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41BC8" w14:textId="31C5BF3F" w:rsidR="003E558D" w:rsidRDefault="003E558D" w:rsidP="00801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№6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дәріс</w:t>
      </w:r>
      <w:proofErr w:type="spellEnd"/>
    </w:p>
    <w:p w14:paraId="0A46A9FC" w14:textId="77777777" w:rsidR="003E558D" w:rsidRDefault="003E558D" w:rsidP="00801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2C926" w14:textId="53F3D0B5" w:rsidR="003E558D" w:rsidRDefault="003E558D" w:rsidP="00801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E558D">
        <w:rPr>
          <w:rFonts w:ascii="Times New Roman" w:hAnsi="Times New Roman" w:cs="Times New Roman"/>
          <w:b/>
          <w:bCs/>
          <w:sz w:val="24"/>
          <w:szCs w:val="24"/>
        </w:rPr>
        <w:t>Құрғақ</w:t>
      </w:r>
      <w:proofErr w:type="spellEnd"/>
      <w:r w:rsidRPr="003E55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558D">
        <w:rPr>
          <w:rFonts w:ascii="Times New Roman" w:hAnsi="Times New Roman" w:cs="Times New Roman"/>
          <w:b/>
          <w:bCs/>
          <w:sz w:val="24"/>
          <w:szCs w:val="24"/>
        </w:rPr>
        <w:t>үйкеліс</w:t>
      </w:r>
      <w:proofErr w:type="spellEnd"/>
      <w:r w:rsidRPr="003E55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E558D">
        <w:rPr>
          <w:rFonts w:ascii="Times New Roman" w:hAnsi="Times New Roman" w:cs="Times New Roman"/>
          <w:b/>
          <w:bCs/>
          <w:sz w:val="24"/>
          <w:szCs w:val="24"/>
        </w:rPr>
        <w:t>Шекаралық</w:t>
      </w:r>
      <w:proofErr w:type="spellEnd"/>
      <w:r w:rsidRPr="003E55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558D">
        <w:rPr>
          <w:rFonts w:ascii="Times New Roman" w:hAnsi="Times New Roman" w:cs="Times New Roman"/>
          <w:b/>
          <w:bCs/>
          <w:sz w:val="24"/>
          <w:szCs w:val="24"/>
        </w:rPr>
        <w:t>үйкеліс</w:t>
      </w:r>
      <w:proofErr w:type="spellEnd"/>
      <w:r w:rsidRPr="003E55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E558D">
        <w:rPr>
          <w:rFonts w:ascii="Times New Roman" w:hAnsi="Times New Roman" w:cs="Times New Roman"/>
          <w:b/>
          <w:bCs/>
          <w:sz w:val="24"/>
          <w:szCs w:val="24"/>
        </w:rPr>
        <w:t>Сұйықтық</w:t>
      </w:r>
      <w:proofErr w:type="spellEnd"/>
      <w:r w:rsidRPr="003E55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558D">
        <w:rPr>
          <w:rFonts w:ascii="Times New Roman" w:hAnsi="Times New Roman" w:cs="Times New Roman"/>
          <w:b/>
          <w:bCs/>
          <w:sz w:val="24"/>
          <w:szCs w:val="24"/>
        </w:rPr>
        <w:t>үйкелісі</w:t>
      </w:r>
      <w:proofErr w:type="spellEnd"/>
      <w:r w:rsidRPr="003E55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E558D">
        <w:rPr>
          <w:rFonts w:ascii="Times New Roman" w:hAnsi="Times New Roman" w:cs="Times New Roman"/>
          <w:b/>
          <w:bCs/>
          <w:sz w:val="24"/>
          <w:szCs w:val="24"/>
        </w:rPr>
        <w:t>Аралас</w:t>
      </w:r>
      <w:proofErr w:type="spellEnd"/>
      <w:r w:rsidRPr="003E55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558D">
        <w:rPr>
          <w:rFonts w:ascii="Times New Roman" w:hAnsi="Times New Roman" w:cs="Times New Roman"/>
          <w:b/>
          <w:bCs/>
          <w:sz w:val="24"/>
          <w:szCs w:val="24"/>
        </w:rPr>
        <w:t>үйкеліс</w:t>
      </w:r>
      <w:proofErr w:type="spellEnd"/>
      <w:r w:rsidRPr="003E55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E558D">
        <w:rPr>
          <w:rFonts w:ascii="Times New Roman" w:hAnsi="Times New Roman" w:cs="Times New Roman"/>
          <w:b/>
          <w:bCs/>
          <w:sz w:val="24"/>
          <w:szCs w:val="24"/>
        </w:rPr>
        <w:t>Герси-Штрибек</w:t>
      </w:r>
      <w:proofErr w:type="spellEnd"/>
      <w:r w:rsidRPr="003E55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558D">
        <w:rPr>
          <w:rFonts w:ascii="Times New Roman" w:hAnsi="Times New Roman" w:cs="Times New Roman"/>
          <w:b/>
          <w:bCs/>
          <w:sz w:val="24"/>
          <w:szCs w:val="24"/>
        </w:rPr>
        <w:t>диаграммасы</w:t>
      </w:r>
      <w:proofErr w:type="spellEnd"/>
    </w:p>
    <w:p w14:paraId="4B9A9761" w14:textId="77777777" w:rsidR="003E558D" w:rsidRDefault="003E558D" w:rsidP="00801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D5D78" w14:textId="0E735ABE" w:rsidR="00801644" w:rsidRPr="003E558D" w:rsidRDefault="003E558D" w:rsidP="00801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6.1</w:t>
      </w:r>
      <w:r w:rsidR="00E412E0" w:rsidRPr="0080164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Құрғақ үйкеліс</w:t>
      </w:r>
    </w:p>
    <w:p w14:paraId="5ADCC7DD" w14:textId="77777777" w:rsidR="00801644" w:rsidRDefault="00801644" w:rsidP="008016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A0D43A" w14:textId="34DFF58E" w:rsidR="00801644" w:rsidRDefault="00FC45CB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45CB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FC4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5CB">
        <w:rPr>
          <w:rFonts w:ascii="Times New Roman" w:hAnsi="Times New Roman" w:cs="Times New Roman"/>
          <w:sz w:val="24"/>
          <w:szCs w:val="24"/>
        </w:rPr>
        <w:t>қатты</w:t>
      </w:r>
      <w:proofErr w:type="spellEnd"/>
      <w:r w:rsidRPr="00FC4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5CB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Pr="00FC4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5CB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FC4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5CB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FC4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5CB">
        <w:rPr>
          <w:rFonts w:ascii="Times New Roman" w:hAnsi="Times New Roman" w:cs="Times New Roman"/>
          <w:sz w:val="24"/>
          <w:szCs w:val="24"/>
        </w:rPr>
        <w:t>құбылысын</w:t>
      </w:r>
      <w:proofErr w:type="spellEnd"/>
      <w:r w:rsidRPr="00FC4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5CB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FC4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5CB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FC4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5CB">
        <w:rPr>
          <w:rFonts w:ascii="Times New Roman" w:hAnsi="Times New Roman" w:cs="Times New Roman"/>
          <w:sz w:val="24"/>
          <w:szCs w:val="24"/>
        </w:rPr>
        <w:t>үйкелістің</w:t>
      </w:r>
      <w:proofErr w:type="spellEnd"/>
      <w:r w:rsidRPr="00FC4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5CB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FC4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5C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FC4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5CB">
        <w:rPr>
          <w:rFonts w:ascii="Times New Roman" w:hAnsi="Times New Roman" w:cs="Times New Roman"/>
          <w:sz w:val="24"/>
          <w:szCs w:val="24"/>
        </w:rPr>
        <w:t>түрін</w:t>
      </w:r>
      <w:proofErr w:type="spellEnd"/>
      <w:r w:rsidRPr="00FC4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5CB">
        <w:rPr>
          <w:rFonts w:ascii="Times New Roman" w:hAnsi="Times New Roman" w:cs="Times New Roman"/>
          <w:sz w:val="24"/>
          <w:szCs w:val="24"/>
        </w:rPr>
        <w:t>ажыратуға</w:t>
      </w:r>
      <w:proofErr w:type="spellEnd"/>
      <w:r w:rsidRPr="00FC4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5C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FC45C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C45CB">
        <w:rPr>
          <w:rFonts w:ascii="Times New Roman" w:hAnsi="Times New Roman" w:cs="Times New Roman"/>
          <w:sz w:val="24"/>
          <w:szCs w:val="24"/>
        </w:rPr>
        <w:t>құрғақ</w:t>
      </w:r>
      <w:proofErr w:type="spellEnd"/>
      <w:r w:rsidRPr="00FC45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C45CB">
        <w:rPr>
          <w:rFonts w:ascii="Times New Roman" w:hAnsi="Times New Roman" w:cs="Times New Roman"/>
          <w:sz w:val="24"/>
          <w:szCs w:val="24"/>
        </w:rPr>
        <w:t>майлаусыз</w:t>
      </w:r>
      <w:proofErr w:type="spellEnd"/>
      <w:r w:rsidRPr="00FC4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5CB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FC45C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C45CB">
        <w:rPr>
          <w:rFonts w:ascii="Times New Roman" w:hAnsi="Times New Roman" w:cs="Times New Roman"/>
          <w:sz w:val="24"/>
          <w:szCs w:val="24"/>
        </w:rPr>
        <w:t>шекаралық</w:t>
      </w:r>
      <w:proofErr w:type="spellEnd"/>
      <w:r w:rsidRPr="00FC4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5C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C4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5CB">
        <w:rPr>
          <w:rFonts w:ascii="Times New Roman" w:hAnsi="Times New Roman" w:cs="Times New Roman"/>
          <w:sz w:val="24"/>
          <w:szCs w:val="24"/>
        </w:rPr>
        <w:t>сұйық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тық үйкелісі</w:t>
      </w:r>
      <w:r w:rsidR="00E412E0" w:rsidRPr="00E412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629969" w14:textId="59B01C39" w:rsidR="00801644" w:rsidRPr="00FC45CB" w:rsidRDefault="005011DD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материалынсыз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беттерінде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11DD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proofErr w:type="gram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материалдары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жағылмаған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E412E0" w:rsidRPr="005011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Үйкелістің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түрін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тежегіштерде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тоқыма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тамақ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, химия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өнеркәсібі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машиналарының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түйіндерінде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температурада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істейтін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машиналардың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түйіндерінде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байқауға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E412E0" w:rsidRPr="005011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түйіндерде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материалы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себептері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материалы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жай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жарамсыз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болғаны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DD">
        <w:rPr>
          <w:rFonts w:ascii="Times New Roman" w:hAnsi="Times New Roman" w:cs="Times New Roman"/>
          <w:sz w:val="24"/>
          <w:szCs w:val="24"/>
        </w:rPr>
        <w:t>қолданылмайды</w:t>
      </w:r>
      <w:proofErr w:type="spellEnd"/>
      <w:r w:rsidRPr="005011DD">
        <w:rPr>
          <w:rFonts w:ascii="Times New Roman" w:hAnsi="Times New Roman" w:cs="Times New Roman"/>
          <w:sz w:val="24"/>
          <w:szCs w:val="24"/>
        </w:rPr>
        <w:t>.</w:t>
      </w:r>
    </w:p>
    <w:p w14:paraId="68006C7C" w14:textId="34DBA379" w:rsidR="00801644" w:rsidRPr="00724796" w:rsidRDefault="00E412E0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59F" w:rsidRPr="008C159F">
        <w:rPr>
          <w:rFonts w:ascii="Times New Roman" w:hAnsi="Times New Roman" w:cs="Times New Roman"/>
          <w:sz w:val="24"/>
          <w:szCs w:val="24"/>
        </w:rPr>
        <w:t>Майла</w:t>
      </w:r>
      <w:proofErr w:type="spellEnd"/>
      <w:r w:rsidR="008C159F" w:rsidRPr="008C159F">
        <w:rPr>
          <w:rFonts w:ascii="Times New Roman" w:hAnsi="Times New Roman" w:cs="Times New Roman"/>
          <w:sz w:val="24"/>
          <w:szCs w:val="24"/>
          <w:lang w:val="kk-KZ"/>
        </w:rPr>
        <w:t xml:space="preserve">нбаған </w:t>
      </w:r>
      <w:proofErr w:type="spellStart"/>
      <w:r w:rsidR="008C159F" w:rsidRPr="008C159F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8C159F" w:rsidRPr="008C1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59F" w:rsidRPr="008C159F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="008C159F" w:rsidRPr="008C159F">
        <w:rPr>
          <w:rFonts w:ascii="Times New Roman" w:hAnsi="Times New Roman" w:cs="Times New Roman"/>
          <w:sz w:val="24"/>
          <w:szCs w:val="24"/>
        </w:rPr>
        <w:t xml:space="preserve"> </w:t>
      </w:r>
      <w:r w:rsidR="008C159F" w:rsidRPr="008C159F">
        <w:rPr>
          <w:rFonts w:ascii="Times New Roman" w:hAnsi="Times New Roman" w:cs="Times New Roman"/>
          <w:sz w:val="24"/>
          <w:szCs w:val="24"/>
          <w:lang w:val="kk-KZ"/>
        </w:rPr>
        <w:t xml:space="preserve">келесідей жағдайлар үшін </w:t>
      </w:r>
      <w:proofErr w:type="spellStart"/>
      <w:r w:rsidR="008C159F" w:rsidRPr="008C159F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="008C159F" w:rsidRPr="008C159F">
        <w:rPr>
          <w:rFonts w:ascii="Times New Roman" w:hAnsi="Times New Roman" w:cs="Times New Roman"/>
          <w:sz w:val="24"/>
          <w:szCs w:val="24"/>
        </w:rPr>
        <w:t xml:space="preserve"> энергия</w:t>
      </w:r>
      <w:r w:rsidR="008C159F" w:rsidRPr="008C15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159F" w:rsidRPr="00724796">
        <w:rPr>
          <w:rFonts w:ascii="Times New Roman" w:hAnsi="Times New Roman" w:cs="Times New Roman"/>
          <w:sz w:val="24"/>
          <w:szCs w:val="24"/>
          <w:lang w:val="kk-KZ"/>
        </w:rPr>
        <w:t>жұмсалады</w:t>
      </w:r>
      <w:r w:rsidRPr="00724796">
        <w:rPr>
          <w:rFonts w:ascii="Times New Roman" w:hAnsi="Times New Roman" w:cs="Times New Roman"/>
          <w:sz w:val="24"/>
          <w:szCs w:val="24"/>
        </w:rPr>
        <w:t>:</w:t>
      </w:r>
    </w:p>
    <w:p w14:paraId="2C68F35A" w14:textId="3D3230CC" w:rsidR="00801644" w:rsidRPr="00724796" w:rsidRDefault="00E412E0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79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24796" w:rsidRPr="00724796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="00724796" w:rsidRPr="0072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96" w:rsidRPr="00724796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="00724796" w:rsidRPr="0072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96" w:rsidRPr="00724796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="00724796" w:rsidRPr="0072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96" w:rsidRPr="0072479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="00724796" w:rsidRPr="0072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96" w:rsidRPr="00724796">
        <w:rPr>
          <w:rFonts w:ascii="Times New Roman" w:hAnsi="Times New Roman" w:cs="Times New Roman"/>
          <w:sz w:val="24"/>
          <w:szCs w:val="24"/>
        </w:rPr>
        <w:t>үйкелетін</w:t>
      </w:r>
      <w:proofErr w:type="spellEnd"/>
      <w:r w:rsidR="00724796" w:rsidRPr="0072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96" w:rsidRPr="00724796">
        <w:rPr>
          <w:rFonts w:ascii="Times New Roman" w:hAnsi="Times New Roman" w:cs="Times New Roman"/>
          <w:sz w:val="24"/>
          <w:szCs w:val="24"/>
        </w:rPr>
        <w:t>беттердің</w:t>
      </w:r>
      <w:proofErr w:type="spellEnd"/>
      <w:r w:rsidR="00724796" w:rsidRPr="0072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96" w:rsidRPr="00724796">
        <w:rPr>
          <w:rFonts w:ascii="Times New Roman" w:hAnsi="Times New Roman" w:cs="Times New Roman"/>
          <w:sz w:val="24"/>
          <w:szCs w:val="24"/>
        </w:rPr>
        <w:t>кедір-</w:t>
      </w:r>
      <w:proofErr w:type="gramStart"/>
      <w:r w:rsidR="00724796" w:rsidRPr="00724796">
        <w:rPr>
          <w:rFonts w:ascii="Times New Roman" w:hAnsi="Times New Roman" w:cs="Times New Roman"/>
          <w:sz w:val="24"/>
          <w:szCs w:val="24"/>
        </w:rPr>
        <w:t>бұдырлығын</w:t>
      </w:r>
      <w:proofErr w:type="spellEnd"/>
      <w:r w:rsidR="00724796" w:rsidRPr="007247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24796" w:rsidRPr="00724796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proofErr w:type="gramEnd"/>
      <w:r w:rsidR="00724796" w:rsidRPr="0072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96" w:rsidRPr="00724796">
        <w:rPr>
          <w:rFonts w:ascii="Times New Roman" w:hAnsi="Times New Roman" w:cs="Times New Roman"/>
          <w:sz w:val="24"/>
          <w:szCs w:val="24"/>
        </w:rPr>
        <w:t>механикалық</w:t>
      </w:r>
      <w:proofErr w:type="spellEnd"/>
      <w:r w:rsidR="00724796" w:rsidRPr="0072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96" w:rsidRPr="00724796">
        <w:rPr>
          <w:rFonts w:ascii="Times New Roman" w:hAnsi="Times New Roman" w:cs="Times New Roman"/>
          <w:sz w:val="24"/>
          <w:szCs w:val="24"/>
        </w:rPr>
        <w:t>ілу</w:t>
      </w:r>
      <w:proofErr w:type="spellEnd"/>
      <w:r w:rsidRPr="00724796">
        <w:rPr>
          <w:rFonts w:ascii="Times New Roman" w:hAnsi="Times New Roman" w:cs="Times New Roman"/>
          <w:sz w:val="24"/>
          <w:szCs w:val="24"/>
        </w:rPr>
        <w:t>;</w:t>
      </w:r>
    </w:p>
    <w:p w14:paraId="035B6169" w14:textId="53B54FD2" w:rsidR="00801644" w:rsidRPr="00724796" w:rsidRDefault="00E412E0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79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24796" w:rsidRPr="00724796">
        <w:rPr>
          <w:rFonts w:ascii="Times New Roman" w:hAnsi="Times New Roman" w:cs="Times New Roman"/>
          <w:sz w:val="24"/>
          <w:szCs w:val="24"/>
        </w:rPr>
        <w:t>молекулааралық</w:t>
      </w:r>
      <w:proofErr w:type="spellEnd"/>
      <w:r w:rsidR="00724796" w:rsidRPr="0072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96" w:rsidRPr="00724796">
        <w:rPr>
          <w:rFonts w:ascii="Times New Roman" w:hAnsi="Times New Roman" w:cs="Times New Roman"/>
          <w:sz w:val="24"/>
          <w:szCs w:val="24"/>
        </w:rPr>
        <w:t>тартылыс</w:t>
      </w:r>
      <w:proofErr w:type="spellEnd"/>
      <w:r w:rsidR="00724796" w:rsidRPr="0072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96" w:rsidRPr="00724796">
        <w:rPr>
          <w:rFonts w:ascii="Times New Roman" w:hAnsi="Times New Roman" w:cs="Times New Roman"/>
          <w:sz w:val="24"/>
          <w:szCs w:val="24"/>
        </w:rPr>
        <w:t>күштері</w:t>
      </w:r>
      <w:proofErr w:type="spellEnd"/>
      <w:r w:rsidR="00724796" w:rsidRPr="00724796">
        <w:rPr>
          <w:rFonts w:ascii="Times New Roman" w:hAnsi="Times New Roman" w:cs="Times New Roman"/>
          <w:sz w:val="24"/>
          <w:szCs w:val="24"/>
        </w:rPr>
        <w:t>;</w:t>
      </w:r>
    </w:p>
    <w:p w14:paraId="260CD8E6" w14:textId="425AE0E7" w:rsidR="00801644" w:rsidRPr="00724796" w:rsidRDefault="00E412E0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79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="00724796" w:rsidRPr="00724796">
        <w:rPr>
          <w:rFonts w:ascii="Times New Roman" w:hAnsi="Times New Roman" w:cs="Times New Roman"/>
          <w:sz w:val="24"/>
          <w:szCs w:val="24"/>
        </w:rPr>
        <w:t>үйкелетін</w:t>
      </w:r>
      <w:proofErr w:type="spellEnd"/>
      <w:r w:rsidR="00724796" w:rsidRPr="007247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24796" w:rsidRPr="00724796">
        <w:rPr>
          <w:rFonts w:ascii="Times New Roman" w:hAnsi="Times New Roman" w:cs="Times New Roman"/>
          <w:sz w:val="24"/>
          <w:szCs w:val="24"/>
        </w:rPr>
        <w:t>беттердің</w:t>
      </w:r>
      <w:proofErr w:type="spellEnd"/>
      <w:proofErr w:type="gramEnd"/>
      <w:r w:rsidR="00724796" w:rsidRPr="0072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96" w:rsidRPr="00724796">
        <w:rPr>
          <w:rFonts w:ascii="Times New Roman" w:hAnsi="Times New Roman" w:cs="Times New Roman"/>
          <w:sz w:val="24"/>
          <w:szCs w:val="24"/>
        </w:rPr>
        <w:t>жекелеген</w:t>
      </w:r>
      <w:proofErr w:type="spellEnd"/>
      <w:r w:rsidR="00724796" w:rsidRPr="0072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96" w:rsidRPr="00724796">
        <w:rPr>
          <w:rFonts w:ascii="Times New Roman" w:hAnsi="Times New Roman" w:cs="Times New Roman"/>
          <w:sz w:val="24"/>
          <w:szCs w:val="24"/>
        </w:rPr>
        <w:t>өткір</w:t>
      </w:r>
      <w:proofErr w:type="spellEnd"/>
      <w:r w:rsidR="00724796" w:rsidRPr="0072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96" w:rsidRPr="00724796">
        <w:rPr>
          <w:rFonts w:ascii="Times New Roman" w:hAnsi="Times New Roman" w:cs="Times New Roman"/>
          <w:sz w:val="24"/>
          <w:szCs w:val="24"/>
        </w:rPr>
        <w:t>шығыңқы</w:t>
      </w:r>
      <w:proofErr w:type="spellEnd"/>
      <w:r w:rsidR="00724796" w:rsidRPr="0072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96" w:rsidRPr="00724796">
        <w:rPr>
          <w:rFonts w:ascii="Times New Roman" w:hAnsi="Times New Roman" w:cs="Times New Roman"/>
          <w:sz w:val="24"/>
          <w:szCs w:val="24"/>
        </w:rPr>
        <w:t>жерлерін</w:t>
      </w:r>
      <w:proofErr w:type="spellEnd"/>
      <w:r w:rsidR="00724796" w:rsidRPr="0072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96" w:rsidRPr="00724796">
        <w:rPr>
          <w:rFonts w:ascii="Times New Roman" w:hAnsi="Times New Roman" w:cs="Times New Roman"/>
          <w:sz w:val="24"/>
          <w:szCs w:val="24"/>
        </w:rPr>
        <w:t>дәнекерлеу</w:t>
      </w:r>
      <w:proofErr w:type="spellEnd"/>
      <w:r w:rsidR="00724796" w:rsidRPr="0072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96" w:rsidRPr="00724796">
        <w:rPr>
          <w:rFonts w:ascii="Times New Roman" w:hAnsi="Times New Roman" w:cs="Times New Roman"/>
          <w:sz w:val="24"/>
          <w:szCs w:val="24"/>
        </w:rPr>
        <w:t>құбылыстары</w:t>
      </w:r>
      <w:proofErr w:type="spellEnd"/>
      <w:r w:rsidR="00724796" w:rsidRPr="00724796">
        <w:rPr>
          <w:rFonts w:ascii="Times New Roman" w:hAnsi="Times New Roman" w:cs="Times New Roman"/>
          <w:sz w:val="24"/>
          <w:szCs w:val="24"/>
        </w:rPr>
        <w:t>.</w:t>
      </w:r>
    </w:p>
    <w:p w14:paraId="044A8018" w14:textId="75DB44F3" w:rsidR="00801644" w:rsidRPr="003D2AE1" w:rsidRDefault="003D2AE1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AE1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молекулалық-механикалық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сипатқа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="00E412E0" w:rsidRPr="003D2A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Осылайша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аймақтарына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молекулалық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күштер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адгезияны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тудырады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беттерді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ұстасуына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әкеледі</w:t>
      </w:r>
      <w:proofErr w:type="spellEnd"/>
      <w:r w:rsidR="00E412E0" w:rsidRPr="003D2A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күші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ұстасу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аймақтарының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ұзындығына</w:t>
      </w:r>
      <w:proofErr w:type="spellEnd"/>
      <w:r w:rsidRPr="003D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AE1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="00E412E0" w:rsidRPr="003D2AE1">
        <w:rPr>
          <w:rFonts w:ascii="Times New Roman" w:hAnsi="Times New Roman" w:cs="Times New Roman"/>
          <w:sz w:val="24"/>
          <w:szCs w:val="24"/>
        </w:rPr>
        <w:t>.</w:t>
      </w:r>
    </w:p>
    <w:p w14:paraId="37D3C808" w14:textId="19491C8E" w:rsidR="00801644" w:rsidRDefault="00E412E0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FC3">
        <w:rPr>
          <w:rFonts w:ascii="Times New Roman" w:hAnsi="Times New Roman" w:cs="Times New Roman"/>
          <w:sz w:val="24"/>
          <w:szCs w:val="24"/>
        </w:rPr>
        <w:t xml:space="preserve"> </w:t>
      </w:r>
      <w:r w:rsidR="00095FC3" w:rsidRPr="00095FC3"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 w:rsidR="00095FC3" w:rsidRPr="00095FC3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095FC3" w:rsidRPr="00095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C3" w:rsidRPr="00095FC3">
        <w:rPr>
          <w:rFonts w:ascii="Times New Roman" w:hAnsi="Times New Roman" w:cs="Times New Roman"/>
          <w:sz w:val="24"/>
          <w:szCs w:val="24"/>
        </w:rPr>
        <w:t>күші</w:t>
      </w:r>
      <w:proofErr w:type="spellEnd"/>
      <w:r w:rsidR="00095FC3" w:rsidRPr="00095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C3" w:rsidRPr="00095FC3">
        <w:rPr>
          <w:rFonts w:ascii="Times New Roman" w:hAnsi="Times New Roman" w:cs="Times New Roman"/>
          <w:sz w:val="24"/>
          <w:szCs w:val="24"/>
        </w:rPr>
        <w:t>механикалық</w:t>
      </w:r>
      <w:proofErr w:type="spellEnd"/>
      <w:r w:rsidR="00095FC3" w:rsidRPr="00095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C3" w:rsidRPr="00095FC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095FC3" w:rsidRPr="00095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C3" w:rsidRPr="00095FC3">
        <w:rPr>
          <w:rFonts w:ascii="Times New Roman" w:hAnsi="Times New Roman" w:cs="Times New Roman"/>
          <w:sz w:val="24"/>
          <w:szCs w:val="24"/>
        </w:rPr>
        <w:t>молекулалық</w:t>
      </w:r>
      <w:proofErr w:type="spellEnd"/>
      <w:r w:rsidR="00095FC3" w:rsidRPr="00095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C3" w:rsidRPr="00095FC3">
        <w:rPr>
          <w:rFonts w:ascii="Times New Roman" w:hAnsi="Times New Roman" w:cs="Times New Roman"/>
          <w:sz w:val="24"/>
          <w:szCs w:val="24"/>
        </w:rPr>
        <w:t>әсерлесуге</w:t>
      </w:r>
      <w:proofErr w:type="spellEnd"/>
      <w:r w:rsidR="00095FC3" w:rsidRPr="00095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C3" w:rsidRPr="00095FC3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095FC3">
        <w:rPr>
          <w:rFonts w:ascii="Times New Roman" w:hAnsi="Times New Roman" w:cs="Times New Roman"/>
          <w:sz w:val="24"/>
          <w:szCs w:val="24"/>
        </w:rPr>
        <w:t>:</w:t>
      </w:r>
    </w:p>
    <w:p w14:paraId="6991FC5F" w14:textId="77777777" w:rsidR="00801644" w:rsidRDefault="00801644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94BDB1" w14:textId="32EA9D6B" w:rsidR="00801644" w:rsidRPr="00724796" w:rsidRDefault="00A21598" w:rsidP="00A21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C45CB" w:rsidRPr="00724796">
        <w:rPr>
          <w:rFonts w:ascii="Times New Roman" w:hAnsi="Times New Roman" w:cs="Times New Roman"/>
          <w:sz w:val="24"/>
          <w:szCs w:val="24"/>
        </w:rPr>
        <w:t xml:space="preserve">   </w:t>
      </w:r>
      <w:r w:rsidR="00FC45CB">
        <w:rPr>
          <w:rFonts w:ascii="Times New Roman" w:hAnsi="Times New Roman" w:cs="Times New Roman"/>
          <w:sz w:val="24"/>
          <w:szCs w:val="24"/>
        </w:rPr>
        <w:t xml:space="preserve">F = </w:t>
      </w:r>
      <w:proofErr w:type="spellStart"/>
      <w:r w:rsidR="00FC45CB">
        <w:rPr>
          <w:rFonts w:ascii="Times New Roman" w:hAnsi="Times New Roman" w:cs="Times New Roman"/>
          <w:sz w:val="24"/>
          <w:szCs w:val="24"/>
        </w:rPr>
        <w:t>aAr+</w:t>
      </w:r>
      <w:proofErr w:type="gramStart"/>
      <w:r w:rsidR="00FC45CB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="00FC45CB">
        <w:rPr>
          <w:rFonts w:ascii="Times New Roman" w:hAnsi="Times New Roman" w:cs="Times New Roman"/>
          <w:sz w:val="24"/>
          <w:szCs w:val="24"/>
        </w:rPr>
        <w:t xml:space="preserve"> .N</w:t>
      </w:r>
      <w:proofErr w:type="gramEnd"/>
      <w:r w:rsidR="00FC45C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C45CB" w:rsidRPr="00724796">
        <w:rPr>
          <w:rFonts w:ascii="Times New Roman" w:hAnsi="Times New Roman" w:cs="Times New Roman"/>
          <w:sz w:val="24"/>
          <w:szCs w:val="24"/>
        </w:rPr>
        <w:t xml:space="preserve">       </w:t>
      </w:r>
      <w:r w:rsidR="00FC45CB">
        <w:rPr>
          <w:rFonts w:ascii="Times New Roman" w:hAnsi="Times New Roman" w:cs="Times New Roman"/>
          <w:sz w:val="24"/>
          <w:szCs w:val="24"/>
        </w:rPr>
        <w:t xml:space="preserve">   </w:t>
      </w:r>
      <w:r w:rsidR="00FC45CB" w:rsidRPr="00724796">
        <w:rPr>
          <w:rFonts w:ascii="Times New Roman" w:hAnsi="Times New Roman" w:cs="Times New Roman"/>
          <w:sz w:val="24"/>
          <w:szCs w:val="24"/>
        </w:rPr>
        <w:t>(1)</w:t>
      </w:r>
    </w:p>
    <w:p w14:paraId="10D99974" w14:textId="77777777" w:rsidR="00801644" w:rsidRDefault="00801644" w:rsidP="0080164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4A7EBBA" w14:textId="6B6BF091" w:rsidR="00801644" w:rsidRPr="00A21598" w:rsidRDefault="00095FC3" w:rsidP="00095FC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598">
        <w:rPr>
          <w:rFonts w:ascii="Times New Roman" w:hAnsi="Times New Roman" w:cs="Times New Roman"/>
          <w:sz w:val="24"/>
          <w:szCs w:val="24"/>
          <w:lang w:val="kk-KZ"/>
        </w:rPr>
        <w:t xml:space="preserve">Мұнда </w:t>
      </w:r>
      <w:r w:rsidR="00801644" w:rsidRPr="00A21598">
        <w:rPr>
          <w:rFonts w:ascii="Times New Roman" w:hAnsi="Times New Roman" w:cs="Times New Roman"/>
          <w:sz w:val="24"/>
          <w:szCs w:val="24"/>
        </w:rPr>
        <w:tab/>
      </w:r>
      <w:r w:rsidR="00E412E0" w:rsidRPr="00A21598">
        <w:rPr>
          <w:rFonts w:ascii="Times New Roman" w:hAnsi="Times New Roman" w:cs="Times New Roman"/>
          <w:sz w:val="24"/>
          <w:szCs w:val="24"/>
        </w:rPr>
        <w:t xml:space="preserve">а – </w:t>
      </w:r>
      <w:proofErr w:type="spellStart"/>
      <w:r w:rsidR="00A21598" w:rsidRPr="00A21598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A21598" w:rsidRPr="00A21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598" w:rsidRPr="00A21598">
        <w:rPr>
          <w:rFonts w:ascii="Times New Roman" w:hAnsi="Times New Roman" w:cs="Times New Roman"/>
          <w:sz w:val="24"/>
          <w:szCs w:val="24"/>
        </w:rPr>
        <w:t>күшінің</w:t>
      </w:r>
      <w:proofErr w:type="spellEnd"/>
      <w:r w:rsidR="00A21598" w:rsidRPr="00A21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598" w:rsidRPr="00A21598">
        <w:rPr>
          <w:rFonts w:ascii="Times New Roman" w:hAnsi="Times New Roman" w:cs="Times New Roman"/>
          <w:sz w:val="24"/>
          <w:szCs w:val="24"/>
        </w:rPr>
        <w:t>молекулалық</w:t>
      </w:r>
      <w:proofErr w:type="spellEnd"/>
      <w:r w:rsidR="00A21598" w:rsidRPr="00A21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598" w:rsidRPr="00A21598">
        <w:rPr>
          <w:rFonts w:ascii="Times New Roman" w:hAnsi="Times New Roman" w:cs="Times New Roman"/>
          <w:sz w:val="24"/>
          <w:szCs w:val="24"/>
        </w:rPr>
        <w:t>компонентінің</w:t>
      </w:r>
      <w:proofErr w:type="spellEnd"/>
      <w:r w:rsidR="00A21598" w:rsidRPr="00A21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598" w:rsidRPr="00A21598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="00A21598" w:rsidRPr="00A21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598" w:rsidRPr="00A21598">
        <w:rPr>
          <w:rFonts w:ascii="Times New Roman" w:hAnsi="Times New Roman" w:cs="Times New Roman"/>
          <w:sz w:val="24"/>
          <w:szCs w:val="24"/>
        </w:rPr>
        <w:t>интенсивтілігі</w:t>
      </w:r>
      <w:proofErr w:type="spellEnd"/>
      <w:r w:rsidR="00E412E0" w:rsidRPr="00A21598">
        <w:rPr>
          <w:rFonts w:ascii="Times New Roman" w:hAnsi="Times New Roman" w:cs="Times New Roman"/>
          <w:sz w:val="24"/>
          <w:szCs w:val="24"/>
        </w:rPr>
        <w:t>;</w:t>
      </w:r>
    </w:p>
    <w:p w14:paraId="7461C31D" w14:textId="7507C58B" w:rsidR="00801644" w:rsidRPr="006F4BE6" w:rsidRDefault="00E412E0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E6">
        <w:rPr>
          <w:rFonts w:ascii="Times New Roman" w:hAnsi="Times New Roman" w:cs="Times New Roman"/>
          <w:sz w:val="24"/>
          <w:szCs w:val="24"/>
        </w:rPr>
        <w:t>А</w:t>
      </w:r>
      <w:r w:rsidRPr="006F4BE6">
        <w:rPr>
          <w:rFonts w:ascii="Times New Roman" w:hAnsi="Times New Roman" w:cs="Times New Roman"/>
          <w:sz w:val="24"/>
          <w:szCs w:val="24"/>
          <w:vertAlign w:val="subscript"/>
        </w:rPr>
        <w:t>r</w:t>
      </w:r>
      <w:proofErr w:type="spellEnd"/>
      <w:r w:rsidRPr="006F4B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21598" w:rsidRPr="006F4BE6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="00A21598" w:rsidRPr="006F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598" w:rsidRPr="006F4BE6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="00A21598" w:rsidRPr="006F4BE6">
        <w:rPr>
          <w:rFonts w:ascii="Times New Roman" w:hAnsi="Times New Roman" w:cs="Times New Roman"/>
          <w:sz w:val="24"/>
          <w:szCs w:val="24"/>
        </w:rPr>
        <w:t xml:space="preserve"> </w:t>
      </w:r>
      <w:r w:rsidR="00A21598" w:rsidRPr="006F4BE6">
        <w:rPr>
          <w:rFonts w:ascii="Times New Roman" w:hAnsi="Times New Roman" w:cs="Times New Roman"/>
          <w:sz w:val="24"/>
          <w:szCs w:val="24"/>
          <w:lang w:val="kk-KZ"/>
        </w:rPr>
        <w:t>аймағы</w:t>
      </w:r>
      <w:r w:rsidRPr="006F4BE6">
        <w:rPr>
          <w:rFonts w:ascii="Times New Roman" w:hAnsi="Times New Roman" w:cs="Times New Roman"/>
          <w:sz w:val="24"/>
          <w:szCs w:val="24"/>
        </w:rPr>
        <w:t>, мм</w:t>
      </w:r>
      <w:proofErr w:type="gramStart"/>
      <w:r w:rsidRPr="006F4B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F4BE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0DB53D9E" w14:textId="6071D5E2" w:rsidR="00801644" w:rsidRPr="006F4BE6" w:rsidRDefault="00E412E0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BE6">
        <w:rPr>
          <w:rFonts w:ascii="Times New Roman" w:hAnsi="Times New Roman" w:cs="Times New Roman"/>
          <w:sz w:val="24"/>
          <w:szCs w:val="24"/>
        </w:rPr>
        <w:t xml:space="preserve"> b – </w:t>
      </w:r>
      <w:proofErr w:type="spellStart"/>
      <w:r w:rsidR="00A21598" w:rsidRPr="006F4BE6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A21598" w:rsidRPr="006F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598" w:rsidRPr="006F4BE6">
        <w:rPr>
          <w:rFonts w:ascii="Times New Roman" w:hAnsi="Times New Roman" w:cs="Times New Roman"/>
          <w:sz w:val="24"/>
          <w:szCs w:val="24"/>
        </w:rPr>
        <w:t>күшінің</w:t>
      </w:r>
      <w:proofErr w:type="spellEnd"/>
      <w:r w:rsidR="00A21598" w:rsidRPr="006F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598" w:rsidRPr="006F4BE6">
        <w:rPr>
          <w:rFonts w:ascii="Times New Roman" w:hAnsi="Times New Roman" w:cs="Times New Roman"/>
          <w:sz w:val="24"/>
          <w:szCs w:val="24"/>
        </w:rPr>
        <w:t>механикалық</w:t>
      </w:r>
      <w:proofErr w:type="spellEnd"/>
      <w:r w:rsidR="00A21598" w:rsidRPr="006F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598" w:rsidRPr="006F4BE6">
        <w:rPr>
          <w:rFonts w:ascii="Times New Roman" w:hAnsi="Times New Roman" w:cs="Times New Roman"/>
          <w:sz w:val="24"/>
          <w:szCs w:val="24"/>
        </w:rPr>
        <w:t>құраушыларын</w:t>
      </w:r>
      <w:proofErr w:type="spellEnd"/>
      <w:r w:rsidR="00A21598" w:rsidRPr="006F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598" w:rsidRPr="006F4BE6">
        <w:rPr>
          <w:rFonts w:ascii="Times New Roman" w:hAnsi="Times New Roman" w:cs="Times New Roman"/>
          <w:sz w:val="24"/>
          <w:szCs w:val="24"/>
        </w:rPr>
        <w:t>сипаттайтын</w:t>
      </w:r>
      <w:proofErr w:type="spellEnd"/>
      <w:r w:rsidR="00A21598" w:rsidRPr="006F4BE6">
        <w:rPr>
          <w:rFonts w:ascii="Times New Roman" w:hAnsi="Times New Roman" w:cs="Times New Roman"/>
          <w:sz w:val="24"/>
          <w:szCs w:val="24"/>
        </w:rPr>
        <w:t xml:space="preserve"> коэффициент</w:t>
      </w:r>
      <w:r w:rsidRPr="006F4BE6">
        <w:rPr>
          <w:rFonts w:ascii="Times New Roman" w:hAnsi="Times New Roman" w:cs="Times New Roman"/>
          <w:sz w:val="24"/>
          <w:szCs w:val="24"/>
        </w:rPr>
        <w:t>;</w:t>
      </w:r>
    </w:p>
    <w:p w14:paraId="73DB3272" w14:textId="52457C46" w:rsidR="00801644" w:rsidRPr="006F4BE6" w:rsidRDefault="00E412E0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BE6">
        <w:rPr>
          <w:rFonts w:ascii="Times New Roman" w:hAnsi="Times New Roman" w:cs="Times New Roman"/>
          <w:sz w:val="24"/>
          <w:szCs w:val="24"/>
        </w:rPr>
        <w:t xml:space="preserve"> N – </w:t>
      </w:r>
      <w:proofErr w:type="spellStart"/>
      <w:r w:rsidR="00A21598" w:rsidRPr="006F4BE6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="00A21598" w:rsidRPr="006F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598" w:rsidRPr="006F4BE6">
        <w:rPr>
          <w:rFonts w:ascii="Times New Roman" w:hAnsi="Times New Roman" w:cs="Times New Roman"/>
          <w:sz w:val="24"/>
          <w:szCs w:val="24"/>
        </w:rPr>
        <w:t>жүктеме</w:t>
      </w:r>
      <w:proofErr w:type="spellEnd"/>
      <w:r w:rsidRPr="006F4BE6">
        <w:rPr>
          <w:rFonts w:ascii="Times New Roman" w:hAnsi="Times New Roman" w:cs="Times New Roman"/>
          <w:sz w:val="24"/>
          <w:szCs w:val="24"/>
        </w:rPr>
        <w:t xml:space="preserve">, Н. </w:t>
      </w:r>
    </w:p>
    <w:p w14:paraId="057F1EC9" w14:textId="743FF0E7" w:rsidR="00801644" w:rsidRDefault="00A21598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BE6">
        <w:rPr>
          <w:rFonts w:ascii="Times New Roman" w:hAnsi="Times New Roman" w:cs="Times New Roman"/>
          <w:sz w:val="24"/>
          <w:szCs w:val="24"/>
        </w:rPr>
        <w:t xml:space="preserve">Сонда </w:t>
      </w:r>
      <w:proofErr w:type="spellStart"/>
      <w:r w:rsidRPr="006F4BE6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6F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E6">
        <w:rPr>
          <w:rFonts w:ascii="Times New Roman" w:hAnsi="Times New Roman" w:cs="Times New Roman"/>
          <w:sz w:val="24"/>
          <w:szCs w:val="24"/>
        </w:rPr>
        <w:t>күшінің</w:t>
      </w:r>
      <w:proofErr w:type="spellEnd"/>
      <w:r w:rsidRPr="006F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E6">
        <w:rPr>
          <w:rFonts w:ascii="Times New Roman" w:hAnsi="Times New Roman" w:cs="Times New Roman"/>
          <w:sz w:val="24"/>
          <w:szCs w:val="24"/>
        </w:rPr>
        <w:t>коэффициенті</w:t>
      </w:r>
      <w:proofErr w:type="spellEnd"/>
      <w:r w:rsidRPr="006F4B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12E0" w:rsidRPr="006F4BE6">
        <w:rPr>
          <w:rFonts w:ascii="Times New Roman" w:hAnsi="Times New Roman" w:cs="Times New Roman"/>
          <w:sz w:val="24"/>
          <w:szCs w:val="24"/>
        </w:rPr>
        <w:t>F .</w:t>
      </w:r>
      <w:proofErr w:type="gramEnd"/>
      <w:r w:rsidR="00E412E0" w:rsidRPr="00E412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978D9" w14:textId="77777777" w:rsidR="00801644" w:rsidRDefault="00801644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886516" w14:textId="02E69098" w:rsidR="00801644" w:rsidRDefault="00A21598" w:rsidP="00A21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22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412E0" w:rsidRPr="00E412E0">
        <w:rPr>
          <w:rFonts w:ascii="Times New Roman" w:hAnsi="Times New Roman" w:cs="Times New Roman"/>
          <w:sz w:val="24"/>
          <w:szCs w:val="24"/>
        </w:rPr>
        <w:t xml:space="preserve"> = (</w:t>
      </w:r>
      <w:proofErr w:type="gramStart"/>
      <w:r w:rsidR="00E412E0" w:rsidRPr="00E412E0">
        <w:rPr>
          <w:rFonts w:ascii="Times New Roman" w:hAnsi="Times New Roman" w:cs="Times New Roman"/>
          <w:sz w:val="24"/>
          <w:szCs w:val="24"/>
        </w:rPr>
        <w:t>a .</w:t>
      </w:r>
      <w:proofErr w:type="gramEnd"/>
      <w:r w:rsidR="00E412E0" w:rsidRPr="00E4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E0" w:rsidRPr="00E412E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E412E0" w:rsidRPr="00E412E0">
        <w:rPr>
          <w:rFonts w:ascii="Times New Roman" w:hAnsi="Times New Roman" w:cs="Times New Roman"/>
          <w:sz w:val="24"/>
          <w:szCs w:val="24"/>
        </w:rPr>
        <w:t xml:space="preserve"> / N) + b. </w:t>
      </w:r>
      <w:r w:rsidRPr="00A21598">
        <w:rPr>
          <w:rFonts w:ascii="Times New Roman" w:hAnsi="Times New Roman" w:cs="Times New Roman"/>
          <w:sz w:val="24"/>
          <w:szCs w:val="24"/>
        </w:rPr>
        <w:t xml:space="preserve">  </w:t>
      </w:r>
      <w:r w:rsidRPr="00FE322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412E0" w:rsidRPr="00E412E0">
        <w:rPr>
          <w:rFonts w:ascii="Times New Roman" w:hAnsi="Times New Roman" w:cs="Times New Roman"/>
          <w:sz w:val="24"/>
          <w:szCs w:val="24"/>
        </w:rPr>
        <w:t>(</w:t>
      </w:r>
      <w:r w:rsidRPr="00FE3228">
        <w:rPr>
          <w:rFonts w:ascii="Times New Roman" w:hAnsi="Times New Roman" w:cs="Times New Roman"/>
          <w:sz w:val="24"/>
          <w:szCs w:val="24"/>
        </w:rPr>
        <w:t>2</w:t>
      </w:r>
      <w:r w:rsidR="00E412E0" w:rsidRPr="00E412E0">
        <w:rPr>
          <w:rFonts w:ascii="Times New Roman" w:hAnsi="Times New Roman" w:cs="Times New Roman"/>
          <w:sz w:val="24"/>
          <w:szCs w:val="24"/>
        </w:rPr>
        <w:t>)</w:t>
      </w:r>
    </w:p>
    <w:p w14:paraId="2CF8F1D4" w14:textId="77777777" w:rsidR="00801644" w:rsidRDefault="00801644" w:rsidP="0080164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0BAF36F" w14:textId="5B202BFE" w:rsidR="00801644" w:rsidRPr="003D2AE1" w:rsidRDefault="00FE3228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FE3228">
        <w:rPr>
          <w:rFonts w:ascii="Times New Roman" w:hAnsi="Times New Roman" w:cs="Times New Roman"/>
          <w:sz w:val="24"/>
          <w:szCs w:val="24"/>
        </w:rPr>
        <w:t>Механикалық</w:t>
      </w:r>
      <w:proofErr w:type="spellEnd"/>
      <w:r w:rsidRPr="00FE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228">
        <w:rPr>
          <w:rFonts w:ascii="Times New Roman" w:hAnsi="Times New Roman" w:cs="Times New Roman"/>
          <w:sz w:val="24"/>
          <w:szCs w:val="24"/>
        </w:rPr>
        <w:t>құраушы</w:t>
      </w:r>
      <w:proofErr w:type="spellEnd"/>
      <w:r w:rsidRPr="00FE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228">
        <w:rPr>
          <w:rFonts w:ascii="Times New Roman" w:hAnsi="Times New Roman" w:cs="Times New Roman"/>
          <w:sz w:val="24"/>
          <w:szCs w:val="24"/>
        </w:rPr>
        <w:t>беттердің</w:t>
      </w:r>
      <w:proofErr w:type="spellEnd"/>
      <w:r w:rsidRPr="00FE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228">
        <w:rPr>
          <w:rFonts w:ascii="Times New Roman" w:hAnsi="Times New Roman" w:cs="Times New Roman"/>
          <w:sz w:val="24"/>
          <w:szCs w:val="24"/>
        </w:rPr>
        <w:t>пластикалық</w:t>
      </w:r>
      <w:proofErr w:type="spellEnd"/>
      <w:r w:rsidRPr="00FE3228">
        <w:rPr>
          <w:rFonts w:ascii="Times New Roman" w:hAnsi="Times New Roman" w:cs="Times New Roman"/>
          <w:sz w:val="24"/>
          <w:szCs w:val="24"/>
        </w:rPr>
        <w:t xml:space="preserve"> деформация </w:t>
      </w:r>
      <w:proofErr w:type="spellStart"/>
      <w:r w:rsidRPr="00FE3228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FE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228">
        <w:rPr>
          <w:rFonts w:ascii="Times New Roman" w:hAnsi="Times New Roman" w:cs="Times New Roman"/>
          <w:sz w:val="24"/>
          <w:szCs w:val="24"/>
        </w:rPr>
        <w:t>көрінеді</w:t>
      </w:r>
      <w:proofErr w:type="spellEnd"/>
      <w:r w:rsidRPr="00FE32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322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E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228">
        <w:rPr>
          <w:rFonts w:ascii="Times New Roman" w:hAnsi="Times New Roman" w:cs="Times New Roman"/>
          <w:sz w:val="24"/>
          <w:szCs w:val="24"/>
        </w:rPr>
        <w:t>құраушының</w:t>
      </w:r>
      <w:proofErr w:type="spellEnd"/>
      <w:r w:rsidRPr="00FE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228">
        <w:rPr>
          <w:rFonts w:ascii="Times New Roman" w:hAnsi="Times New Roman" w:cs="Times New Roman"/>
          <w:sz w:val="24"/>
          <w:szCs w:val="24"/>
        </w:rPr>
        <w:t>мәні</w:t>
      </w:r>
      <w:proofErr w:type="spellEnd"/>
      <w:r w:rsidRPr="00FE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228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FE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228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FE3228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FE3228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FE3228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FE3228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E412E0" w:rsidRPr="00FE32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3683E9" w14:textId="3AA81657" w:rsidR="00801644" w:rsidRPr="003D2AE1" w:rsidRDefault="00844906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844906">
        <w:rPr>
          <w:rFonts w:ascii="Times New Roman" w:hAnsi="Times New Roman" w:cs="Times New Roman"/>
          <w:sz w:val="24"/>
          <w:szCs w:val="24"/>
        </w:rPr>
        <w:t>Майлаусыз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беттердің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секірмелі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сырғуымен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жүреді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ажыратқыш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автомобильдің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тербелісі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тежегіштердің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тоқтауы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кезіндегі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сықыр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кесу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кескіштердің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тербелісі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90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4906">
        <w:rPr>
          <w:rFonts w:ascii="Times New Roman" w:hAnsi="Times New Roman" w:cs="Times New Roman"/>
          <w:sz w:val="24"/>
          <w:szCs w:val="24"/>
        </w:rPr>
        <w:t xml:space="preserve"> т.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D52C97" w:rsidRPr="00D52C97">
        <w:rPr>
          <w:rFonts w:ascii="Times New Roman" w:hAnsi="Times New Roman" w:cs="Times New Roman"/>
          <w:sz w:val="24"/>
          <w:szCs w:val="24"/>
        </w:rPr>
        <w:t>Жүйенің</w:t>
      </w:r>
      <w:proofErr w:type="spellEnd"/>
      <w:r w:rsidR="00D52C97" w:rsidRPr="00D52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C97" w:rsidRPr="00D52C97">
        <w:rPr>
          <w:rFonts w:ascii="Times New Roman" w:hAnsi="Times New Roman" w:cs="Times New Roman"/>
          <w:sz w:val="24"/>
          <w:szCs w:val="24"/>
        </w:rPr>
        <w:t>қаттылығын</w:t>
      </w:r>
      <w:proofErr w:type="spellEnd"/>
      <w:r w:rsidR="00D52C97" w:rsidRPr="00D52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C97" w:rsidRPr="00D52C97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="00D52C97" w:rsidRPr="00D52C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2C97" w:rsidRPr="00D52C97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="00D52C97" w:rsidRPr="00D52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C97" w:rsidRPr="00D52C97">
        <w:rPr>
          <w:rFonts w:ascii="Times New Roman" w:hAnsi="Times New Roman" w:cs="Times New Roman"/>
          <w:sz w:val="24"/>
          <w:szCs w:val="24"/>
        </w:rPr>
        <w:t>сырғу</w:t>
      </w:r>
      <w:proofErr w:type="spellEnd"/>
      <w:r w:rsidR="00D52C97" w:rsidRPr="00D52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C97" w:rsidRPr="00D52C97">
        <w:rPr>
          <w:rFonts w:ascii="Times New Roman" w:hAnsi="Times New Roman" w:cs="Times New Roman"/>
          <w:sz w:val="24"/>
          <w:szCs w:val="24"/>
        </w:rPr>
        <w:t>жылдамдығын</w:t>
      </w:r>
      <w:proofErr w:type="spellEnd"/>
      <w:r w:rsidR="00D52C97" w:rsidRPr="00D52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C97" w:rsidRPr="00D52C97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="00D52C97" w:rsidRPr="00D52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C97" w:rsidRPr="00D52C97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D52C97" w:rsidRPr="00D52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C97" w:rsidRPr="00D52C97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="00D52C97" w:rsidRPr="00D52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C97" w:rsidRPr="00D52C97">
        <w:rPr>
          <w:rFonts w:ascii="Times New Roman" w:hAnsi="Times New Roman" w:cs="Times New Roman"/>
          <w:sz w:val="24"/>
          <w:szCs w:val="24"/>
        </w:rPr>
        <w:t>секірулерді</w:t>
      </w:r>
      <w:proofErr w:type="spellEnd"/>
      <w:r w:rsidR="00D52C97" w:rsidRPr="00D52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C97" w:rsidRPr="00D52C97">
        <w:rPr>
          <w:rFonts w:ascii="Times New Roman" w:hAnsi="Times New Roman" w:cs="Times New Roman"/>
          <w:sz w:val="24"/>
          <w:szCs w:val="24"/>
        </w:rPr>
        <w:t>болдырмауға</w:t>
      </w:r>
      <w:proofErr w:type="spellEnd"/>
      <w:r w:rsidR="00D52C97" w:rsidRPr="00D52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C97" w:rsidRPr="00D52C97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D52C97" w:rsidRPr="00D52C97">
        <w:rPr>
          <w:rFonts w:ascii="Times New Roman" w:hAnsi="Times New Roman" w:cs="Times New Roman"/>
          <w:sz w:val="24"/>
          <w:szCs w:val="24"/>
        </w:rPr>
        <w:t>.</w:t>
      </w:r>
    </w:p>
    <w:p w14:paraId="5973B915" w14:textId="78BFE73D" w:rsidR="00801644" w:rsidRDefault="00584777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777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температурада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металл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беттерінде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минералды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майлар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қатты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материалдарының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ыдырау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температурасынан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тотықты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пленка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>.</w:t>
      </w:r>
      <w:r w:rsidR="00E412E0"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пленканың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қасиеттері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беттердің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құрамына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="00E412E0" w:rsidRPr="00584777">
        <w:rPr>
          <w:rFonts w:ascii="Times New Roman" w:hAnsi="Times New Roman" w:cs="Times New Roman"/>
          <w:sz w:val="24"/>
          <w:szCs w:val="24"/>
        </w:rPr>
        <w:t xml:space="preserve">. </w:t>
      </w:r>
      <w:r w:rsidRPr="00584777">
        <w:rPr>
          <w:rFonts w:ascii="Times New Roman" w:hAnsi="Times New Roman" w:cs="Times New Roman"/>
          <w:sz w:val="24"/>
          <w:szCs w:val="24"/>
        </w:rPr>
        <w:t xml:space="preserve">Пленка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күштерін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тозу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қарқындылығын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төмендетуге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беттерді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коррозиядан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777">
        <w:rPr>
          <w:rFonts w:ascii="Times New Roman" w:hAnsi="Times New Roman" w:cs="Times New Roman"/>
          <w:sz w:val="24"/>
          <w:szCs w:val="24"/>
        </w:rPr>
        <w:t>қорғайды</w:t>
      </w:r>
      <w:proofErr w:type="spellEnd"/>
      <w:r w:rsidRPr="00584777">
        <w:rPr>
          <w:rFonts w:ascii="Times New Roman" w:hAnsi="Times New Roman" w:cs="Times New Roman"/>
          <w:sz w:val="24"/>
          <w:szCs w:val="24"/>
        </w:rPr>
        <w:t>.</w:t>
      </w:r>
    </w:p>
    <w:p w14:paraId="03A3E0F9" w14:textId="40FA7551" w:rsidR="00801644" w:rsidRDefault="00801644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737B7E" w14:textId="77777777" w:rsidR="00801644" w:rsidRDefault="00801644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49964F" w14:textId="6C7F00DF" w:rsidR="00801644" w:rsidRPr="00E52909" w:rsidRDefault="002C30FF" w:rsidP="0080164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6.2</w:t>
      </w:r>
      <w:r w:rsidR="00E412E0" w:rsidRPr="0080164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52909">
        <w:rPr>
          <w:rFonts w:ascii="Times New Roman" w:hAnsi="Times New Roman" w:cs="Times New Roman"/>
          <w:b/>
          <w:bCs/>
          <w:sz w:val="24"/>
          <w:szCs w:val="24"/>
          <w:lang w:val="kk-KZ"/>
        </w:rPr>
        <w:t>Шекаралық үйкеліс</w:t>
      </w:r>
    </w:p>
    <w:p w14:paraId="3805D72C" w14:textId="77777777" w:rsidR="00801644" w:rsidRPr="00801644" w:rsidRDefault="00801644" w:rsidP="0080164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D56AD" w14:textId="5C2033A6" w:rsidR="00801644" w:rsidRPr="00E52909" w:rsidRDefault="00957D63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957D63">
        <w:rPr>
          <w:rFonts w:ascii="Times New Roman" w:hAnsi="Times New Roman" w:cs="Times New Roman"/>
          <w:i/>
          <w:iCs/>
          <w:sz w:val="24"/>
          <w:szCs w:val="24"/>
        </w:rPr>
        <w:t>Шекаралық</w:t>
      </w:r>
      <w:proofErr w:type="spellEnd"/>
      <w:r w:rsidRPr="00957D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7D63">
        <w:rPr>
          <w:rFonts w:ascii="Times New Roman" w:hAnsi="Times New Roman" w:cs="Times New Roman"/>
          <w:i/>
          <w:iCs/>
          <w:sz w:val="24"/>
          <w:szCs w:val="24"/>
        </w:rPr>
        <w:t>үйкеліс</w:t>
      </w:r>
      <w:proofErr w:type="spellEnd"/>
      <w:r w:rsidRPr="00957D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7D63">
        <w:rPr>
          <w:rFonts w:ascii="Times New Roman" w:hAnsi="Times New Roman" w:cs="Times New Roman"/>
          <w:iCs/>
          <w:sz w:val="24"/>
          <w:szCs w:val="24"/>
        </w:rPr>
        <w:t>майлау</w:t>
      </w:r>
      <w:proofErr w:type="spellEnd"/>
      <w:r w:rsidRPr="00957D6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90CB1">
        <w:rPr>
          <w:rFonts w:ascii="Times New Roman" w:hAnsi="Times New Roman" w:cs="Times New Roman"/>
          <w:iCs/>
          <w:sz w:val="24"/>
          <w:szCs w:val="24"/>
        </w:rPr>
        <w:t>қабатының</w:t>
      </w:r>
      <w:proofErr w:type="spellEnd"/>
      <w:r w:rsidRPr="00A90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90CB1">
        <w:rPr>
          <w:rFonts w:ascii="Times New Roman" w:hAnsi="Times New Roman" w:cs="Times New Roman"/>
          <w:iCs/>
          <w:sz w:val="24"/>
          <w:szCs w:val="24"/>
        </w:rPr>
        <w:t>қалыңдығы</w:t>
      </w:r>
      <w:proofErr w:type="spellEnd"/>
      <w:r w:rsidRPr="00A90CB1">
        <w:rPr>
          <w:rFonts w:ascii="Times New Roman" w:hAnsi="Times New Roman" w:cs="Times New Roman"/>
          <w:iCs/>
          <w:sz w:val="24"/>
          <w:szCs w:val="24"/>
        </w:rPr>
        <w:t xml:space="preserve"> 0,1 мкм-</w:t>
      </w:r>
      <w:proofErr w:type="spellStart"/>
      <w:r w:rsidRPr="00A90CB1">
        <w:rPr>
          <w:rFonts w:ascii="Times New Roman" w:hAnsi="Times New Roman" w:cs="Times New Roman"/>
          <w:iCs/>
          <w:sz w:val="24"/>
          <w:szCs w:val="24"/>
        </w:rPr>
        <w:t>ден</w:t>
      </w:r>
      <w:proofErr w:type="spellEnd"/>
      <w:r w:rsidRPr="00A90CB1">
        <w:rPr>
          <w:rFonts w:ascii="Times New Roman" w:hAnsi="Times New Roman" w:cs="Times New Roman"/>
          <w:iCs/>
          <w:sz w:val="24"/>
          <w:szCs w:val="24"/>
        </w:rPr>
        <w:t xml:space="preserve"> аз </w:t>
      </w:r>
      <w:proofErr w:type="spellStart"/>
      <w:r w:rsidRPr="00A90CB1">
        <w:rPr>
          <w:rFonts w:ascii="Times New Roman" w:hAnsi="Times New Roman" w:cs="Times New Roman"/>
          <w:iCs/>
          <w:sz w:val="24"/>
          <w:szCs w:val="24"/>
        </w:rPr>
        <w:t>болған</w:t>
      </w:r>
      <w:proofErr w:type="spellEnd"/>
      <w:r w:rsidRPr="00A90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90CB1">
        <w:rPr>
          <w:rFonts w:ascii="Times New Roman" w:hAnsi="Times New Roman" w:cs="Times New Roman"/>
          <w:iCs/>
          <w:sz w:val="24"/>
          <w:szCs w:val="24"/>
        </w:rPr>
        <w:t>кезде</w:t>
      </w:r>
      <w:proofErr w:type="spellEnd"/>
      <w:r w:rsidRPr="00A90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90CB1">
        <w:rPr>
          <w:rFonts w:ascii="Times New Roman" w:hAnsi="Times New Roman" w:cs="Times New Roman"/>
          <w:iCs/>
          <w:sz w:val="24"/>
          <w:szCs w:val="24"/>
        </w:rPr>
        <w:t>түйіскен</w:t>
      </w:r>
      <w:proofErr w:type="spellEnd"/>
      <w:r w:rsidRPr="00A90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90CB1">
        <w:rPr>
          <w:rFonts w:ascii="Times New Roman" w:hAnsi="Times New Roman" w:cs="Times New Roman"/>
          <w:iCs/>
          <w:sz w:val="24"/>
          <w:szCs w:val="24"/>
        </w:rPr>
        <w:t>денелердің</w:t>
      </w:r>
      <w:proofErr w:type="spellEnd"/>
      <w:r w:rsidRPr="00A90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90CB1">
        <w:rPr>
          <w:rFonts w:ascii="Times New Roman" w:hAnsi="Times New Roman" w:cs="Times New Roman"/>
          <w:iCs/>
          <w:sz w:val="24"/>
          <w:szCs w:val="24"/>
        </w:rPr>
        <w:t>бетінде</w:t>
      </w:r>
      <w:proofErr w:type="spellEnd"/>
      <w:r w:rsidRPr="00A90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90CB1">
        <w:rPr>
          <w:rFonts w:ascii="Times New Roman" w:hAnsi="Times New Roman" w:cs="Times New Roman"/>
          <w:iCs/>
          <w:sz w:val="24"/>
          <w:szCs w:val="24"/>
        </w:rPr>
        <w:t>пайда</w:t>
      </w:r>
      <w:proofErr w:type="spellEnd"/>
      <w:r w:rsidRPr="00A90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90CB1">
        <w:rPr>
          <w:rFonts w:ascii="Times New Roman" w:hAnsi="Times New Roman" w:cs="Times New Roman"/>
          <w:iCs/>
          <w:sz w:val="24"/>
          <w:szCs w:val="24"/>
        </w:rPr>
        <w:t>болады</w:t>
      </w:r>
      <w:proofErr w:type="spellEnd"/>
      <w:r w:rsidR="00E412E0" w:rsidRPr="00A90C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күші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беттерінің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табиғаты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күйіне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E412E0" w:rsidRPr="00A90C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Шекаралық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қабаттың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шекаралық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пленка)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майлаусыз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үйкеліспен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салыстырғанда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күшін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2...10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есе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азайтуға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түйісетін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беттердің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тозуын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жүздеген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есе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азайтады</w:t>
      </w:r>
      <w:proofErr w:type="spellEnd"/>
      <w:r w:rsidR="00E412E0" w:rsidRPr="00A90C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Шекаралық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коэффициенті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0,08...0,15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аралығында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E412E0" w:rsidRPr="00A90C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Шекаралық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үйкелістің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тұрақсыз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құрастырылған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қондырғының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шегін</w:t>
      </w:r>
      <w:proofErr w:type="spellEnd"/>
      <w:r w:rsidR="00A90CB1" w:rsidRPr="00A9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B1" w:rsidRPr="00A90CB1"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 w:rsidR="00E412E0" w:rsidRPr="00A90CB1">
        <w:rPr>
          <w:rFonts w:ascii="Times New Roman" w:hAnsi="Times New Roman" w:cs="Times New Roman"/>
          <w:sz w:val="24"/>
          <w:szCs w:val="24"/>
        </w:rPr>
        <w:t>.</w:t>
      </w:r>
    </w:p>
    <w:p w14:paraId="31D0C380" w14:textId="2E687630" w:rsidR="00801644" w:rsidRPr="00BF02A2" w:rsidRDefault="00E412E0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4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561" w:rsidRPr="00B848C0">
        <w:rPr>
          <w:rFonts w:ascii="Times New Roman" w:hAnsi="Times New Roman" w:cs="Times New Roman"/>
          <w:sz w:val="24"/>
          <w:szCs w:val="24"/>
        </w:rPr>
        <w:t>Майлар</w:t>
      </w:r>
      <w:proofErr w:type="spellEnd"/>
      <w:r w:rsidR="002E4561" w:rsidRPr="002E4561">
        <w:rPr>
          <w:rFonts w:ascii="Times New Roman" w:hAnsi="Times New Roman" w:cs="Times New Roman"/>
          <w:sz w:val="24"/>
          <w:szCs w:val="24"/>
        </w:rPr>
        <w:t xml:space="preserve"> металл </w:t>
      </w:r>
      <w:proofErr w:type="spellStart"/>
      <w:proofErr w:type="gramStart"/>
      <w:r w:rsidR="002E4561" w:rsidRPr="002E4561">
        <w:rPr>
          <w:rFonts w:ascii="Times New Roman" w:hAnsi="Times New Roman" w:cs="Times New Roman"/>
          <w:sz w:val="24"/>
          <w:szCs w:val="24"/>
        </w:rPr>
        <w:t>бетіне</w:t>
      </w:r>
      <w:proofErr w:type="spellEnd"/>
      <w:r w:rsidR="002E4561" w:rsidRPr="002E456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E4561" w:rsidRPr="002E4561">
        <w:rPr>
          <w:rFonts w:ascii="Times New Roman" w:hAnsi="Times New Roman" w:cs="Times New Roman"/>
          <w:sz w:val="24"/>
          <w:szCs w:val="24"/>
        </w:rPr>
        <w:t>шекара</w:t>
      </w:r>
      <w:proofErr w:type="spellEnd"/>
      <w:proofErr w:type="gramEnd"/>
      <w:r w:rsidR="002E4561" w:rsidRPr="002E4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561" w:rsidRPr="002E4561">
        <w:rPr>
          <w:rFonts w:ascii="Times New Roman" w:hAnsi="Times New Roman" w:cs="Times New Roman"/>
          <w:sz w:val="24"/>
          <w:szCs w:val="24"/>
        </w:rPr>
        <w:t>пленкасын</w:t>
      </w:r>
      <w:proofErr w:type="spellEnd"/>
      <w:r w:rsidR="002E4561" w:rsidRPr="002E4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561" w:rsidRPr="002E4561">
        <w:rPr>
          <w:rFonts w:ascii="Times New Roman" w:hAnsi="Times New Roman" w:cs="Times New Roman"/>
          <w:sz w:val="24"/>
          <w:szCs w:val="24"/>
        </w:rPr>
        <w:t>қалыптастырып</w:t>
      </w:r>
      <w:proofErr w:type="spellEnd"/>
      <w:r w:rsidR="002E4561" w:rsidRPr="002E4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561" w:rsidRPr="002E4561">
        <w:rPr>
          <w:rFonts w:ascii="Times New Roman" w:hAnsi="Times New Roman" w:cs="Times New Roman"/>
          <w:sz w:val="24"/>
          <w:szCs w:val="24"/>
        </w:rPr>
        <w:t>адсорбциялай</w:t>
      </w:r>
      <w:proofErr w:type="spellEnd"/>
      <w:r w:rsidR="002E4561" w:rsidRPr="002E4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561" w:rsidRPr="002E4561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="002E4561" w:rsidRPr="002E4561">
        <w:rPr>
          <w:rFonts w:ascii="Times New Roman" w:hAnsi="Times New Roman" w:cs="Times New Roman"/>
          <w:sz w:val="24"/>
          <w:szCs w:val="24"/>
        </w:rPr>
        <w:t>.</w:t>
      </w:r>
      <w:r w:rsidR="002E45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E4561" w:rsidRPr="002E4561">
        <w:rPr>
          <w:rFonts w:ascii="Times New Roman" w:hAnsi="Times New Roman" w:cs="Times New Roman"/>
          <w:sz w:val="24"/>
          <w:szCs w:val="24"/>
          <w:lang w:val="kk-KZ"/>
        </w:rPr>
        <w:t>Пленканың беріктігіне ондағы белсенді молекулалардың болуы, олардың сапасы мен саны әсер етеді.</w:t>
      </w:r>
      <w:r w:rsidR="002E45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E4561" w:rsidRPr="002E4561">
        <w:rPr>
          <w:rFonts w:ascii="Times New Roman" w:hAnsi="Times New Roman" w:cs="Times New Roman"/>
          <w:sz w:val="24"/>
          <w:szCs w:val="24"/>
          <w:lang w:val="kk-KZ"/>
        </w:rPr>
        <w:t>Майлау материялының молекулалары қатты бетке перпендикуляр бағытталған (сурет 1,а), бұл жағдайда шекаралық пленканы түктер түрінде ұсынуға болады.</w:t>
      </w:r>
      <w:r w:rsidR="002E45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02A2" w:rsidRPr="00BF02A2">
        <w:rPr>
          <w:rFonts w:ascii="Times New Roman" w:hAnsi="Times New Roman" w:cs="Times New Roman"/>
          <w:sz w:val="24"/>
          <w:szCs w:val="24"/>
          <w:lang w:val="kk-KZ"/>
        </w:rPr>
        <w:t>Үйкеліс беттерінің өзара қозғалысы болған кезде молекулалар қарама-қарсы бағытта бүгілген сияқты болады</w:t>
      </w:r>
      <w:r w:rsidRPr="00BF02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BF02A2" w:rsidRPr="00BF02A2">
        <w:rPr>
          <w:rFonts w:ascii="Times New Roman" w:hAnsi="Times New Roman" w:cs="Times New Roman"/>
          <w:sz w:val="24"/>
          <w:szCs w:val="24"/>
          <w:lang w:val="kk-KZ"/>
        </w:rPr>
        <w:t>Молекулалардың бастапқы бағытын қалпына келтіру үшін белгілі бір уақыт қажет.</w:t>
      </w:r>
    </w:p>
    <w:p w14:paraId="6A8E19E2" w14:textId="77777777" w:rsidR="000A0F20" w:rsidRPr="00BF02A2" w:rsidRDefault="000A0F20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AA5FD4" w14:textId="2F0EFDDB" w:rsidR="00801644" w:rsidRDefault="000A0F20" w:rsidP="000A0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2181A1" wp14:editId="13B9D025">
            <wp:extent cx="5638800" cy="2034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6CDF1" w14:textId="77777777" w:rsidR="00801644" w:rsidRDefault="00801644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93E390" w14:textId="1AB31E4E" w:rsidR="00801644" w:rsidRPr="00BF02A2" w:rsidRDefault="00BF02A2" w:rsidP="000A0F2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F02A2">
        <w:rPr>
          <w:rFonts w:ascii="Times New Roman" w:hAnsi="Times New Roman" w:cs="Times New Roman"/>
          <w:i/>
          <w:iCs/>
          <w:sz w:val="24"/>
          <w:szCs w:val="24"/>
          <w:lang w:val="kk-KZ"/>
        </w:rPr>
        <w:t>1-сурет.</w:t>
      </w:r>
      <w:r w:rsidR="00E412E0" w:rsidRPr="00BF02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2A2">
        <w:rPr>
          <w:rFonts w:ascii="Times New Roman" w:hAnsi="Times New Roman" w:cs="Times New Roman"/>
          <w:i/>
          <w:iCs/>
          <w:sz w:val="24"/>
          <w:szCs w:val="24"/>
        </w:rPr>
        <w:t>Шекаралық</w:t>
      </w:r>
      <w:proofErr w:type="spellEnd"/>
      <w:r w:rsidRPr="00BF02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2A2">
        <w:rPr>
          <w:rFonts w:ascii="Times New Roman" w:hAnsi="Times New Roman" w:cs="Times New Roman"/>
          <w:i/>
          <w:iCs/>
          <w:sz w:val="24"/>
          <w:szCs w:val="24"/>
        </w:rPr>
        <w:t>майлау</w:t>
      </w:r>
      <w:proofErr w:type="spellEnd"/>
      <w:r w:rsidRPr="00BF02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2A2">
        <w:rPr>
          <w:rFonts w:ascii="Times New Roman" w:hAnsi="Times New Roman" w:cs="Times New Roman"/>
          <w:i/>
          <w:iCs/>
          <w:sz w:val="24"/>
          <w:szCs w:val="24"/>
        </w:rPr>
        <w:t>кезінде</w:t>
      </w:r>
      <w:proofErr w:type="spellEnd"/>
      <w:r w:rsidRPr="00BF02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2A2">
        <w:rPr>
          <w:rFonts w:ascii="Times New Roman" w:hAnsi="Times New Roman" w:cs="Times New Roman"/>
          <w:i/>
          <w:iCs/>
          <w:sz w:val="24"/>
          <w:szCs w:val="24"/>
        </w:rPr>
        <w:t>денелердің</w:t>
      </w:r>
      <w:proofErr w:type="spellEnd"/>
      <w:r w:rsidRPr="00BF02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2A2">
        <w:rPr>
          <w:rFonts w:ascii="Times New Roman" w:hAnsi="Times New Roman" w:cs="Times New Roman"/>
          <w:i/>
          <w:iCs/>
          <w:sz w:val="24"/>
          <w:szCs w:val="24"/>
        </w:rPr>
        <w:t>түйісу</w:t>
      </w:r>
      <w:proofErr w:type="spellEnd"/>
      <w:r w:rsidRPr="00BF02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2A2">
        <w:rPr>
          <w:rFonts w:ascii="Times New Roman" w:hAnsi="Times New Roman" w:cs="Times New Roman"/>
          <w:i/>
          <w:iCs/>
          <w:sz w:val="24"/>
          <w:szCs w:val="24"/>
        </w:rPr>
        <w:t>схемасы</w:t>
      </w:r>
      <w:proofErr w:type="spellEnd"/>
      <w:r w:rsidRPr="00BF02A2">
        <w:rPr>
          <w:rFonts w:ascii="Times New Roman" w:hAnsi="Times New Roman" w:cs="Times New Roman"/>
          <w:i/>
          <w:iCs/>
          <w:sz w:val="24"/>
          <w:szCs w:val="24"/>
        </w:rPr>
        <w:t>: а-</w:t>
      </w:r>
      <w:proofErr w:type="spellStart"/>
      <w:r w:rsidRPr="00BF02A2">
        <w:rPr>
          <w:rFonts w:ascii="Times New Roman" w:hAnsi="Times New Roman" w:cs="Times New Roman"/>
          <w:i/>
          <w:iCs/>
          <w:sz w:val="24"/>
          <w:szCs w:val="24"/>
        </w:rPr>
        <w:t>идеалды</w:t>
      </w:r>
      <w:proofErr w:type="spellEnd"/>
      <w:r w:rsidRPr="00BF02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2A2">
        <w:rPr>
          <w:rFonts w:ascii="Times New Roman" w:hAnsi="Times New Roman" w:cs="Times New Roman"/>
          <w:i/>
          <w:iCs/>
          <w:sz w:val="24"/>
          <w:szCs w:val="24"/>
        </w:rPr>
        <w:t>беттердің</w:t>
      </w:r>
      <w:proofErr w:type="spellEnd"/>
      <w:r w:rsidRPr="00BF02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2A2">
        <w:rPr>
          <w:rFonts w:ascii="Times New Roman" w:hAnsi="Times New Roman" w:cs="Times New Roman"/>
          <w:i/>
          <w:iCs/>
          <w:sz w:val="24"/>
          <w:szCs w:val="24"/>
        </w:rPr>
        <w:t>түйісуі</w:t>
      </w:r>
      <w:proofErr w:type="spellEnd"/>
      <w:r w:rsidRPr="00BF02A2">
        <w:rPr>
          <w:rFonts w:ascii="Times New Roman" w:hAnsi="Times New Roman" w:cs="Times New Roman"/>
          <w:i/>
          <w:iCs/>
          <w:sz w:val="24"/>
          <w:szCs w:val="24"/>
        </w:rPr>
        <w:t>; б-</w:t>
      </w:r>
      <w:proofErr w:type="spellStart"/>
      <w:r w:rsidRPr="00BF02A2">
        <w:rPr>
          <w:rFonts w:ascii="Times New Roman" w:hAnsi="Times New Roman" w:cs="Times New Roman"/>
          <w:i/>
          <w:iCs/>
          <w:sz w:val="24"/>
          <w:szCs w:val="24"/>
        </w:rPr>
        <w:t>нақты</w:t>
      </w:r>
      <w:proofErr w:type="spellEnd"/>
      <w:r w:rsidRPr="00BF02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2A2">
        <w:rPr>
          <w:rFonts w:ascii="Times New Roman" w:hAnsi="Times New Roman" w:cs="Times New Roman"/>
          <w:i/>
          <w:iCs/>
          <w:sz w:val="24"/>
          <w:szCs w:val="24"/>
        </w:rPr>
        <w:t>беттердің</w:t>
      </w:r>
      <w:proofErr w:type="spellEnd"/>
      <w:r w:rsidRPr="00BF02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2A2">
        <w:rPr>
          <w:rFonts w:ascii="Times New Roman" w:hAnsi="Times New Roman" w:cs="Times New Roman"/>
          <w:i/>
          <w:iCs/>
          <w:sz w:val="24"/>
          <w:szCs w:val="24"/>
        </w:rPr>
        <w:t>түйісуі</w:t>
      </w:r>
      <w:proofErr w:type="spellEnd"/>
    </w:p>
    <w:p w14:paraId="565B14D5" w14:textId="77777777" w:rsidR="00801644" w:rsidRPr="002A19F0" w:rsidRDefault="00801644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1CA3E6" w14:textId="4A57FFF2" w:rsidR="00801644" w:rsidRPr="002A19F0" w:rsidRDefault="002A19F0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19F0">
        <w:rPr>
          <w:rFonts w:ascii="Times New Roman" w:hAnsi="Times New Roman" w:cs="Times New Roman"/>
          <w:sz w:val="24"/>
          <w:szCs w:val="24"/>
        </w:rPr>
        <w:t>Шекаралық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кезіндегі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механизмін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елестетуге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E412E0" w:rsidRPr="002A19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Жүктеме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астында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беттер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түйіскенде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серпімді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пластикалық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деформация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жүреді</w:t>
      </w:r>
      <w:proofErr w:type="spellEnd"/>
      <w:r w:rsidR="00E412E0" w:rsidRPr="002A19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аймақтарында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шекаралық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пленканы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бұзбай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беттерді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="00E412E0" w:rsidRPr="002A19F0">
        <w:rPr>
          <w:rFonts w:ascii="Times New Roman" w:hAnsi="Times New Roman" w:cs="Times New Roman"/>
          <w:sz w:val="24"/>
          <w:szCs w:val="24"/>
        </w:rPr>
        <w:t>.</w:t>
      </w:r>
    </w:p>
    <w:p w14:paraId="4BE313D4" w14:textId="65C38926" w:rsidR="00801644" w:rsidRPr="002A19F0" w:rsidRDefault="00E412E0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пластикалық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деформациялар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температурамен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жанасатын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жерлерде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пленкасы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беттердің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 адгезия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 микро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учаскелерде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металдар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бірігеді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>. 1, б)</w:t>
      </w:r>
      <w:r w:rsidRPr="002A19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қозғалысқа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кедергі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9F0" w:rsidRPr="002A19F0">
        <w:rPr>
          <w:rFonts w:ascii="Times New Roman" w:hAnsi="Times New Roman" w:cs="Times New Roman"/>
          <w:sz w:val="24"/>
          <w:szCs w:val="24"/>
        </w:rPr>
        <w:t>тудырады</w:t>
      </w:r>
      <w:proofErr w:type="spellEnd"/>
      <w:r w:rsidR="002A19F0" w:rsidRPr="002A19F0">
        <w:rPr>
          <w:rFonts w:ascii="Times New Roman" w:hAnsi="Times New Roman" w:cs="Times New Roman"/>
          <w:sz w:val="24"/>
          <w:szCs w:val="24"/>
        </w:rPr>
        <w:t>.</w:t>
      </w:r>
    </w:p>
    <w:p w14:paraId="00927AF6" w14:textId="2E56840B" w:rsidR="00801644" w:rsidRPr="00E52909" w:rsidRDefault="002A19F0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пленкасы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жердің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зақымдануы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қабілетіне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2A19F0"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молекулаларының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қозғалғыштығының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арқасында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жылдамдықпен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адсорбцияға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="00E412E0" w:rsidRPr="002A19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Пленканың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тотығуы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бұзылуына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әсер</w:t>
      </w:r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="00E412E0" w:rsidRPr="002A19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2FA655" w14:textId="4C710AD2" w:rsidR="00801644" w:rsidRDefault="002A19F0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19F0">
        <w:rPr>
          <w:rFonts w:ascii="Times New Roman" w:hAnsi="Times New Roman" w:cs="Times New Roman"/>
          <w:sz w:val="24"/>
          <w:szCs w:val="24"/>
        </w:rPr>
        <w:t>Шекаралық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процесіне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факторлар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="00E412E0" w:rsidRPr="002A19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, ББЗ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шекара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қабатының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қалыңдығын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арттырады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тозуды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азайтуға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 w:rsidR="00E412E0" w:rsidRPr="002A19F0">
        <w:rPr>
          <w:rFonts w:ascii="Times New Roman" w:hAnsi="Times New Roman" w:cs="Times New Roman"/>
          <w:sz w:val="24"/>
          <w:szCs w:val="24"/>
        </w:rPr>
        <w:t xml:space="preserve">. </w:t>
      </w:r>
      <w:r w:rsidRPr="002A19F0">
        <w:rPr>
          <w:rFonts w:ascii="Times New Roman" w:hAnsi="Times New Roman" w:cs="Times New Roman"/>
          <w:sz w:val="24"/>
          <w:szCs w:val="24"/>
        </w:rPr>
        <w:t xml:space="preserve">Металл мен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материалының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химиялық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әрекеттесуі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әсерінің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тиімділігіне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="00E412E0" w:rsidRPr="002A19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, металл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бетімен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әрекеттесетін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май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қышқылдары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айтарлықтай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деформацияларға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төтеп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сабындарды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9F0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2A19F0">
        <w:rPr>
          <w:rFonts w:ascii="Times New Roman" w:hAnsi="Times New Roman" w:cs="Times New Roman"/>
          <w:sz w:val="24"/>
          <w:szCs w:val="24"/>
        </w:rPr>
        <w:t>.</w:t>
      </w:r>
      <w:r w:rsidR="00E412E0" w:rsidRPr="00E412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E59E0" w14:textId="7281E35A" w:rsidR="00801644" w:rsidRPr="00DD2DB2" w:rsidRDefault="00DD2DB2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D2DB2">
        <w:rPr>
          <w:rFonts w:ascii="Times New Roman" w:hAnsi="Times New Roman" w:cs="Times New Roman"/>
          <w:sz w:val="24"/>
          <w:szCs w:val="24"/>
        </w:rPr>
        <w:t>Шекаралық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қоспалар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құрамында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органикалық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күкірт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, фосфор, хлор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қосылыстары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комбинациясы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қоспалар</w:t>
      </w:r>
      <w:proofErr w:type="spellEnd"/>
      <w:r w:rsidR="00E412E0" w:rsidRPr="00DD2D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Қоспалар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шекаралық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пленканың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химиялық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белсенділігін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жасанды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арттыруға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="00E412E0" w:rsidRPr="00DD2DB2">
        <w:rPr>
          <w:rFonts w:ascii="Times New Roman" w:hAnsi="Times New Roman" w:cs="Times New Roman"/>
          <w:sz w:val="24"/>
          <w:szCs w:val="24"/>
        </w:rPr>
        <w:t xml:space="preserve">. </w:t>
      </w:r>
      <w:r w:rsidRPr="00DD2DB2">
        <w:rPr>
          <w:rFonts w:ascii="Times New Roman" w:hAnsi="Times New Roman" w:cs="Times New Roman"/>
          <w:sz w:val="24"/>
          <w:szCs w:val="24"/>
        </w:rPr>
        <w:t xml:space="preserve">Мышьяк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сүрме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қоспалар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температура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жағдайында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темір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сульфидінің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фосфиттің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темір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фосфатының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қабықтарын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B2">
        <w:rPr>
          <w:rFonts w:ascii="Times New Roman" w:hAnsi="Times New Roman" w:cs="Times New Roman"/>
          <w:sz w:val="24"/>
          <w:szCs w:val="24"/>
        </w:rPr>
        <w:t>құрайды</w:t>
      </w:r>
      <w:proofErr w:type="spellEnd"/>
      <w:r w:rsidRPr="00DD2D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D2DB2">
        <w:rPr>
          <w:rFonts w:ascii="Times New Roman" w:hAnsi="Times New Roman" w:cs="Times New Roman"/>
          <w:sz w:val="24"/>
          <w:szCs w:val="24"/>
          <w:lang w:val="kk-KZ"/>
        </w:rPr>
        <w:lastRenderedPageBreak/>
        <w:t>Пайда болған пленка металдық түйісіулерді болдырмайды,  дірілге кедергіні төмендетеді,  одан әрі қарай жергілікті температураның артуына жол бермейді</w:t>
      </w:r>
      <w:r w:rsidR="00E412E0" w:rsidRPr="00DD2DB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DD2DB2">
        <w:rPr>
          <w:rFonts w:ascii="Times New Roman" w:hAnsi="Times New Roman" w:cs="Times New Roman"/>
          <w:sz w:val="24"/>
          <w:szCs w:val="24"/>
          <w:lang w:val="kk-KZ"/>
        </w:rPr>
        <w:t>Сонымен қатар, белгілі бір жағдайларда пленкалар қатты майлау материялы сияқты көрсетеді</w:t>
      </w:r>
      <w:r w:rsidR="00E412E0" w:rsidRPr="00DD2DB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6772537A" w14:textId="77777777" w:rsidR="00801644" w:rsidRPr="00DD2DB2" w:rsidRDefault="00801644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63864DD" w14:textId="2A93C3C6" w:rsidR="00801644" w:rsidRPr="00AC177A" w:rsidRDefault="002C30FF" w:rsidP="0080164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6.3</w:t>
      </w:r>
      <w:r w:rsidR="00E412E0" w:rsidRPr="00B848C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AC177A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Сұйықтық үйкелісі</w:t>
      </w:r>
    </w:p>
    <w:p w14:paraId="14AC6542" w14:textId="77777777" w:rsidR="00801644" w:rsidRPr="00B848C0" w:rsidRDefault="00801644" w:rsidP="0080164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C32FE96" w14:textId="79238B4E" w:rsidR="00801644" w:rsidRPr="007B4610" w:rsidRDefault="00B848C0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B848C0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Сұйық </w:t>
      </w:r>
      <w:r w:rsidRPr="00CE4203">
        <w:rPr>
          <w:rFonts w:ascii="Times New Roman" w:hAnsi="Times New Roman" w:cs="Times New Roman"/>
          <w:i/>
          <w:sz w:val="24"/>
          <w:szCs w:val="24"/>
          <w:lang w:val="kk-KZ"/>
        </w:rPr>
        <w:t>үйкеліс</w:t>
      </w:r>
      <w:r w:rsidRPr="00CE4203">
        <w:rPr>
          <w:rFonts w:ascii="Times New Roman" w:hAnsi="Times New Roman" w:cs="Times New Roman"/>
          <w:sz w:val="24"/>
          <w:szCs w:val="24"/>
          <w:lang w:val="kk-KZ"/>
        </w:rPr>
        <w:t xml:space="preserve"> - режимі үйкеліс беттері қысыммен сұйық майлау қабатымен бөлінген кезде және жұп элементтерінің тікелей түйісуі болмаған кезде пайда болады</w:t>
      </w:r>
      <w:r w:rsidR="00E412E0" w:rsidRPr="00CE420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3264E9" w:rsidRPr="007B4610">
        <w:rPr>
          <w:rFonts w:ascii="Times New Roman" w:hAnsi="Times New Roman" w:cs="Times New Roman"/>
          <w:sz w:val="24"/>
          <w:szCs w:val="24"/>
          <w:lang w:val="kk-KZ"/>
        </w:rPr>
        <w:t>Майлау материялы қабаты көтергіш қабат деп аталады</w:t>
      </w:r>
      <w:r w:rsidR="00E412E0" w:rsidRPr="007B461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E4203" w:rsidRPr="007B4610">
        <w:rPr>
          <w:rFonts w:ascii="Times New Roman" w:hAnsi="Times New Roman" w:cs="Times New Roman"/>
          <w:sz w:val="24"/>
          <w:szCs w:val="24"/>
          <w:lang w:val="kk-KZ"/>
        </w:rPr>
        <w:t>Сыртқы жүктемені теңестіретін бұл қабаттағы қысым салыстырмалы қозғалыс нәтижесінде немесе сыртқы қысымның әсерінен пайда болады.</w:t>
      </w:r>
      <w:r w:rsidR="00E412E0" w:rsidRPr="007B46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E4203" w:rsidRPr="007B4610">
        <w:rPr>
          <w:rFonts w:ascii="Times New Roman" w:hAnsi="Times New Roman" w:cs="Times New Roman"/>
          <w:sz w:val="24"/>
          <w:szCs w:val="24"/>
          <w:lang w:val="kk-KZ"/>
        </w:rPr>
        <w:t>Қабаттың қалыңдығы шекаралық пленканың қалыңдығынан және екі бетінің жалпы кедір-бұдырынан бірнеше есе көп.</w:t>
      </w:r>
    </w:p>
    <w:p w14:paraId="0F4D13B2" w14:textId="302348E3" w:rsidR="00801644" w:rsidRPr="007B4610" w:rsidRDefault="00E412E0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46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E4203" w:rsidRPr="007B4610">
        <w:rPr>
          <w:rFonts w:ascii="Times New Roman" w:hAnsi="Times New Roman" w:cs="Times New Roman"/>
          <w:sz w:val="24"/>
          <w:szCs w:val="24"/>
          <w:lang w:val="kk-KZ"/>
        </w:rPr>
        <w:t>Беттердің кедір-бұдырлығын толығымен алыстату үшін қабаттың қалыңдығы кедір-бұдырлардың қосындысынан бес есе көп болуы керек</w:t>
      </w:r>
      <w:r w:rsidRPr="007B461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E4203" w:rsidRPr="007B4610">
        <w:rPr>
          <w:rFonts w:ascii="Times New Roman" w:hAnsi="Times New Roman" w:cs="Times New Roman"/>
          <w:sz w:val="24"/>
          <w:szCs w:val="24"/>
          <w:lang w:val="kk-KZ"/>
        </w:rPr>
        <w:t>Қолданылатын майлау материалдары қабаттың қалыңдығын H=100 (R</w:t>
      </w:r>
      <w:r w:rsidR="00CE4203" w:rsidRPr="007B461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a1</w:t>
      </w:r>
      <w:r w:rsidR="00CE4203" w:rsidRPr="007B4610">
        <w:rPr>
          <w:rFonts w:ascii="Times New Roman" w:hAnsi="Times New Roman" w:cs="Times New Roman"/>
          <w:sz w:val="24"/>
          <w:szCs w:val="24"/>
          <w:lang w:val="kk-KZ"/>
        </w:rPr>
        <w:t>+R</w:t>
      </w:r>
      <w:r w:rsidR="00CE4203" w:rsidRPr="007B461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a2</w:t>
      </w:r>
      <w:r w:rsidR="00CE4203" w:rsidRPr="007B4610">
        <w:rPr>
          <w:rFonts w:ascii="Times New Roman" w:hAnsi="Times New Roman" w:cs="Times New Roman"/>
          <w:sz w:val="24"/>
          <w:szCs w:val="24"/>
          <w:lang w:val="kk-KZ"/>
        </w:rPr>
        <w:t>) үлкен етіп алуға мүмкіндік бермейді, мұнда R</w:t>
      </w:r>
      <w:r w:rsidR="00CE4203" w:rsidRPr="007B461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a</w:t>
      </w:r>
      <w:r w:rsidR="00CE4203" w:rsidRPr="00CE4203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="00CE4203" w:rsidRPr="007B4610">
        <w:rPr>
          <w:rFonts w:ascii="Times New Roman" w:hAnsi="Times New Roman" w:cs="Times New Roman"/>
          <w:sz w:val="24"/>
          <w:szCs w:val="24"/>
          <w:lang w:val="kk-KZ"/>
        </w:rPr>
        <w:t xml:space="preserve"> және R</w:t>
      </w:r>
      <w:r w:rsidR="00CE4203" w:rsidRPr="007B461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a2</w:t>
      </w:r>
      <w:r w:rsidR="00CE4203" w:rsidRPr="007B4610">
        <w:rPr>
          <w:rFonts w:ascii="Times New Roman" w:hAnsi="Times New Roman" w:cs="Times New Roman"/>
          <w:sz w:val="24"/>
          <w:szCs w:val="24"/>
          <w:lang w:val="kk-KZ"/>
        </w:rPr>
        <w:t>-тиісінше кедір-бұдырлардың параметрлері. Нәтижесінде сұйық майлау 5 ≤ H ≤ 100 диапазонымен шектеледі</w:t>
      </w:r>
      <w:r w:rsidRPr="007B461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7844940" w14:textId="36AF9CB3" w:rsidR="00801644" w:rsidRPr="007B4610" w:rsidRDefault="009321A1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7B4610">
        <w:rPr>
          <w:rFonts w:ascii="Times New Roman" w:hAnsi="Times New Roman" w:cs="Times New Roman"/>
          <w:sz w:val="24"/>
          <w:szCs w:val="24"/>
          <w:lang w:val="kk-KZ"/>
        </w:rPr>
        <w:t>Бұл жағдайда үйкеліс көрші қабаттардың жылжуына байланысты майлау қабатындағы тұтқырлыққа, яғни ішкі үйкеліске қарай азаяды</w:t>
      </w:r>
      <w:r w:rsidR="00E412E0" w:rsidRPr="007B461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7B4610">
        <w:rPr>
          <w:rFonts w:ascii="Times New Roman" w:hAnsi="Times New Roman" w:cs="Times New Roman"/>
          <w:sz w:val="24"/>
          <w:szCs w:val="24"/>
          <w:lang w:val="kk-KZ"/>
        </w:rPr>
        <w:t>Мұндай сұйық пленка тұтастығын сақтағанша, қозғалатын беттердің материалы мен олардың кедір-бұдырлығы маңызды емес</w:t>
      </w:r>
      <w:r w:rsidR="00E412E0" w:rsidRPr="007B461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7B4610">
        <w:rPr>
          <w:rFonts w:ascii="Times New Roman" w:hAnsi="Times New Roman" w:cs="Times New Roman"/>
          <w:sz w:val="24"/>
          <w:szCs w:val="24"/>
          <w:lang w:val="kk-KZ"/>
        </w:rPr>
        <w:t>Сұйық пленкадан ол қозғалатын беттерге жабысуын талап етеді, яғни, беттерге қатысты майлаудың сырғып кетпеуі үшін</w:t>
      </w:r>
      <w:r w:rsidR="00E412E0" w:rsidRPr="007B461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3001938B" w14:textId="5827C5EB" w:rsidR="00801644" w:rsidRPr="007B4610" w:rsidRDefault="00566ECD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4610">
        <w:rPr>
          <w:rFonts w:ascii="Times New Roman" w:hAnsi="Times New Roman" w:cs="Times New Roman"/>
          <w:sz w:val="24"/>
          <w:szCs w:val="24"/>
          <w:lang w:val="kk-KZ"/>
        </w:rPr>
        <w:t>Сұйықтық үйкеліс режимі төмен үйкеліс коэффициентімен сипатталады (0,003...0,05), бұл майлаусыз үйкеліске қарағанда 50...100 есе аз</w:t>
      </w:r>
      <w:r w:rsidR="00E412E0" w:rsidRPr="007B461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7B4610">
        <w:rPr>
          <w:rFonts w:ascii="Times New Roman" w:hAnsi="Times New Roman" w:cs="Times New Roman"/>
          <w:sz w:val="24"/>
          <w:szCs w:val="24"/>
          <w:lang w:val="kk-KZ"/>
        </w:rPr>
        <w:t>Бұл үйкеліс режимі бөлшектердің тозуы мен қызуының күрт төмендеуін, үйкеліс энергиясының жоғалуын азайтуды қамтамасыз етеді, сонымен қатар жұмыс істеу беріктігі мен төзімділігін арттырады</w:t>
      </w:r>
      <w:r w:rsidR="00E412E0" w:rsidRPr="007B461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7DAE18C1" w14:textId="6AD31C78" w:rsidR="00801644" w:rsidRPr="007B4610" w:rsidRDefault="001040CD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7B4610">
        <w:rPr>
          <w:rFonts w:ascii="Times New Roman" w:hAnsi="Times New Roman" w:cs="Times New Roman"/>
          <w:sz w:val="24"/>
          <w:szCs w:val="24"/>
          <w:lang w:val="kk-KZ"/>
        </w:rPr>
        <w:t>Майлаудың тұтқырлығы мен үйкелетін беттердің қозғалыс жылдамдығы жоғарылаған сайын сұйық үйкелісі артады</w:t>
      </w:r>
      <w:r w:rsidR="00E412E0" w:rsidRPr="007B461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7B4610">
        <w:rPr>
          <w:rFonts w:ascii="Times New Roman" w:hAnsi="Times New Roman" w:cs="Times New Roman"/>
          <w:sz w:val="24"/>
          <w:szCs w:val="24"/>
          <w:lang w:val="kk-KZ"/>
        </w:rPr>
        <w:t>Майлау қабатының қалыңдығының артуы үйкеліс күшін төмендетеді</w:t>
      </w:r>
      <w:r w:rsidR="00E412E0" w:rsidRPr="007B461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7B4610">
        <w:rPr>
          <w:rFonts w:ascii="Times New Roman" w:hAnsi="Times New Roman" w:cs="Times New Roman"/>
          <w:sz w:val="24"/>
          <w:szCs w:val="24"/>
          <w:lang w:val="kk-KZ"/>
        </w:rPr>
        <w:t>Сонымен қатар, сұйық майлау кезіндегі үйкеліс күші түйісетін беттердің табиғатына байланысты емес</w:t>
      </w:r>
      <w:r w:rsidR="00E412E0" w:rsidRPr="007B461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1C9F1E5" w14:textId="20D75D83" w:rsidR="00801644" w:rsidRPr="007B4610" w:rsidRDefault="00E412E0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46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513F2" w:rsidRPr="007B4610">
        <w:rPr>
          <w:rFonts w:ascii="Times New Roman" w:hAnsi="Times New Roman" w:cs="Times New Roman"/>
          <w:sz w:val="24"/>
          <w:szCs w:val="24"/>
          <w:lang w:val="kk-KZ"/>
        </w:rPr>
        <w:t>Сұйық майлаудағы үйкеліс құбылысын 1883 жылы орыс ғалымы Н. П. Петров ашты</w:t>
      </w:r>
      <w:r w:rsidRPr="007B461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2513F2" w:rsidRPr="007B4610">
        <w:rPr>
          <w:rFonts w:ascii="Times New Roman" w:hAnsi="Times New Roman" w:cs="Times New Roman"/>
          <w:sz w:val="24"/>
          <w:szCs w:val="24"/>
          <w:lang w:val="kk-KZ"/>
        </w:rPr>
        <w:t>Ол сұйықтық үйкелісі жағдайында өзара қозғалатын жұмыс беттеріндегі қабаттағы майлануы гидродинамика заңдарына бағынатындығын анықтады</w:t>
      </w:r>
      <w:r w:rsidRPr="007B461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8198793" w14:textId="14BB7F4E" w:rsidR="00801644" w:rsidRPr="007B4610" w:rsidRDefault="00E412E0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46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F3C93" w:rsidRPr="007B4610">
        <w:rPr>
          <w:rFonts w:ascii="Times New Roman" w:hAnsi="Times New Roman" w:cs="Times New Roman"/>
          <w:sz w:val="24"/>
          <w:szCs w:val="24"/>
          <w:lang w:val="kk-KZ"/>
        </w:rPr>
        <w:t>Сұйықтық үйкелісін екі әдіспен қамтамасыз етуге болады – гидродинамикалық немесе гидростатикалық (қысыммен майлау кезінде)</w:t>
      </w:r>
      <w:r w:rsidRPr="007B461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1A49BED5" w14:textId="507F6978" w:rsidR="004F3C93" w:rsidRPr="007B4610" w:rsidRDefault="004F3C93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4610">
        <w:rPr>
          <w:rFonts w:ascii="Times New Roman" w:hAnsi="Times New Roman" w:cs="Times New Roman"/>
          <w:sz w:val="24"/>
          <w:szCs w:val="24"/>
          <w:lang w:val="kk-KZ"/>
        </w:rPr>
        <w:t>Гидродинамикалық әдіспен май айналмалы білікке білік пен мойынтірек арасындағы саңылауға түседі (сурет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</w:t>
      </w:r>
      <w:r w:rsidRPr="007B4610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14:paraId="2EA4FD5D" w14:textId="41B35949" w:rsidR="00801644" w:rsidRPr="001E0794" w:rsidRDefault="001E0794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1E0794">
        <w:rPr>
          <w:rFonts w:ascii="Times New Roman" w:hAnsi="Times New Roman" w:cs="Times New Roman"/>
          <w:sz w:val="24"/>
          <w:szCs w:val="24"/>
          <w:lang w:val="kk-KZ"/>
        </w:rPr>
        <w:t>Саңылау сына тәрізді пішінге ие, ал біліктің айналу саны көп болған сайын майлау қабатына жүктеме неғұрлым көбірек түседі</w:t>
      </w:r>
      <w:r w:rsidR="00E412E0" w:rsidRPr="001E079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7102AA5C" w14:textId="545733A7" w:rsidR="00810BF1" w:rsidRPr="001E0794" w:rsidRDefault="001E0794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0794">
        <w:rPr>
          <w:rFonts w:ascii="Times New Roman" w:hAnsi="Times New Roman" w:cs="Times New Roman"/>
          <w:sz w:val="24"/>
          <w:szCs w:val="24"/>
          <w:lang w:val="kk-KZ"/>
        </w:rPr>
        <w:t>Басқаша айтұанда, сұйықтық үйкелісі-беттерді бөлуге қабілетті мойынтірек қабатында гидростатикалық қысым жасайды.</w:t>
      </w:r>
      <w:r w:rsidR="00E412E0" w:rsidRPr="001E07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0794">
        <w:rPr>
          <w:rFonts w:ascii="Times New Roman" w:hAnsi="Times New Roman" w:cs="Times New Roman"/>
          <w:sz w:val="24"/>
          <w:szCs w:val="24"/>
          <w:lang w:val="kk-KZ"/>
        </w:rPr>
        <w:t>Мойынтіректің ұштары арқылы майдың ағуы сорғының берілуімен қамтамасыз етіледі.</w:t>
      </w:r>
    </w:p>
    <w:p w14:paraId="74B71D3C" w14:textId="77777777" w:rsidR="00810BF1" w:rsidRPr="001E0794" w:rsidRDefault="00810BF1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FF457D8" w14:textId="1827B845" w:rsidR="00810BF1" w:rsidRDefault="000A0F20" w:rsidP="00810BF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518BE26" wp14:editId="3DEEDAC9">
            <wp:extent cx="4667222" cy="156972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286" cy="157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B2ADE" w14:textId="77777777" w:rsidR="00801644" w:rsidRDefault="00801644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2FAA4B" w14:textId="7DD5DFA8" w:rsidR="00801644" w:rsidRPr="005B2B21" w:rsidRDefault="00716476" w:rsidP="0080164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B2B21">
        <w:rPr>
          <w:rFonts w:ascii="Times New Roman" w:hAnsi="Times New Roman" w:cs="Times New Roman"/>
          <w:i/>
          <w:iCs/>
          <w:sz w:val="24"/>
          <w:szCs w:val="24"/>
          <w:lang w:val="kk-KZ"/>
        </w:rPr>
        <w:t>2-сурет</w:t>
      </w:r>
      <w:r w:rsidR="00E412E0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Тірек</w:t>
      </w:r>
      <w:proofErr w:type="spellEnd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B2B21" w:rsidRPr="005B2B21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мойынтірегінің </w:t>
      </w:r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май </w:t>
      </w:r>
      <w:proofErr w:type="spellStart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қабатының</w:t>
      </w:r>
      <w:proofErr w:type="spellEnd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көтергіш</w:t>
      </w:r>
      <w:proofErr w:type="spellEnd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қабілетін</w:t>
      </w:r>
      <w:proofErr w:type="spellEnd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қалыптастыру</w:t>
      </w:r>
      <w:proofErr w:type="spellEnd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схемасы</w:t>
      </w:r>
      <w:proofErr w:type="spellEnd"/>
      <w:r w:rsidR="00E412E0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: 1 – </w:t>
      </w:r>
      <w:proofErr w:type="spellStart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білік</w:t>
      </w:r>
      <w:proofErr w:type="spellEnd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мойны</w:t>
      </w:r>
      <w:proofErr w:type="spellEnd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айналады</w:t>
      </w:r>
      <w:proofErr w:type="spellEnd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412E0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мойынтірек</w:t>
      </w:r>
      <w:proofErr w:type="spellEnd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төлкесі</w:t>
      </w:r>
      <w:proofErr w:type="spellEnd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қозғалыссыз</w:t>
      </w:r>
      <w:proofErr w:type="spellEnd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412E0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; 3 – </w:t>
      </w:r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сына </w:t>
      </w:r>
      <w:proofErr w:type="spellStart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кеңістігі</w:t>
      </w:r>
      <w:proofErr w:type="spellEnd"/>
      <w:r w:rsidR="00E412E0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; Р – </w:t>
      </w:r>
      <w:proofErr w:type="spellStart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жүктеме</w:t>
      </w:r>
      <w:proofErr w:type="spellEnd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; О ж</w:t>
      </w:r>
      <w:r w:rsidR="005B2B21" w:rsidRPr="005B2B21">
        <w:rPr>
          <w:rFonts w:ascii="Times New Roman" w:hAnsi="Times New Roman" w:cs="Times New Roman"/>
          <w:i/>
          <w:iCs/>
          <w:sz w:val="24"/>
          <w:szCs w:val="24"/>
          <w:lang w:val="kk-KZ"/>
        </w:rPr>
        <w:t>әне</w:t>
      </w:r>
      <w:r w:rsidR="00E412E0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 О</w:t>
      </w:r>
      <w:r w:rsidR="00E412E0" w:rsidRPr="005B2B2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1 </w:t>
      </w:r>
      <w:r w:rsidR="00E412E0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proofErr w:type="spellStart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мойынтірек</w:t>
      </w:r>
      <w:proofErr w:type="spellEnd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төлкесі</w:t>
      </w:r>
      <w:proofErr w:type="spellEnd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 мен </w:t>
      </w:r>
      <w:proofErr w:type="spellStart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білік</w:t>
      </w:r>
      <w:proofErr w:type="spellEnd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мойнының</w:t>
      </w:r>
      <w:proofErr w:type="spellEnd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қима</w:t>
      </w:r>
      <w:proofErr w:type="spellEnd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B2B21" w:rsidRPr="005B2B21">
        <w:rPr>
          <w:rFonts w:ascii="Times New Roman" w:hAnsi="Times New Roman" w:cs="Times New Roman"/>
          <w:i/>
          <w:iCs/>
          <w:sz w:val="24"/>
          <w:szCs w:val="24"/>
        </w:rPr>
        <w:t>орталықтары</w:t>
      </w:r>
      <w:proofErr w:type="spellEnd"/>
    </w:p>
    <w:p w14:paraId="6F7F861D" w14:textId="77777777" w:rsidR="00810BF1" w:rsidRPr="007B4610" w:rsidRDefault="00810BF1" w:rsidP="0080164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25B00C96" w14:textId="09CC6E5B" w:rsidR="00801644" w:rsidRPr="007B4610" w:rsidRDefault="0065632C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65632C">
        <w:rPr>
          <w:rFonts w:ascii="Times New Roman" w:hAnsi="Times New Roman" w:cs="Times New Roman"/>
          <w:sz w:val="24"/>
          <w:szCs w:val="24"/>
        </w:rPr>
        <w:t>Мойынтірек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қабатында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қысым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түсіру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әдістеріне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гидродинамикалық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гидростатикалық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сырғанау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тіректері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="00E412E0" w:rsidRPr="00656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Гидродинамикалық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тіректер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кеңінен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таралған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өмірде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гидродинамикалық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тіректер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сұйық</w:t>
      </w:r>
      <w:proofErr w:type="spellEnd"/>
      <w:r w:rsidRPr="0065632C">
        <w:rPr>
          <w:rFonts w:ascii="Times New Roman" w:hAnsi="Times New Roman" w:cs="Times New Roman"/>
          <w:sz w:val="24"/>
          <w:szCs w:val="24"/>
          <w:lang w:val="kk-KZ"/>
        </w:rPr>
        <w:t>ты</w:t>
      </w:r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65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2C">
        <w:rPr>
          <w:rFonts w:ascii="Times New Roman" w:hAnsi="Times New Roman" w:cs="Times New Roman"/>
          <w:sz w:val="24"/>
          <w:szCs w:val="24"/>
        </w:rPr>
        <w:t>түсініледі</w:t>
      </w:r>
      <w:proofErr w:type="spellEnd"/>
      <w:r w:rsidR="00E412E0" w:rsidRPr="006563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236290" w14:textId="2361DC85" w:rsidR="00801644" w:rsidRPr="007B4610" w:rsidRDefault="00F57DA4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F57DA4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беттерінің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кез-келген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жұбы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майдың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тұтқырлығы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сұйық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үйкелісті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="00E412E0" w:rsidRPr="00F57D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жану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қозғалтқыштарының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иінді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білігінің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сырғанау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мойынтіректері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кинематикалық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тұтқырлық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4...5 мм</w:t>
      </w:r>
      <w:r w:rsidRPr="00F57D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57DA4">
        <w:rPr>
          <w:rFonts w:ascii="Times New Roman" w:hAnsi="Times New Roman" w:cs="Times New Roman"/>
          <w:sz w:val="24"/>
          <w:szCs w:val="24"/>
        </w:rPr>
        <w:t xml:space="preserve"> / с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5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A4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="00E412E0" w:rsidRPr="00F57DA4">
        <w:rPr>
          <w:rFonts w:ascii="Times New Roman" w:hAnsi="Times New Roman" w:cs="Times New Roman"/>
          <w:sz w:val="24"/>
          <w:szCs w:val="24"/>
        </w:rPr>
        <w:t>.</w:t>
      </w:r>
    </w:p>
    <w:p w14:paraId="29223ED9" w14:textId="7443914E" w:rsidR="00801644" w:rsidRPr="0015375A" w:rsidRDefault="00E412E0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Гидродинамикалық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тіректегі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сына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саңылауы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сұйық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режимін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сақтаудың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ажырамас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1537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Тегіс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тіректерде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сына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саңылауы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беткі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беткейлердің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конструктивті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жасалады</w:t>
      </w:r>
      <w:proofErr w:type="spellEnd"/>
      <w:r w:rsidRPr="0015375A">
        <w:rPr>
          <w:rFonts w:ascii="Times New Roman" w:hAnsi="Times New Roman" w:cs="Times New Roman"/>
          <w:sz w:val="24"/>
          <w:szCs w:val="24"/>
        </w:rPr>
        <w:t xml:space="preserve">. </w:t>
      </w:r>
      <w:r w:rsidR="0015375A" w:rsidRPr="0015375A">
        <w:rPr>
          <w:rFonts w:ascii="Times New Roman" w:hAnsi="Times New Roman" w:cs="Times New Roman"/>
          <w:sz w:val="24"/>
          <w:szCs w:val="24"/>
        </w:rPr>
        <w:t xml:space="preserve">Сына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саңылауының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тар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бөлігінде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майлы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сына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537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Біліктің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айналу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жылдамдығының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жоғарылауымен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сына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күшті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білік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сығылады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алшақтықты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арттыруға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материалымен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толтыруға</w:t>
      </w:r>
      <w:proofErr w:type="spellEnd"/>
      <w:r w:rsidR="0015375A" w:rsidRPr="0015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75A" w:rsidRPr="0015375A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 w:rsidRPr="001537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A0D5CE" w14:textId="2C60DDCD" w:rsidR="00801644" w:rsidRPr="007B4610" w:rsidRDefault="006034E3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Біліктің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айналу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жылдамдығы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төмендеген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ағып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кеткенде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, май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сынағындағы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қысым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төмендейді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білік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май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сынағы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отыра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бастайды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сұйық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жартылай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сұйықтыққа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шекараға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өтеді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>.</w:t>
      </w:r>
      <w:r w:rsidR="00E412E0" w:rsidRPr="007B461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5DB431AB" w14:textId="512C026D" w:rsidR="00801644" w:rsidRPr="007B4610" w:rsidRDefault="006034E3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6034E3">
        <w:rPr>
          <w:rFonts w:ascii="Times New Roman" w:hAnsi="Times New Roman" w:cs="Times New Roman"/>
          <w:sz w:val="24"/>
          <w:szCs w:val="24"/>
        </w:rPr>
        <w:t>Сұйық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үйкелісті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алудың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сұйық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температураны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материалын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қабатының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болуына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әкелетін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тораптарының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үйкелетін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беттерінің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құрылымдық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формалары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берілетін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майлаудың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біркелкілігі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материалын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E3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6034E3">
        <w:rPr>
          <w:rFonts w:ascii="Times New Roman" w:hAnsi="Times New Roman" w:cs="Times New Roman"/>
          <w:sz w:val="24"/>
          <w:szCs w:val="24"/>
        </w:rPr>
        <w:t>.</w:t>
      </w:r>
      <w:r w:rsidR="00E412E0" w:rsidRPr="007B461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58E2D05D" w14:textId="77777777" w:rsidR="00801644" w:rsidRPr="007B4610" w:rsidRDefault="00801644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E018246" w14:textId="2DD41C01" w:rsidR="00801644" w:rsidRPr="007B4610" w:rsidRDefault="002C30FF" w:rsidP="0080164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  <w:r w:rsidRPr="007B4610">
        <w:rPr>
          <w:rFonts w:ascii="Times New Roman" w:hAnsi="Times New Roman" w:cs="Times New Roman"/>
          <w:b/>
          <w:bCs/>
          <w:sz w:val="24"/>
          <w:szCs w:val="24"/>
          <w:lang w:val="kk-KZ"/>
        </w:rPr>
        <w:t>6.4</w:t>
      </w:r>
      <w:r w:rsidR="00E412E0" w:rsidRPr="007B461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B4610" w:rsidRPr="007B4610">
        <w:rPr>
          <w:rFonts w:ascii="Times New Roman" w:hAnsi="Times New Roman" w:cs="Times New Roman"/>
          <w:b/>
          <w:bCs/>
          <w:sz w:val="24"/>
          <w:szCs w:val="24"/>
          <w:lang w:val="kk-KZ"/>
        </w:rPr>
        <w:t>Аралас үйкеліс</w:t>
      </w:r>
    </w:p>
    <w:p w14:paraId="574DEB94" w14:textId="77777777" w:rsidR="00801644" w:rsidRPr="007B4610" w:rsidRDefault="00801644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54EED53" w14:textId="5A4CDD09" w:rsidR="00801644" w:rsidRPr="007B4610" w:rsidRDefault="00857B42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857B42">
        <w:rPr>
          <w:rFonts w:ascii="Times New Roman" w:hAnsi="Times New Roman" w:cs="Times New Roman"/>
          <w:i/>
          <w:iCs/>
          <w:sz w:val="24"/>
          <w:szCs w:val="24"/>
        </w:rPr>
        <w:t>Аралас</w:t>
      </w:r>
      <w:proofErr w:type="spellEnd"/>
      <w:r w:rsidRPr="00857B42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857B42">
        <w:rPr>
          <w:rFonts w:ascii="Times New Roman" w:hAnsi="Times New Roman" w:cs="Times New Roman"/>
          <w:i/>
          <w:iCs/>
          <w:sz w:val="24"/>
          <w:szCs w:val="24"/>
        </w:rPr>
        <w:t>жартылай</w:t>
      </w:r>
      <w:proofErr w:type="spellEnd"/>
      <w:r w:rsidRPr="00857B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i/>
          <w:iCs/>
          <w:sz w:val="24"/>
          <w:szCs w:val="24"/>
        </w:rPr>
        <w:t>сұйық</w:t>
      </w:r>
      <w:proofErr w:type="spellEnd"/>
      <w:r w:rsidRPr="00857B42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857B42">
        <w:rPr>
          <w:rFonts w:ascii="Times New Roman" w:hAnsi="Times New Roman" w:cs="Times New Roman"/>
          <w:iCs/>
          <w:sz w:val="24"/>
          <w:szCs w:val="24"/>
        </w:rPr>
        <w:t>үйкеліс</w:t>
      </w:r>
      <w:proofErr w:type="spellEnd"/>
      <w:r w:rsidRPr="00857B4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iCs/>
          <w:sz w:val="24"/>
          <w:szCs w:val="24"/>
        </w:rPr>
        <w:t>режимі</w:t>
      </w:r>
      <w:proofErr w:type="spellEnd"/>
      <w:r w:rsidRPr="00857B4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iCs/>
          <w:sz w:val="24"/>
          <w:szCs w:val="24"/>
        </w:rPr>
        <w:t>сұйық</w:t>
      </w:r>
      <w:proofErr w:type="spellEnd"/>
      <w:r w:rsidRPr="00857B4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iCs/>
          <w:sz w:val="24"/>
          <w:szCs w:val="24"/>
        </w:rPr>
        <w:t>және</w:t>
      </w:r>
      <w:proofErr w:type="spellEnd"/>
      <w:r w:rsidRPr="00857B4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iCs/>
          <w:sz w:val="24"/>
          <w:szCs w:val="24"/>
        </w:rPr>
        <w:t>шекаралық</w:t>
      </w:r>
      <w:proofErr w:type="spellEnd"/>
      <w:r w:rsidRPr="00857B4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iCs/>
          <w:sz w:val="24"/>
          <w:szCs w:val="24"/>
        </w:rPr>
        <w:t>майлаудың</w:t>
      </w:r>
      <w:proofErr w:type="spellEnd"/>
      <w:r w:rsidRPr="00857B4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iCs/>
          <w:sz w:val="24"/>
          <w:szCs w:val="24"/>
        </w:rPr>
        <w:t>түйіскен</w:t>
      </w:r>
      <w:proofErr w:type="spellEnd"/>
      <w:r w:rsidRPr="00857B4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iCs/>
          <w:sz w:val="24"/>
          <w:szCs w:val="24"/>
        </w:rPr>
        <w:t>жерінде</w:t>
      </w:r>
      <w:proofErr w:type="spellEnd"/>
      <w:r w:rsidRPr="00857B4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iCs/>
          <w:sz w:val="24"/>
          <w:szCs w:val="24"/>
        </w:rPr>
        <w:t>орын</w:t>
      </w:r>
      <w:proofErr w:type="spellEnd"/>
      <w:r w:rsidRPr="00857B4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iCs/>
          <w:sz w:val="24"/>
          <w:szCs w:val="24"/>
        </w:rPr>
        <w:t>алады</w:t>
      </w:r>
      <w:proofErr w:type="spellEnd"/>
      <w:r w:rsidR="00E412E0" w:rsidRPr="00857B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B42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857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857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857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857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7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sz w:val="24"/>
          <w:szCs w:val="24"/>
        </w:rPr>
        <w:t>тоқтату</w:t>
      </w:r>
      <w:proofErr w:type="spellEnd"/>
      <w:r w:rsidRPr="00857B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B42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857B42">
        <w:rPr>
          <w:rFonts w:ascii="Times New Roman" w:hAnsi="Times New Roman" w:cs="Times New Roman"/>
          <w:sz w:val="24"/>
          <w:szCs w:val="24"/>
        </w:rPr>
        <w:t xml:space="preserve"> температура мен </w:t>
      </w:r>
      <w:proofErr w:type="spellStart"/>
      <w:r w:rsidRPr="00857B42">
        <w:rPr>
          <w:rFonts w:ascii="Times New Roman" w:hAnsi="Times New Roman" w:cs="Times New Roman"/>
          <w:sz w:val="24"/>
          <w:szCs w:val="24"/>
        </w:rPr>
        <w:t>жүктеме</w:t>
      </w:r>
      <w:proofErr w:type="spellEnd"/>
      <w:r w:rsidRPr="00857B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B42">
        <w:rPr>
          <w:rFonts w:ascii="Times New Roman" w:hAnsi="Times New Roman" w:cs="Times New Roman"/>
          <w:sz w:val="24"/>
          <w:szCs w:val="24"/>
        </w:rPr>
        <w:t>майдың</w:t>
      </w:r>
      <w:proofErr w:type="spellEnd"/>
      <w:r w:rsidRPr="00857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sz w:val="24"/>
          <w:szCs w:val="24"/>
        </w:rPr>
        <w:t>жеткіліксіз</w:t>
      </w:r>
      <w:proofErr w:type="spellEnd"/>
      <w:r w:rsidRPr="00857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sz w:val="24"/>
          <w:szCs w:val="24"/>
        </w:rPr>
        <w:t>тұтқырлығы</w:t>
      </w:r>
      <w:proofErr w:type="spellEnd"/>
      <w:r w:rsidRPr="00857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7B42">
        <w:rPr>
          <w:rFonts w:ascii="Times New Roman" w:hAnsi="Times New Roman" w:cs="Times New Roman"/>
          <w:sz w:val="24"/>
          <w:szCs w:val="24"/>
        </w:rPr>
        <w:t xml:space="preserve"> оны беру </w:t>
      </w:r>
      <w:proofErr w:type="spellStart"/>
      <w:r w:rsidRPr="00857B42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857B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B42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857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sz w:val="24"/>
          <w:szCs w:val="24"/>
        </w:rPr>
        <w:t>абразивті</w:t>
      </w:r>
      <w:proofErr w:type="spellEnd"/>
      <w:r w:rsidRPr="00857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sz w:val="24"/>
          <w:szCs w:val="24"/>
        </w:rPr>
        <w:t>механикалық</w:t>
      </w:r>
      <w:proofErr w:type="spellEnd"/>
      <w:r w:rsidRPr="00857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sz w:val="24"/>
          <w:szCs w:val="24"/>
        </w:rPr>
        <w:t>қоспалар</w:t>
      </w:r>
      <w:proofErr w:type="spellEnd"/>
      <w:r w:rsidRPr="00857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sz w:val="24"/>
          <w:szCs w:val="24"/>
        </w:rPr>
        <w:t>майға</w:t>
      </w:r>
      <w:proofErr w:type="spellEnd"/>
      <w:r w:rsidRPr="00857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sz w:val="24"/>
          <w:szCs w:val="24"/>
        </w:rPr>
        <w:t>түскенде</w:t>
      </w:r>
      <w:proofErr w:type="spellEnd"/>
      <w:r w:rsidRPr="00857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857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B42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E412E0" w:rsidRPr="00857B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E19800" w14:textId="6D198F6D" w:rsidR="00801644" w:rsidRPr="007B4610" w:rsidRDefault="00000456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жағдайларда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үйкелетін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жұптар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саңылаудағы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май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сұйық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үйкелісті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жеткіліксіз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, май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қабаты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ішінара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бұзылады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үйкелетін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беттердің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жерлерінде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шекаралық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құрғақ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E412E0" w:rsidRPr="00000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май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қабілетіне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тозуды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барынша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азайтуға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бөліктерінің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сыналануына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00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456">
        <w:rPr>
          <w:rFonts w:ascii="Times New Roman" w:hAnsi="Times New Roman" w:cs="Times New Roman"/>
          <w:sz w:val="24"/>
          <w:szCs w:val="24"/>
        </w:rPr>
        <w:t>бермейді</w:t>
      </w:r>
      <w:proofErr w:type="spellEnd"/>
      <w:r w:rsidR="00801644" w:rsidRPr="00000456">
        <w:rPr>
          <w:rFonts w:ascii="Times New Roman" w:hAnsi="Times New Roman" w:cs="Times New Roman"/>
          <w:sz w:val="24"/>
          <w:szCs w:val="24"/>
        </w:rPr>
        <w:t>.</w:t>
      </w:r>
    </w:p>
    <w:p w14:paraId="2BF69E5A" w14:textId="19ED4142" w:rsidR="00801644" w:rsidRPr="007B4610" w:rsidRDefault="00430D11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430D11">
        <w:rPr>
          <w:rFonts w:ascii="Times New Roman" w:hAnsi="Times New Roman" w:cs="Times New Roman"/>
          <w:sz w:val="24"/>
          <w:szCs w:val="24"/>
        </w:rPr>
        <w:t>Аралас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кезіндегі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қалыпты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жүктеме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түйісу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аймақтарындағы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беттердің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әрекеттесу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күштерінің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қалыпты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компонентімен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қабатындағы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lastRenderedPageBreak/>
        <w:t>гидродинамикалық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қысым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күштерімен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теңестіріледі</w:t>
      </w:r>
      <w:proofErr w:type="spellEnd"/>
      <w:r w:rsidR="00E412E0" w:rsidRPr="00430D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күші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беттердің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әрекеттесу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күштеріне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компонентінен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тұтқыр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ығысуға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төзімділіктен</w:t>
      </w:r>
      <w:proofErr w:type="spellEnd"/>
      <w:r w:rsidRPr="00430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1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="00E412E0" w:rsidRPr="00430D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EFAEC0" w14:textId="62C7CD8B" w:rsidR="00801644" w:rsidRPr="007B4610" w:rsidRDefault="00107D3F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107D3F">
        <w:rPr>
          <w:rFonts w:ascii="Times New Roman" w:hAnsi="Times New Roman" w:cs="Times New Roman"/>
          <w:sz w:val="24"/>
          <w:szCs w:val="24"/>
        </w:rPr>
        <w:t>Сұйықтықтың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гидродинамикалық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қозғалуы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="00E412E0" w:rsidRPr="00107D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A963AE" w14:textId="068A07B6" w:rsidR="00801644" w:rsidRPr="007B4610" w:rsidRDefault="00107D3F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жанасатын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беттердің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макрогеометриясы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тарылу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саңылауы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май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жеткілікті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мөлшерде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берілсе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ағын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көтеру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күші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E412E0" w:rsidRPr="00107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Сұйықтық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ағыны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беттердің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түйісу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аймақтарын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  <w:r w:rsidR="00E412E0" w:rsidRPr="00107D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1B4A93" w14:textId="0B637D09" w:rsidR="00801644" w:rsidRDefault="00107D3F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гидродинамикалық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қозғалу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түйісу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алаңдары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кедір-бұдырлар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бөлшектерінің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қозғалысы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бағытында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тарылу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7D3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биіктігі</w:t>
      </w:r>
      <w:proofErr w:type="spellEnd"/>
      <w:proofErr w:type="gram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кеңею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орындарында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>.</w:t>
      </w:r>
      <w:r w:rsidR="00E412E0"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Беттер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жеткілікті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мөлшерде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май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гидродинамикалық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микросыналардың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рөлін</w:t>
      </w:r>
      <w:proofErr w:type="spellEnd"/>
      <w:r w:rsidRPr="00107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3F">
        <w:rPr>
          <w:rFonts w:ascii="Times New Roman" w:hAnsi="Times New Roman" w:cs="Times New Roman"/>
          <w:sz w:val="24"/>
          <w:szCs w:val="24"/>
        </w:rPr>
        <w:t>атқарады</w:t>
      </w:r>
      <w:proofErr w:type="spellEnd"/>
      <w:r w:rsidR="00E412E0" w:rsidRPr="00107D3F">
        <w:rPr>
          <w:rFonts w:ascii="Times New Roman" w:hAnsi="Times New Roman" w:cs="Times New Roman"/>
          <w:sz w:val="24"/>
          <w:szCs w:val="24"/>
        </w:rPr>
        <w:t xml:space="preserve"> (</w:t>
      </w:r>
      <w:r w:rsidRPr="00107D3F">
        <w:rPr>
          <w:rFonts w:ascii="Times New Roman" w:hAnsi="Times New Roman" w:cs="Times New Roman"/>
          <w:sz w:val="24"/>
          <w:szCs w:val="24"/>
          <w:lang w:val="kk-KZ"/>
        </w:rPr>
        <w:t>сурет 3</w:t>
      </w:r>
      <w:r w:rsidR="00E412E0" w:rsidRPr="00107D3F">
        <w:rPr>
          <w:rFonts w:ascii="Times New Roman" w:hAnsi="Times New Roman" w:cs="Times New Roman"/>
          <w:sz w:val="24"/>
          <w:szCs w:val="24"/>
        </w:rPr>
        <w:t>).</w:t>
      </w:r>
      <w:r w:rsidR="00E412E0" w:rsidRPr="00E412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027E1" w14:textId="6A76E0EA" w:rsidR="00810BF1" w:rsidRDefault="00810BF1" w:rsidP="0080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4E396B" w14:textId="18092A69" w:rsidR="00801644" w:rsidRDefault="00810BF1" w:rsidP="00810BF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2DA4DE" wp14:editId="07BBBB5D">
            <wp:extent cx="3756660" cy="23317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C3508" w14:textId="50161409" w:rsidR="000A0F20" w:rsidRPr="0097733D" w:rsidRDefault="0097733D" w:rsidP="000A0F2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7733D">
        <w:rPr>
          <w:rFonts w:ascii="Times New Roman" w:hAnsi="Times New Roman" w:cs="Times New Roman"/>
          <w:i/>
          <w:iCs/>
          <w:sz w:val="24"/>
          <w:szCs w:val="24"/>
          <w:lang w:val="kk-KZ"/>
        </w:rPr>
        <w:t>3-Сурет</w:t>
      </w:r>
      <w:r w:rsidR="00E412E0" w:rsidRPr="0097733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97733D">
        <w:rPr>
          <w:rFonts w:ascii="Times New Roman" w:hAnsi="Times New Roman" w:cs="Times New Roman"/>
          <w:i/>
          <w:iCs/>
          <w:sz w:val="24"/>
          <w:szCs w:val="24"/>
        </w:rPr>
        <w:t>Үйкелетін</w:t>
      </w:r>
      <w:proofErr w:type="spellEnd"/>
      <w:r w:rsidRPr="009773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33D">
        <w:rPr>
          <w:rFonts w:ascii="Times New Roman" w:hAnsi="Times New Roman" w:cs="Times New Roman"/>
          <w:i/>
          <w:iCs/>
          <w:sz w:val="24"/>
          <w:szCs w:val="24"/>
        </w:rPr>
        <w:t>беттердің</w:t>
      </w:r>
      <w:proofErr w:type="spellEnd"/>
      <w:r w:rsidRPr="009773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33D">
        <w:rPr>
          <w:rFonts w:ascii="Times New Roman" w:hAnsi="Times New Roman" w:cs="Times New Roman"/>
          <w:i/>
          <w:iCs/>
          <w:sz w:val="24"/>
          <w:szCs w:val="24"/>
        </w:rPr>
        <w:t>кедір-бұдырларынан</w:t>
      </w:r>
      <w:proofErr w:type="spellEnd"/>
      <w:r w:rsidRPr="009773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33D">
        <w:rPr>
          <w:rFonts w:ascii="Times New Roman" w:hAnsi="Times New Roman" w:cs="Times New Roman"/>
          <w:i/>
          <w:iCs/>
          <w:sz w:val="24"/>
          <w:szCs w:val="24"/>
        </w:rPr>
        <w:t>пайда</w:t>
      </w:r>
      <w:proofErr w:type="spellEnd"/>
      <w:r w:rsidRPr="009773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33D">
        <w:rPr>
          <w:rFonts w:ascii="Times New Roman" w:hAnsi="Times New Roman" w:cs="Times New Roman"/>
          <w:i/>
          <w:iCs/>
          <w:sz w:val="24"/>
          <w:szCs w:val="24"/>
        </w:rPr>
        <w:t>болған</w:t>
      </w:r>
      <w:proofErr w:type="spellEnd"/>
      <w:r w:rsidRPr="009773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33D">
        <w:rPr>
          <w:rFonts w:ascii="Times New Roman" w:hAnsi="Times New Roman" w:cs="Times New Roman"/>
          <w:i/>
          <w:iCs/>
          <w:sz w:val="24"/>
          <w:szCs w:val="24"/>
        </w:rPr>
        <w:t>қарапайым</w:t>
      </w:r>
      <w:proofErr w:type="spellEnd"/>
      <w:r w:rsidRPr="009773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33D">
        <w:rPr>
          <w:rFonts w:ascii="Times New Roman" w:hAnsi="Times New Roman" w:cs="Times New Roman"/>
          <w:i/>
          <w:iCs/>
          <w:sz w:val="24"/>
          <w:szCs w:val="24"/>
        </w:rPr>
        <w:t>гидродинамикалық</w:t>
      </w:r>
      <w:proofErr w:type="spellEnd"/>
      <w:r w:rsidRPr="0097733D">
        <w:rPr>
          <w:rFonts w:ascii="Times New Roman" w:hAnsi="Times New Roman" w:cs="Times New Roman"/>
          <w:i/>
          <w:iCs/>
          <w:sz w:val="24"/>
          <w:szCs w:val="24"/>
        </w:rPr>
        <w:t xml:space="preserve"> сына </w:t>
      </w:r>
      <w:proofErr w:type="spellStart"/>
      <w:r w:rsidRPr="0097733D">
        <w:rPr>
          <w:rFonts w:ascii="Times New Roman" w:hAnsi="Times New Roman" w:cs="Times New Roman"/>
          <w:i/>
          <w:iCs/>
          <w:sz w:val="24"/>
          <w:szCs w:val="24"/>
        </w:rPr>
        <w:t>схемасы</w:t>
      </w:r>
      <w:proofErr w:type="spellEnd"/>
      <w:r w:rsidR="00E412E0" w:rsidRPr="0097733D">
        <w:rPr>
          <w:rFonts w:ascii="Times New Roman" w:hAnsi="Times New Roman" w:cs="Times New Roman"/>
          <w:i/>
          <w:iCs/>
          <w:sz w:val="24"/>
          <w:szCs w:val="24"/>
        </w:rPr>
        <w:t xml:space="preserve">: а – </w:t>
      </w:r>
      <w:proofErr w:type="spellStart"/>
      <w:r w:rsidRPr="0097733D">
        <w:rPr>
          <w:rFonts w:ascii="Times New Roman" w:hAnsi="Times New Roman" w:cs="Times New Roman"/>
          <w:i/>
          <w:iCs/>
          <w:sz w:val="24"/>
          <w:szCs w:val="24"/>
        </w:rPr>
        <w:t>майлы</w:t>
      </w:r>
      <w:proofErr w:type="spellEnd"/>
      <w:r w:rsidRPr="0097733D">
        <w:rPr>
          <w:rFonts w:ascii="Times New Roman" w:hAnsi="Times New Roman" w:cs="Times New Roman"/>
          <w:i/>
          <w:iCs/>
          <w:sz w:val="24"/>
          <w:szCs w:val="24"/>
        </w:rPr>
        <w:t xml:space="preserve"> сына </w:t>
      </w:r>
      <w:proofErr w:type="spellStart"/>
      <w:r w:rsidRPr="0097733D">
        <w:rPr>
          <w:rFonts w:ascii="Times New Roman" w:hAnsi="Times New Roman" w:cs="Times New Roman"/>
          <w:i/>
          <w:iCs/>
          <w:sz w:val="24"/>
          <w:szCs w:val="24"/>
        </w:rPr>
        <w:t>ұзындығы</w:t>
      </w:r>
      <w:proofErr w:type="spellEnd"/>
      <w:r w:rsidR="00E412E0" w:rsidRPr="0097733D">
        <w:rPr>
          <w:rFonts w:ascii="Times New Roman" w:hAnsi="Times New Roman" w:cs="Times New Roman"/>
          <w:i/>
          <w:iCs/>
          <w:sz w:val="24"/>
          <w:szCs w:val="24"/>
        </w:rPr>
        <w:t xml:space="preserve">; h – </w:t>
      </w:r>
      <w:proofErr w:type="spellStart"/>
      <w:r w:rsidRPr="0097733D">
        <w:rPr>
          <w:rFonts w:ascii="Times New Roman" w:hAnsi="Times New Roman" w:cs="Times New Roman"/>
          <w:i/>
          <w:iCs/>
          <w:sz w:val="24"/>
          <w:szCs w:val="24"/>
        </w:rPr>
        <w:t>сынаның</w:t>
      </w:r>
      <w:proofErr w:type="spellEnd"/>
      <w:r w:rsidRPr="009773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33D">
        <w:rPr>
          <w:rFonts w:ascii="Times New Roman" w:hAnsi="Times New Roman" w:cs="Times New Roman"/>
          <w:i/>
          <w:iCs/>
          <w:sz w:val="24"/>
          <w:szCs w:val="24"/>
        </w:rPr>
        <w:t>жоғарғы</w:t>
      </w:r>
      <w:proofErr w:type="spellEnd"/>
      <w:r w:rsidRPr="009773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33D">
        <w:rPr>
          <w:rFonts w:ascii="Times New Roman" w:hAnsi="Times New Roman" w:cs="Times New Roman"/>
          <w:i/>
          <w:iCs/>
          <w:sz w:val="24"/>
          <w:szCs w:val="24"/>
        </w:rPr>
        <w:t>жағындағы</w:t>
      </w:r>
      <w:proofErr w:type="spellEnd"/>
      <w:r w:rsidRPr="009773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33D">
        <w:rPr>
          <w:rFonts w:ascii="Times New Roman" w:hAnsi="Times New Roman" w:cs="Times New Roman"/>
          <w:i/>
          <w:iCs/>
          <w:sz w:val="24"/>
          <w:szCs w:val="24"/>
        </w:rPr>
        <w:t>беттер</w:t>
      </w:r>
      <w:proofErr w:type="spellEnd"/>
      <w:r w:rsidRPr="009773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33D">
        <w:rPr>
          <w:rFonts w:ascii="Times New Roman" w:hAnsi="Times New Roman" w:cs="Times New Roman"/>
          <w:i/>
          <w:iCs/>
          <w:sz w:val="24"/>
          <w:szCs w:val="24"/>
        </w:rPr>
        <w:t>арасындағы</w:t>
      </w:r>
      <w:proofErr w:type="spellEnd"/>
      <w:r w:rsidRPr="009773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33D">
        <w:rPr>
          <w:rFonts w:ascii="Times New Roman" w:hAnsi="Times New Roman" w:cs="Times New Roman"/>
          <w:i/>
          <w:iCs/>
          <w:sz w:val="24"/>
          <w:szCs w:val="24"/>
        </w:rPr>
        <w:t>бастапқы</w:t>
      </w:r>
      <w:proofErr w:type="spellEnd"/>
      <w:r w:rsidRPr="009773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33D">
        <w:rPr>
          <w:rFonts w:ascii="Times New Roman" w:hAnsi="Times New Roman" w:cs="Times New Roman"/>
          <w:i/>
          <w:iCs/>
          <w:sz w:val="24"/>
          <w:szCs w:val="24"/>
        </w:rPr>
        <w:t>алшақтық</w:t>
      </w:r>
      <w:proofErr w:type="spellEnd"/>
    </w:p>
    <w:p w14:paraId="2EA8FB4D" w14:textId="77777777" w:rsidR="000A0F20" w:rsidRPr="007B4610" w:rsidRDefault="000A0F20" w:rsidP="000A0F2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1C333660" w14:textId="39CC9B6C" w:rsidR="0024578E" w:rsidRPr="00E412E0" w:rsidRDefault="0097733D" w:rsidP="00977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33D">
        <w:rPr>
          <w:rFonts w:ascii="Times New Roman" w:hAnsi="Times New Roman" w:cs="Times New Roman"/>
          <w:sz w:val="24"/>
          <w:szCs w:val="24"/>
        </w:rPr>
        <w:t>Микросыналардағы</w:t>
      </w:r>
      <w:proofErr w:type="spellEnd"/>
      <w:r w:rsidRPr="00977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33D">
        <w:rPr>
          <w:rFonts w:ascii="Times New Roman" w:hAnsi="Times New Roman" w:cs="Times New Roman"/>
          <w:sz w:val="24"/>
          <w:szCs w:val="24"/>
        </w:rPr>
        <w:t>майдың</w:t>
      </w:r>
      <w:proofErr w:type="spellEnd"/>
      <w:r w:rsidRPr="00977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33D">
        <w:rPr>
          <w:rFonts w:ascii="Times New Roman" w:hAnsi="Times New Roman" w:cs="Times New Roman"/>
          <w:sz w:val="24"/>
          <w:szCs w:val="24"/>
        </w:rPr>
        <w:t>гидродинамикалық</w:t>
      </w:r>
      <w:proofErr w:type="spellEnd"/>
      <w:r w:rsidRPr="00977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33D">
        <w:rPr>
          <w:rFonts w:ascii="Times New Roman" w:hAnsi="Times New Roman" w:cs="Times New Roman"/>
          <w:sz w:val="24"/>
          <w:szCs w:val="24"/>
        </w:rPr>
        <w:t>әсері</w:t>
      </w:r>
      <w:proofErr w:type="spellEnd"/>
      <w:r w:rsidRPr="00977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33D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977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33D">
        <w:rPr>
          <w:rFonts w:ascii="Times New Roman" w:hAnsi="Times New Roman" w:cs="Times New Roman"/>
          <w:sz w:val="24"/>
          <w:szCs w:val="24"/>
        </w:rPr>
        <w:t>сырғанау</w:t>
      </w:r>
      <w:proofErr w:type="spellEnd"/>
      <w:r w:rsidRPr="00977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33D">
        <w:rPr>
          <w:rFonts w:ascii="Times New Roman" w:hAnsi="Times New Roman" w:cs="Times New Roman"/>
          <w:sz w:val="24"/>
          <w:szCs w:val="24"/>
        </w:rPr>
        <w:t>жылдамдығында</w:t>
      </w:r>
      <w:proofErr w:type="spellEnd"/>
      <w:r w:rsidRPr="00977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33D">
        <w:rPr>
          <w:rFonts w:ascii="Times New Roman" w:hAnsi="Times New Roman" w:cs="Times New Roman"/>
          <w:sz w:val="24"/>
          <w:szCs w:val="24"/>
        </w:rPr>
        <w:t>көрінеді</w:t>
      </w:r>
      <w:proofErr w:type="spellEnd"/>
      <w:r w:rsidRPr="0097733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24578E" w:rsidRPr="00E41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wNzcwszQzNwGSpko6SsGpxcWZ+XkgBSa1AI8MyWAsAAAA"/>
  </w:docVars>
  <w:rsids>
    <w:rsidRoot w:val="002B74E1"/>
    <w:rsid w:val="00000456"/>
    <w:rsid w:val="00064873"/>
    <w:rsid w:val="00095FC3"/>
    <w:rsid w:val="000A0F20"/>
    <w:rsid w:val="001040CD"/>
    <w:rsid w:val="00107D3F"/>
    <w:rsid w:val="0015375A"/>
    <w:rsid w:val="001E0794"/>
    <w:rsid w:val="0024578E"/>
    <w:rsid w:val="002513F2"/>
    <w:rsid w:val="002A19F0"/>
    <w:rsid w:val="002B74E1"/>
    <w:rsid w:val="002C30FF"/>
    <w:rsid w:val="002E4561"/>
    <w:rsid w:val="003264E9"/>
    <w:rsid w:val="003D2AE1"/>
    <w:rsid w:val="003E558D"/>
    <w:rsid w:val="00430D11"/>
    <w:rsid w:val="004E660D"/>
    <w:rsid w:val="004F3C93"/>
    <w:rsid w:val="005011DD"/>
    <w:rsid w:val="00566ECD"/>
    <w:rsid w:val="00584777"/>
    <w:rsid w:val="005B2B21"/>
    <w:rsid w:val="006034E3"/>
    <w:rsid w:val="0065632C"/>
    <w:rsid w:val="006F4BE6"/>
    <w:rsid w:val="00716476"/>
    <w:rsid w:val="00724796"/>
    <w:rsid w:val="007B4610"/>
    <w:rsid w:val="00801644"/>
    <w:rsid w:val="00810BF1"/>
    <w:rsid w:val="00844906"/>
    <w:rsid w:val="00857B42"/>
    <w:rsid w:val="008C159F"/>
    <w:rsid w:val="009321A1"/>
    <w:rsid w:val="00957D63"/>
    <w:rsid w:val="0097733D"/>
    <w:rsid w:val="00A21598"/>
    <w:rsid w:val="00A90CB1"/>
    <w:rsid w:val="00AC177A"/>
    <w:rsid w:val="00B56291"/>
    <w:rsid w:val="00B848C0"/>
    <w:rsid w:val="00BF02A2"/>
    <w:rsid w:val="00CE4203"/>
    <w:rsid w:val="00CF5E9E"/>
    <w:rsid w:val="00D52C97"/>
    <w:rsid w:val="00DD2DB2"/>
    <w:rsid w:val="00E412E0"/>
    <w:rsid w:val="00E52909"/>
    <w:rsid w:val="00F57DA4"/>
    <w:rsid w:val="00FC45CB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5F2ECE"/>
  <w15:chartTrackingRefBased/>
  <w15:docId w15:val="{A5965D28-243D-4128-967B-48F93C93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2021-09-06T06:12:00Z</dcterms:created>
  <dcterms:modified xsi:type="dcterms:W3CDTF">2021-10-08T10:07:00Z</dcterms:modified>
</cp:coreProperties>
</file>