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BE420" w14:textId="77777777" w:rsidR="00EA3651" w:rsidRPr="00AF5C8B" w:rsidRDefault="00EA3651" w:rsidP="00EA3651">
      <w:pPr>
        <w:spacing w:after="0" w:line="240" w:lineRule="auto"/>
        <w:jc w:val="center"/>
        <w:rPr>
          <w:rFonts w:ascii="Times New Roman" w:hAnsi="Times New Roman" w:cs="Times New Roman"/>
          <w:b/>
          <w:bCs/>
          <w:sz w:val="28"/>
          <w:szCs w:val="28"/>
          <w:lang w:val="kk-KZ"/>
        </w:rPr>
      </w:pPr>
      <w:bookmarkStart w:id="0" w:name="_Hlk150102583"/>
      <w:r w:rsidRPr="00AF5C8B">
        <w:rPr>
          <w:rFonts w:ascii="Times New Roman" w:hAnsi="Times New Roman" w:cs="Times New Roman"/>
          <w:b/>
          <w:bCs/>
          <w:sz w:val="28"/>
          <w:szCs w:val="28"/>
          <w:lang w:val="kk-KZ"/>
        </w:rPr>
        <w:t>С. АМАНЖОЛОВ АТЫНДАҒЫ ШЫҒЫС ҚАЗАҚСТАН</w:t>
      </w:r>
    </w:p>
    <w:p w14:paraId="27BB5DD1" w14:textId="77777777" w:rsidR="00EA3651" w:rsidRPr="00AF5C8B" w:rsidRDefault="00EA3651" w:rsidP="00EA3651">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5A0AEB9F" w14:textId="77777777" w:rsidR="00EA3651" w:rsidRDefault="00EA3651" w:rsidP="00EA3651">
      <w:pPr>
        <w:spacing w:after="0" w:line="240" w:lineRule="auto"/>
        <w:jc w:val="center"/>
        <w:rPr>
          <w:rFonts w:ascii="Times New Roman" w:hAnsi="Times New Roman" w:cs="Times New Roman"/>
          <w:bCs/>
          <w:sz w:val="28"/>
          <w:szCs w:val="28"/>
          <w:lang w:val="kk-KZ"/>
        </w:rPr>
      </w:pPr>
    </w:p>
    <w:p w14:paraId="6FFE24A6" w14:textId="77777777" w:rsidR="00EA3651" w:rsidRDefault="00EA3651" w:rsidP="00EA3651">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1B47A5D6" wp14:editId="26B1B94B">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D0F81C" w14:textId="77777777" w:rsidR="00EA3651" w:rsidRDefault="00EA3651" w:rsidP="00EA3651">
      <w:pPr>
        <w:spacing w:after="0" w:line="240" w:lineRule="auto"/>
        <w:jc w:val="right"/>
        <w:rPr>
          <w:rFonts w:ascii="Times New Roman" w:hAnsi="Times New Roman" w:cs="Times New Roman"/>
          <w:bCs/>
          <w:sz w:val="28"/>
          <w:szCs w:val="28"/>
          <w:lang w:val="kk-KZ"/>
        </w:rPr>
      </w:pPr>
    </w:p>
    <w:p w14:paraId="02CAEAC5" w14:textId="77777777" w:rsidR="00EA3651" w:rsidRDefault="00EA3651" w:rsidP="00EA3651">
      <w:pPr>
        <w:spacing w:after="0" w:line="240" w:lineRule="auto"/>
        <w:jc w:val="center"/>
        <w:rPr>
          <w:rFonts w:ascii="Times New Roman" w:hAnsi="Times New Roman" w:cs="Times New Roman"/>
          <w:bCs/>
          <w:sz w:val="28"/>
          <w:szCs w:val="28"/>
          <w:lang w:val="kk-KZ"/>
        </w:rPr>
      </w:pPr>
    </w:p>
    <w:p w14:paraId="3D9D3B91" w14:textId="77777777" w:rsidR="00EA3651" w:rsidRDefault="00EA3651" w:rsidP="00EA3651">
      <w:pPr>
        <w:spacing w:after="0" w:line="240" w:lineRule="auto"/>
        <w:jc w:val="right"/>
        <w:rPr>
          <w:rFonts w:ascii="Times New Roman" w:hAnsi="Times New Roman" w:cs="Times New Roman"/>
          <w:bCs/>
          <w:sz w:val="28"/>
          <w:szCs w:val="28"/>
          <w:lang w:val="kk-KZ"/>
        </w:rPr>
      </w:pPr>
    </w:p>
    <w:p w14:paraId="540305C4" w14:textId="77777777" w:rsidR="00EA3651" w:rsidRDefault="00EA3651" w:rsidP="00EA3651">
      <w:pPr>
        <w:spacing w:after="0" w:line="240" w:lineRule="auto"/>
        <w:jc w:val="right"/>
        <w:rPr>
          <w:rFonts w:ascii="Times New Roman" w:hAnsi="Times New Roman" w:cs="Times New Roman"/>
          <w:bCs/>
          <w:sz w:val="28"/>
          <w:szCs w:val="28"/>
          <w:lang w:val="kk-KZ"/>
        </w:rPr>
      </w:pPr>
    </w:p>
    <w:p w14:paraId="130103C0" w14:textId="77777777" w:rsidR="00EA3651" w:rsidRDefault="00EA3651" w:rsidP="00EA3651">
      <w:pPr>
        <w:spacing w:after="0" w:line="240" w:lineRule="auto"/>
        <w:jc w:val="right"/>
        <w:rPr>
          <w:rFonts w:ascii="Times New Roman" w:hAnsi="Times New Roman" w:cs="Times New Roman"/>
          <w:bCs/>
          <w:sz w:val="28"/>
          <w:szCs w:val="28"/>
          <w:lang w:val="kk-KZ"/>
        </w:rPr>
      </w:pPr>
    </w:p>
    <w:p w14:paraId="28F9A488" w14:textId="77777777" w:rsidR="00EA3651" w:rsidRDefault="00EA3651" w:rsidP="00EA3651">
      <w:pPr>
        <w:spacing w:after="0" w:line="240" w:lineRule="auto"/>
        <w:jc w:val="right"/>
        <w:rPr>
          <w:rFonts w:ascii="Times New Roman" w:hAnsi="Times New Roman" w:cs="Times New Roman"/>
          <w:bCs/>
          <w:sz w:val="28"/>
          <w:szCs w:val="28"/>
          <w:lang w:val="kk-KZ"/>
        </w:rPr>
      </w:pPr>
    </w:p>
    <w:p w14:paraId="0C29CFB3" w14:textId="77777777" w:rsidR="00EA3651" w:rsidRDefault="00EA3651" w:rsidP="00EA3651">
      <w:pPr>
        <w:spacing w:after="0" w:line="240" w:lineRule="auto"/>
        <w:jc w:val="right"/>
        <w:rPr>
          <w:rFonts w:ascii="Times New Roman" w:hAnsi="Times New Roman" w:cs="Times New Roman"/>
          <w:bCs/>
          <w:sz w:val="28"/>
          <w:szCs w:val="28"/>
          <w:lang w:val="kk-KZ"/>
        </w:rPr>
      </w:pPr>
    </w:p>
    <w:p w14:paraId="3B11B4C9" w14:textId="77777777" w:rsidR="00EA3651" w:rsidRDefault="00EA3651" w:rsidP="00EA3651">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15143AF" w14:textId="77777777" w:rsidR="00EA3651" w:rsidRDefault="00EA3651" w:rsidP="00EA3651">
      <w:pPr>
        <w:spacing w:after="0" w:line="240" w:lineRule="auto"/>
        <w:jc w:val="right"/>
        <w:rPr>
          <w:rFonts w:ascii="Times New Roman" w:hAnsi="Times New Roman" w:cs="Times New Roman"/>
          <w:bCs/>
          <w:sz w:val="28"/>
          <w:szCs w:val="28"/>
          <w:lang w:val="kk-KZ"/>
        </w:rPr>
      </w:pPr>
    </w:p>
    <w:p w14:paraId="159E610D" w14:textId="77777777" w:rsidR="00EA3651" w:rsidRDefault="00EA3651" w:rsidP="00EA3651">
      <w:pPr>
        <w:spacing w:after="0" w:line="240" w:lineRule="auto"/>
        <w:jc w:val="right"/>
        <w:rPr>
          <w:rFonts w:ascii="Times New Roman" w:hAnsi="Times New Roman" w:cs="Times New Roman"/>
          <w:bCs/>
          <w:sz w:val="28"/>
          <w:szCs w:val="28"/>
          <w:lang w:val="kk-KZ"/>
        </w:rPr>
      </w:pPr>
    </w:p>
    <w:p w14:paraId="77FDE658" w14:textId="77777777" w:rsidR="00EA3651" w:rsidRDefault="00EA3651" w:rsidP="00EA3651">
      <w:pPr>
        <w:spacing w:after="0" w:line="240" w:lineRule="auto"/>
        <w:jc w:val="right"/>
        <w:rPr>
          <w:rFonts w:ascii="Times New Roman" w:hAnsi="Times New Roman" w:cs="Times New Roman"/>
          <w:bCs/>
          <w:sz w:val="28"/>
          <w:szCs w:val="28"/>
          <w:lang w:val="kk-KZ"/>
        </w:rPr>
      </w:pPr>
    </w:p>
    <w:p w14:paraId="627AA7C4" w14:textId="77777777" w:rsidR="00EA3651" w:rsidRDefault="00EA3651" w:rsidP="00EA3651">
      <w:pPr>
        <w:spacing w:after="0" w:line="240" w:lineRule="auto"/>
        <w:jc w:val="right"/>
        <w:rPr>
          <w:rFonts w:ascii="Times New Roman" w:hAnsi="Times New Roman" w:cs="Times New Roman"/>
          <w:bCs/>
          <w:sz w:val="28"/>
          <w:szCs w:val="28"/>
          <w:lang w:val="kk-KZ"/>
        </w:rPr>
      </w:pPr>
    </w:p>
    <w:p w14:paraId="1682F654" w14:textId="77777777" w:rsidR="00EA3651" w:rsidRDefault="00EA3651" w:rsidP="00EA3651">
      <w:pPr>
        <w:spacing w:after="0" w:line="240" w:lineRule="auto"/>
        <w:jc w:val="right"/>
        <w:rPr>
          <w:rFonts w:ascii="Times New Roman" w:hAnsi="Times New Roman" w:cs="Times New Roman"/>
          <w:bCs/>
          <w:sz w:val="28"/>
          <w:szCs w:val="28"/>
          <w:lang w:val="kk-KZ"/>
        </w:rPr>
      </w:pPr>
    </w:p>
    <w:p w14:paraId="3930AC1D" w14:textId="77777777" w:rsidR="00EA3651" w:rsidRPr="00852394" w:rsidRDefault="00EA3651" w:rsidP="00EA3651">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1"/>
    </w:p>
    <w:bookmarkEnd w:id="0"/>
    <w:p w14:paraId="3EBF1918" w14:textId="33062A27" w:rsidR="00643CD7" w:rsidRPr="00852394" w:rsidRDefault="00643CD7" w:rsidP="00643CD7">
      <w:pPr>
        <w:spacing w:after="0" w:line="240" w:lineRule="auto"/>
        <w:jc w:val="center"/>
        <w:rPr>
          <w:rFonts w:ascii="Times New Roman" w:hAnsi="Times New Roman" w:cs="Times New Roman"/>
          <w:b/>
          <w:bCs/>
          <w:sz w:val="28"/>
          <w:szCs w:val="28"/>
          <w:lang w:val="kk-KZ"/>
        </w:rPr>
      </w:pPr>
    </w:p>
    <w:p w14:paraId="44328349" w14:textId="77777777" w:rsidR="00643CD7" w:rsidRPr="00852394" w:rsidRDefault="00643CD7" w:rsidP="00643CD7">
      <w:pPr>
        <w:spacing w:after="0" w:line="240" w:lineRule="auto"/>
        <w:jc w:val="center"/>
        <w:rPr>
          <w:rFonts w:ascii="Times New Roman" w:hAnsi="Times New Roman" w:cs="Times New Roman"/>
          <w:b/>
          <w:bCs/>
          <w:sz w:val="28"/>
          <w:szCs w:val="28"/>
          <w:lang w:val="kk-KZ"/>
        </w:rPr>
      </w:pPr>
    </w:p>
    <w:p w14:paraId="60E371FE" w14:textId="6F95B5AB" w:rsidR="00643CD7" w:rsidRPr="00852394" w:rsidRDefault="00EA3651" w:rsidP="00643CD7">
      <w:pPr>
        <w:spacing w:after="0" w:line="240" w:lineRule="auto"/>
        <w:jc w:val="center"/>
        <w:rPr>
          <w:rFonts w:ascii="Times New Roman" w:hAnsi="Times New Roman" w:cs="Times New Roman"/>
          <w:b/>
          <w:bCs/>
          <w:sz w:val="28"/>
          <w:szCs w:val="28"/>
          <w:lang w:val="kk-KZ"/>
        </w:rPr>
      </w:pPr>
      <w:r w:rsidRPr="00EA3651">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643CD7" w:rsidRPr="00EA3651">
        <w:rPr>
          <w:rFonts w:ascii="Times New Roman" w:hAnsi="Times New Roman" w:cs="Times New Roman"/>
          <w:sz w:val="28"/>
          <w:szCs w:val="28"/>
          <w:lang w:val="kk-KZ"/>
        </w:rPr>
        <w:t>Дәріс:</w:t>
      </w:r>
      <w:r w:rsidR="00643CD7" w:rsidRPr="00852394">
        <w:rPr>
          <w:rFonts w:ascii="Times New Roman" w:hAnsi="Times New Roman" w:cs="Times New Roman"/>
          <w:b/>
          <w:bCs/>
          <w:sz w:val="28"/>
          <w:szCs w:val="28"/>
          <w:lang w:val="kk-KZ"/>
        </w:rPr>
        <w:t xml:space="preserve"> «</w:t>
      </w:r>
      <w:r w:rsidR="00643CD7" w:rsidRPr="00643CD7">
        <w:rPr>
          <w:rFonts w:ascii="Times New Roman" w:hAnsi="Times New Roman" w:cs="Times New Roman"/>
          <w:b/>
          <w:bCs/>
          <w:sz w:val="28"/>
          <w:szCs w:val="28"/>
          <w:lang w:val="kk-KZ"/>
        </w:rPr>
        <w:t>Зат</w:t>
      </w:r>
      <w:r>
        <w:rPr>
          <w:rFonts w:ascii="Times New Roman" w:hAnsi="Times New Roman" w:cs="Times New Roman"/>
          <w:b/>
          <w:bCs/>
          <w:sz w:val="28"/>
          <w:szCs w:val="28"/>
          <w:lang w:val="kk-KZ"/>
        </w:rPr>
        <w:t>тың</w:t>
      </w:r>
      <w:r w:rsidR="00643CD7" w:rsidRPr="00643CD7">
        <w:rPr>
          <w:rFonts w:ascii="Times New Roman" w:hAnsi="Times New Roman" w:cs="Times New Roman"/>
          <w:b/>
          <w:bCs/>
          <w:sz w:val="28"/>
          <w:szCs w:val="28"/>
          <w:lang w:val="kk-KZ"/>
        </w:rPr>
        <w:t xml:space="preserve"> құрамы</w:t>
      </w:r>
      <w:r>
        <w:rPr>
          <w:rFonts w:ascii="Times New Roman" w:hAnsi="Times New Roman" w:cs="Times New Roman"/>
          <w:b/>
          <w:bCs/>
          <w:sz w:val="28"/>
          <w:szCs w:val="28"/>
          <w:lang w:val="kk-KZ"/>
        </w:rPr>
        <w:t xml:space="preserve">мен </w:t>
      </w:r>
      <w:r w:rsidR="00643CD7" w:rsidRPr="00643CD7">
        <w:rPr>
          <w:rFonts w:ascii="Times New Roman" w:hAnsi="Times New Roman" w:cs="Times New Roman"/>
          <w:b/>
          <w:bCs/>
          <w:sz w:val="28"/>
          <w:szCs w:val="28"/>
          <w:lang w:val="kk-KZ"/>
        </w:rPr>
        <w:t>құрылымын және мөлшерін талдау әдістері</w:t>
      </w:r>
      <w:r w:rsidR="00643CD7" w:rsidRPr="00852394">
        <w:rPr>
          <w:rFonts w:ascii="Times New Roman" w:hAnsi="Times New Roman" w:cs="Times New Roman"/>
          <w:b/>
          <w:bCs/>
          <w:sz w:val="28"/>
          <w:szCs w:val="28"/>
          <w:lang w:val="kk-KZ"/>
        </w:rPr>
        <w:t>»</w:t>
      </w:r>
    </w:p>
    <w:p w14:paraId="1098FB63" w14:textId="77777777" w:rsidR="00643CD7" w:rsidRPr="00852394" w:rsidRDefault="00643CD7" w:rsidP="00643CD7">
      <w:pPr>
        <w:spacing w:after="0" w:line="240" w:lineRule="auto"/>
        <w:jc w:val="center"/>
        <w:rPr>
          <w:rFonts w:ascii="Times New Roman" w:hAnsi="Times New Roman" w:cs="Times New Roman"/>
          <w:b/>
          <w:bCs/>
          <w:sz w:val="28"/>
          <w:szCs w:val="28"/>
          <w:lang w:val="kk-KZ"/>
        </w:rPr>
      </w:pPr>
    </w:p>
    <w:p w14:paraId="57F0BDD6" w14:textId="77777777" w:rsidR="00643CD7" w:rsidRPr="00852394" w:rsidRDefault="00643CD7" w:rsidP="00643CD7">
      <w:pPr>
        <w:spacing w:after="0" w:line="240" w:lineRule="auto"/>
        <w:rPr>
          <w:rFonts w:ascii="Times New Roman" w:hAnsi="Times New Roman" w:cs="Times New Roman"/>
          <w:bCs/>
          <w:sz w:val="28"/>
          <w:szCs w:val="28"/>
          <w:lang w:val="kk-KZ"/>
        </w:rPr>
      </w:pPr>
    </w:p>
    <w:p w14:paraId="49AF8F69" w14:textId="77777777" w:rsidR="00643CD7" w:rsidRDefault="00643CD7" w:rsidP="00643CD7">
      <w:pPr>
        <w:spacing w:after="0" w:line="240" w:lineRule="auto"/>
        <w:rPr>
          <w:rFonts w:ascii="Times New Roman" w:hAnsi="Times New Roman" w:cs="Times New Roman"/>
          <w:b/>
          <w:bCs/>
          <w:sz w:val="28"/>
          <w:szCs w:val="28"/>
          <w:lang w:val="kk-KZ"/>
        </w:rPr>
      </w:pPr>
    </w:p>
    <w:p w14:paraId="6F1D92B9" w14:textId="77777777" w:rsidR="00643CD7" w:rsidRDefault="00643CD7" w:rsidP="00643CD7">
      <w:pPr>
        <w:spacing w:after="0" w:line="240" w:lineRule="auto"/>
        <w:rPr>
          <w:rFonts w:ascii="Times New Roman" w:hAnsi="Times New Roman" w:cs="Times New Roman"/>
          <w:b/>
          <w:bCs/>
          <w:sz w:val="28"/>
          <w:szCs w:val="28"/>
          <w:lang w:val="kk-KZ"/>
        </w:rPr>
      </w:pPr>
    </w:p>
    <w:p w14:paraId="5C92AC68" w14:textId="77777777" w:rsidR="00643CD7" w:rsidRPr="00852394" w:rsidRDefault="00643CD7" w:rsidP="00643CD7">
      <w:pPr>
        <w:spacing w:after="0" w:line="240" w:lineRule="auto"/>
        <w:jc w:val="right"/>
        <w:rPr>
          <w:rFonts w:ascii="Times New Roman" w:hAnsi="Times New Roman" w:cs="Times New Roman"/>
          <w:bCs/>
          <w:sz w:val="28"/>
          <w:szCs w:val="28"/>
          <w:lang w:val="kk-KZ"/>
        </w:rPr>
      </w:pPr>
    </w:p>
    <w:p w14:paraId="01ECEC86" w14:textId="77777777" w:rsidR="00643CD7" w:rsidRPr="00852394" w:rsidRDefault="00643CD7" w:rsidP="00643CD7">
      <w:pPr>
        <w:spacing w:after="0" w:line="240" w:lineRule="auto"/>
        <w:jc w:val="right"/>
        <w:rPr>
          <w:rFonts w:ascii="Times New Roman" w:hAnsi="Times New Roman" w:cs="Times New Roman"/>
          <w:bCs/>
          <w:sz w:val="28"/>
          <w:szCs w:val="28"/>
          <w:lang w:val="kk-KZ"/>
        </w:rPr>
      </w:pPr>
    </w:p>
    <w:p w14:paraId="793A82E1" w14:textId="77777777" w:rsidR="00643CD7" w:rsidRPr="00852394" w:rsidRDefault="00643CD7" w:rsidP="00643CD7">
      <w:pPr>
        <w:spacing w:after="0" w:line="240" w:lineRule="auto"/>
        <w:jc w:val="right"/>
        <w:rPr>
          <w:rFonts w:ascii="Times New Roman" w:hAnsi="Times New Roman" w:cs="Times New Roman"/>
          <w:bCs/>
          <w:sz w:val="28"/>
          <w:szCs w:val="28"/>
          <w:lang w:val="kk-KZ"/>
        </w:rPr>
      </w:pPr>
    </w:p>
    <w:p w14:paraId="54BBE667" w14:textId="77777777" w:rsidR="00643CD7" w:rsidRPr="00852394" w:rsidRDefault="00643CD7" w:rsidP="00643CD7">
      <w:pPr>
        <w:spacing w:after="0" w:line="240" w:lineRule="auto"/>
        <w:jc w:val="right"/>
        <w:rPr>
          <w:rFonts w:ascii="Times New Roman" w:hAnsi="Times New Roman" w:cs="Times New Roman"/>
          <w:bCs/>
          <w:sz w:val="28"/>
          <w:szCs w:val="28"/>
          <w:lang w:val="kk-KZ"/>
        </w:rPr>
      </w:pPr>
    </w:p>
    <w:p w14:paraId="4782E724" w14:textId="77777777" w:rsidR="00643CD7" w:rsidRPr="00852394" w:rsidRDefault="00643CD7" w:rsidP="00643CD7">
      <w:pPr>
        <w:spacing w:after="0" w:line="240" w:lineRule="auto"/>
        <w:jc w:val="right"/>
        <w:rPr>
          <w:rFonts w:ascii="Times New Roman" w:hAnsi="Times New Roman" w:cs="Times New Roman"/>
          <w:bCs/>
          <w:sz w:val="28"/>
          <w:szCs w:val="28"/>
          <w:lang w:val="kk-KZ"/>
        </w:rPr>
      </w:pPr>
    </w:p>
    <w:p w14:paraId="03EA353C" w14:textId="4BC87A47" w:rsidR="00643CD7" w:rsidRPr="00643CD7" w:rsidRDefault="00643CD7" w:rsidP="00643CD7">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EA3651">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643CD7">
        <w:rPr>
          <w:rFonts w:ascii="Times New Roman" w:hAnsi="Times New Roman" w:cs="Times New Roman"/>
          <w:bCs/>
          <w:sz w:val="28"/>
          <w:szCs w:val="28"/>
          <w:lang w:val="kk-KZ"/>
        </w:rPr>
        <w:t>PhD</w:t>
      </w:r>
    </w:p>
    <w:p w14:paraId="4B08FA84" w14:textId="77777777" w:rsidR="00643CD7" w:rsidRPr="00852394" w:rsidRDefault="00643CD7" w:rsidP="00643CD7">
      <w:pPr>
        <w:spacing w:after="0" w:line="240" w:lineRule="auto"/>
        <w:rPr>
          <w:rFonts w:ascii="Times New Roman" w:hAnsi="Times New Roman" w:cs="Times New Roman"/>
          <w:bCs/>
          <w:sz w:val="28"/>
          <w:szCs w:val="28"/>
          <w:lang w:val="kk-KZ"/>
        </w:rPr>
      </w:pPr>
    </w:p>
    <w:p w14:paraId="327F6AE0" w14:textId="77777777" w:rsidR="00643CD7" w:rsidRPr="00852394" w:rsidRDefault="00643CD7" w:rsidP="00643CD7">
      <w:pPr>
        <w:spacing w:after="0" w:line="240" w:lineRule="auto"/>
        <w:rPr>
          <w:rFonts w:ascii="Times New Roman" w:hAnsi="Times New Roman" w:cs="Times New Roman"/>
          <w:bCs/>
          <w:sz w:val="28"/>
          <w:szCs w:val="28"/>
          <w:lang w:val="kk-KZ"/>
        </w:rPr>
      </w:pPr>
    </w:p>
    <w:p w14:paraId="5D33F3CE" w14:textId="77777777" w:rsidR="00643CD7" w:rsidRPr="00852394" w:rsidRDefault="00643CD7" w:rsidP="00643CD7">
      <w:pPr>
        <w:spacing w:after="0" w:line="240" w:lineRule="auto"/>
        <w:rPr>
          <w:rFonts w:ascii="Times New Roman" w:hAnsi="Times New Roman" w:cs="Times New Roman"/>
          <w:bCs/>
          <w:sz w:val="28"/>
          <w:szCs w:val="28"/>
          <w:lang w:val="kk-KZ"/>
        </w:rPr>
      </w:pPr>
    </w:p>
    <w:p w14:paraId="2D1D1D46" w14:textId="77777777" w:rsidR="00643CD7" w:rsidRPr="00852394" w:rsidRDefault="00643CD7" w:rsidP="00643CD7">
      <w:pPr>
        <w:spacing w:after="0" w:line="240" w:lineRule="auto"/>
        <w:rPr>
          <w:rFonts w:ascii="Times New Roman" w:hAnsi="Times New Roman" w:cs="Times New Roman"/>
          <w:bCs/>
          <w:sz w:val="28"/>
          <w:szCs w:val="28"/>
          <w:lang w:val="kk-KZ"/>
        </w:rPr>
      </w:pPr>
    </w:p>
    <w:p w14:paraId="50F8CE6F" w14:textId="77777777" w:rsidR="00643CD7" w:rsidRPr="00852394" w:rsidRDefault="00643CD7" w:rsidP="00643CD7">
      <w:pPr>
        <w:spacing w:after="0" w:line="240" w:lineRule="auto"/>
        <w:rPr>
          <w:rFonts w:ascii="Times New Roman" w:hAnsi="Times New Roman" w:cs="Times New Roman"/>
          <w:bCs/>
          <w:sz w:val="28"/>
          <w:szCs w:val="28"/>
          <w:lang w:val="kk-KZ"/>
        </w:rPr>
      </w:pPr>
    </w:p>
    <w:p w14:paraId="74146784" w14:textId="77777777" w:rsidR="00643CD7" w:rsidRPr="00852394" w:rsidRDefault="00643CD7" w:rsidP="00643CD7">
      <w:pPr>
        <w:spacing w:after="0" w:line="240" w:lineRule="auto"/>
        <w:rPr>
          <w:rFonts w:ascii="Times New Roman" w:hAnsi="Times New Roman" w:cs="Times New Roman"/>
          <w:bCs/>
          <w:sz w:val="28"/>
          <w:szCs w:val="28"/>
          <w:lang w:val="kk-KZ"/>
        </w:rPr>
      </w:pPr>
    </w:p>
    <w:p w14:paraId="4DD42212" w14:textId="77777777" w:rsidR="00643CD7" w:rsidRPr="00852394" w:rsidRDefault="00643CD7" w:rsidP="00643CD7">
      <w:pPr>
        <w:spacing w:after="0" w:line="240" w:lineRule="auto"/>
        <w:rPr>
          <w:rFonts w:ascii="Times New Roman" w:hAnsi="Times New Roman" w:cs="Times New Roman"/>
          <w:bCs/>
          <w:sz w:val="28"/>
          <w:szCs w:val="28"/>
          <w:lang w:val="kk-KZ"/>
        </w:rPr>
      </w:pPr>
    </w:p>
    <w:p w14:paraId="5E2BF4C3" w14:textId="77777777" w:rsidR="00643CD7" w:rsidRPr="00852394" w:rsidRDefault="00643CD7" w:rsidP="00643CD7">
      <w:pPr>
        <w:spacing w:after="0" w:line="240" w:lineRule="auto"/>
        <w:rPr>
          <w:rFonts w:ascii="Times New Roman" w:hAnsi="Times New Roman" w:cs="Times New Roman"/>
          <w:bCs/>
          <w:sz w:val="28"/>
          <w:szCs w:val="28"/>
          <w:lang w:val="kk-KZ"/>
        </w:rPr>
      </w:pPr>
    </w:p>
    <w:p w14:paraId="5759D014" w14:textId="77777777" w:rsidR="00643CD7" w:rsidRPr="00852394" w:rsidRDefault="00643CD7" w:rsidP="00643CD7">
      <w:pPr>
        <w:spacing w:after="0" w:line="240" w:lineRule="auto"/>
        <w:rPr>
          <w:rFonts w:ascii="Times New Roman" w:hAnsi="Times New Roman" w:cs="Times New Roman"/>
          <w:bCs/>
          <w:sz w:val="28"/>
          <w:szCs w:val="28"/>
          <w:lang w:val="kk-KZ"/>
        </w:rPr>
      </w:pPr>
    </w:p>
    <w:p w14:paraId="2B90770B" w14:textId="77777777" w:rsidR="00643CD7" w:rsidRPr="00852394" w:rsidRDefault="00643CD7" w:rsidP="00643CD7">
      <w:pPr>
        <w:spacing w:after="0" w:line="240" w:lineRule="auto"/>
        <w:rPr>
          <w:rFonts w:ascii="Times New Roman" w:hAnsi="Times New Roman" w:cs="Times New Roman"/>
          <w:bCs/>
          <w:sz w:val="28"/>
          <w:szCs w:val="28"/>
          <w:lang w:val="kk-KZ"/>
        </w:rPr>
      </w:pPr>
    </w:p>
    <w:p w14:paraId="6033AA6D" w14:textId="77777777" w:rsidR="00643CD7" w:rsidRPr="00852394" w:rsidRDefault="00643CD7" w:rsidP="00643CD7">
      <w:pPr>
        <w:spacing w:after="0" w:line="240" w:lineRule="auto"/>
        <w:rPr>
          <w:rFonts w:ascii="Times New Roman" w:hAnsi="Times New Roman" w:cs="Times New Roman"/>
          <w:bCs/>
          <w:sz w:val="28"/>
          <w:szCs w:val="28"/>
          <w:lang w:val="kk-KZ"/>
        </w:rPr>
      </w:pPr>
    </w:p>
    <w:p w14:paraId="391DF1BD" w14:textId="6052D2D0" w:rsidR="00643CD7" w:rsidRPr="00EA3651" w:rsidRDefault="00643CD7" w:rsidP="00643CD7">
      <w:pPr>
        <w:spacing w:after="0" w:line="240" w:lineRule="auto"/>
        <w:jc w:val="center"/>
        <w:rPr>
          <w:rFonts w:ascii="Times New Roman" w:hAnsi="Times New Roman" w:cs="Times New Roman"/>
          <w:b/>
          <w:bCs/>
          <w:sz w:val="28"/>
          <w:szCs w:val="28"/>
          <w:lang w:val="kk-KZ"/>
        </w:rPr>
      </w:pPr>
      <w:r w:rsidRPr="00EA3651">
        <w:rPr>
          <w:rFonts w:ascii="Times New Roman" w:hAnsi="Times New Roman" w:cs="Times New Roman"/>
          <w:b/>
          <w:bCs/>
          <w:sz w:val="28"/>
          <w:szCs w:val="28"/>
          <w:lang w:val="kk-KZ"/>
        </w:rPr>
        <w:t>Өскемен 2023</w:t>
      </w:r>
      <w:r w:rsidR="00EA3651">
        <w:rPr>
          <w:rFonts w:ascii="Times New Roman" w:hAnsi="Times New Roman" w:cs="Times New Roman"/>
          <w:b/>
          <w:bCs/>
          <w:sz w:val="28"/>
          <w:szCs w:val="28"/>
          <w:lang w:val="kk-KZ"/>
        </w:rPr>
        <w:t xml:space="preserve"> </w:t>
      </w:r>
      <w:r w:rsidRPr="00EA3651">
        <w:rPr>
          <w:rFonts w:ascii="Times New Roman" w:hAnsi="Times New Roman" w:cs="Times New Roman"/>
          <w:b/>
          <w:bCs/>
          <w:sz w:val="28"/>
          <w:szCs w:val="28"/>
          <w:lang w:val="kk-KZ"/>
        </w:rPr>
        <w:t>ж</w:t>
      </w:r>
      <w:r w:rsidR="00EA3651">
        <w:rPr>
          <w:rFonts w:ascii="Times New Roman" w:hAnsi="Times New Roman" w:cs="Times New Roman"/>
          <w:b/>
          <w:bCs/>
          <w:sz w:val="28"/>
          <w:szCs w:val="28"/>
          <w:lang w:val="kk-KZ"/>
        </w:rPr>
        <w:t>.</w:t>
      </w:r>
    </w:p>
    <w:p w14:paraId="4CCFA6D7" w14:textId="77777777" w:rsidR="00643CD7" w:rsidRDefault="00643CD7" w:rsidP="00643CD7">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5540755F" w14:textId="77777777" w:rsidR="00EE2920" w:rsidRPr="00643CD7" w:rsidRDefault="00EE2920" w:rsidP="00643CD7">
      <w:pPr>
        <w:pStyle w:val="a3"/>
        <w:numPr>
          <w:ilvl w:val="0"/>
          <w:numId w:val="3"/>
        </w:numPr>
        <w:rPr>
          <w:rFonts w:ascii="Times New Roman" w:hAnsi="Times New Roman" w:cs="Times New Roman"/>
          <w:b/>
          <w:sz w:val="28"/>
          <w:szCs w:val="28"/>
          <w:lang w:val="kk-KZ"/>
        </w:rPr>
      </w:pPr>
      <w:r w:rsidRPr="00643CD7">
        <w:rPr>
          <w:rFonts w:ascii="Times New Roman" w:hAnsi="Times New Roman" w:cs="Times New Roman"/>
          <w:b/>
          <w:sz w:val="28"/>
          <w:szCs w:val="28"/>
          <w:lang w:val="kk-KZ"/>
        </w:rPr>
        <w:lastRenderedPageBreak/>
        <w:t>Жүйе құрамын талдау әдістеріне жалпы сипаттамасы</w:t>
      </w:r>
    </w:p>
    <w:p w14:paraId="24E3B39A" w14:textId="4523522A"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Жүйе құрамындағы белгілі бір заттың немесе элементтің бар-жоқтығын және мөлшерінің қандай үлнсте мал екендігін анықтаудың дәстүрлі (классикалық) әдістерімен таныс болдық ( Б.</w:t>
      </w:r>
      <w:r w:rsidR="005E2B9D">
        <w:rPr>
          <w:rFonts w:ascii="Times New Roman" w:hAnsi="Times New Roman" w:cs="Times New Roman"/>
          <w:sz w:val="28"/>
          <w:szCs w:val="28"/>
          <w:lang w:val="kk-KZ"/>
        </w:rPr>
        <w:t xml:space="preserve"> </w:t>
      </w:r>
      <w:r w:rsidRPr="004D740F">
        <w:rPr>
          <w:rFonts w:ascii="Times New Roman" w:hAnsi="Times New Roman" w:cs="Times New Roman"/>
          <w:sz w:val="28"/>
          <w:szCs w:val="28"/>
          <w:lang w:val="kk-KZ"/>
        </w:rPr>
        <w:t>Өтелбаев.  Химия-3, -2000</w:t>
      </w:r>
      <w:r w:rsidR="005E2B9D">
        <w:rPr>
          <w:rFonts w:ascii="Times New Roman" w:hAnsi="Times New Roman" w:cs="Times New Roman"/>
          <w:sz w:val="28"/>
          <w:szCs w:val="28"/>
          <w:lang w:val="kk-KZ"/>
        </w:rPr>
        <w:t xml:space="preserve"> </w:t>
      </w:r>
      <w:r w:rsidRPr="004D740F">
        <w:rPr>
          <w:rFonts w:ascii="Times New Roman" w:hAnsi="Times New Roman" w:cs="Times New Roman"/>
          <w:sz w:val="28"/>
          <w:szCs w:val="28"/>
          <w:lang w:val="kk-KZ"/>
        </w:rPr>
        <w:t>ж. -394</w:t>
      </w:r>
      <w:r w:rsidR="005E2B9D">
        <w:rPr>
          <w:rFonts w:ascii="Times New Roman" w:hAnsi="Times New Roman" w:cs="Times New Roman"/>
          <w:sz w:val="28"/>
          <w:szCs w:val="28"/>
          <w:lang w:val="kk-KZ"/>
        </w:rPr>
        <w:t xml:space="preserve"> </w:t>
      </w:r>
      <w:r w:rsidRPr="004D740F">
        <w:rPr>
          <w:rFonts w:ascii="Times New Roman" w:hAnsi="Times New Roman" w:cs="Times New Roman"/>
          <w:sz w:val="28"/>
          <w:szCs w:val="28"/>
          <w:lang w:val="kk-KZ"/>
        </w:rPr>
        <w:t xml:space="preserve">бет). </w:t>
      </w:r>
    </w:p>
    <w:p w14:paraId="671BC551" w14:textId="522A4ADE"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Еңдігі кезекте осы зат құрамын, құрылымын және мөлшерін анықтауда құрал-сайман, приборларды қолдану, пайдалану жағына тоқталалық.</w:t>
      </w:r>
      <w:r w:rsidR="005E2B9D">
        <w:rPr>
          <w:rFonts w:ascii="Times New Roman" w:hAnsi="Times New Roman" w:cs="Times New Roman"/>
          <w:sz w:val="28"/>
          <w:szCs w:val="28"/>
          <w:lang w:val="kk-KZ"/>
        </w:rPr>
        <w:t xml:space="preserve"> </w:t>
      </w:r>
      <w:r w:rsidRPr="004D740F">
        <w:rPr>
          <w:rFonts w:ascii="Times New Roman" w:hAnsi="Times New Roman" w:cs="Times New Roman"/>
          <w:sz w:val="28"/>
          <w:szCs w:val="28"/>
          <w:lang w:val="kk-KZ"/>
        </w:rPr>
        <w:t xml:space="preserve">Жалпы жоғарыда аталған мәселелерді жүзеге асыру барысында талдау әдістерін (методы анализа) химиялық, физико-химиялық, физикалық және биологиялық деп шартты түрде топтарға бөлінеді. </w:t>
      </w:r>
    </w:p>
    <w:p w14:paraId="1B253F4A" w14:textId="449513CF"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Химиялық әдістерде – жүйе құрамын, мөлшерін анықтау химиялық реакцияларға негізделеді (тұнба түзілуі, комплексті қосылыс, түрлі-түсті қосылыстар түзілуі т.с.с.).</w:t>
      </w:r>
      <w:r w:rsidR="005E2B9D">
        <w:rPr>
          <w:rFonts w:ascii="Times New Roman" w:hAnsi="Times New Roman" w:cs="Times New Roman"/>
          <w:sz w:val="28"/>
          <w:szCs w:val="28"/>
          <w:lang w:val="kk-KZ"/>
        </w:rPr>
        <w:t xml:space="preserve"> </w:t>
      </w:r>
      <w:r w:rsidRPr="004D740F">
        <w:rPr>
          <w:rFonts w:ascii="Times New Roman" w:hAnsi="Times New Roman" w:cs="Times New Roman"/>
          <w:sz w:val="28"/>
          <w:szCs w:val="28"/>
          <w:lang w:val="kk-KZ"/>
        </w:rPr>
        <w:t xml:space="preserve">Физикалық әдістерде – жүйе табиғатына тікелей байланысты физикалық қасиеттер өлшенуі негізінде талдау-тұжырымдар жасалынды. Заттардың физикалық қасиеттеріне олардың жылу өткізгіштігі электр тоғын өткізу, электр, магнит өрісінің әсерлесуі, элоктромагниттік толқындарды жұтуы, шашырауы, шағылысуы сияқты т.с.с. қасиеттер жатады. </w:t>
      </w:r>
    </w:p>
    <w:p w14:paraId="7EF9B30D"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Физико-химиялық (физико-химический) әдістер – жүйенің химиялық құрамы мен оған тән көрініс беретін физикалық қасиеттерін бірге қарастыруға негізделеді.</w:t>
      </w:r>
    </w:p>
    <w:p w14:paraId="4C56EA44"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Биологиялық әдістерте – бактерия, жан-жануар, жәндік өсімдіктердің жүйе құрамының (қоршаған орта) өзгеруіне байланысты тіршілік қасиетін өзгертуіне қарай, сәйкес тұжырым-талдаулар жасалынады. Мысалы, кейбір бактериялар ауа құрамындағы күкіртсутектің мөлшеріне қарай өздерінің жарқырау қабілетін (интенсивность свечения) өзгертсе, түрлі күрт-насеком, жәндіктердің қозғалу бағыт-бағдарына қарай, қоршаған орта құрамының өзгерісі жайлы мәліметтер алуға болады. </w:t>
      </w:r>
    </w:p>
    <w:p w14:paraId="3D6605F3"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Физикалық және физико-химиялық әдістерін құрал-сайман приборлар арқылы жүзеге асыратын болғандықтан, шетелдік басылымдарда бұларды </w:t>
      </w:r>
      <w:r w:rsidRPr="004D740F">
        <w:rPr>
          <w:rFonts w:ascii="Times New Roman" w:hAnsi="Times New Roman" w:cs="Times New Roman"/>
          <w:i/>
          <w:sz w:val="28"/>
          <w:szCs w:val="28"/>
          <w:lang w:val="kk-KZ"/>
        </w:rPr>
        <w:t>инструменталді талдау</w:t>
      </w:r>
      <w:r w:rsidRPr="004D740F">
        <w:rPr>
          <w:rFonts w:ascii="Times New Roman" w:hAnsi="Times New Roman" w:cs="Times New Roman"/>
          <w:sz w:val="28"/>
          <w:szCs w:val="28"/>
          <w:lang w:val="kk-KZ"/>
        </w:rPr>
        <w:t xml:space="preserve">(инструментальный анализ) әдісі деп те атай береді. </w:t>
      </w:r>
    </w:p>
    <w:p w14:paraId="0DFF0D8D"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Жоғарыда аталған әдістердің барлығыда зат бойына тән көрініс беретін құрам-қасиет тәуелдігіне негізделген. </w:t>
      </w:r>
    </w:p>
    <w:p w14:paraId="0CB79EA3"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Физикалық  және  физико-химиялық әдістерінде – химиялық талдау әдісінде – ұшырасатын кейбір қайшылықтар кедергі келтірмейді. Атап айтқанда: </w:t>
      </w:r>
    </w:p>
    <w:p w14:paraId="7B4D8078" w14:textId="77777777" w:rsidR="00EE2920" w:rsidRPr="004D740F" w:rsidRDefault="00EE2920" w:rsidP="004D740F">
      <w:pPr>
        <w:pStyle w:val="a3"/>
        <w:numPr>
          <w:ilvl w:val="0"/>
          <w:numId w:val="2"/>
        </w:numPr>
        <w:spacing w:after="0" w:line="240" w:lineRule="auto"/>
        <w:ind w:left="0"/>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Анықталатын зат бөлігін алдын-ала анықтауға кедергі келетін қоспалардан тазартудың қажеті жоқ;</w:t>
      </w:r>
    </w:p>
    <w:p w14:paraId="674670B4" w14:textId="77777777" w:rsidR="00EE2920" w:rsidRPr="004D740F" w:rsidRDefault="00EE2920" w:rsidP="004D740F">
      <w:pPr>
        <w:pStyle w:val="a3"/>
        <w:numPr>
          <w:ilvl w:val="0"/>
          <w:numId w:val="2"/>
        </w:numPr>
        <w:spacing w:after="0" w:line="240" w:lineRule="auto"/>
        <w:ind w:left="0"/>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Зат құрамын анықтау жылдам орындалады, ұзақ уақыт жұм-салмайды;</w:t>
      </w:r>
    </w:p>
    <w:p w14:paraId="145EA600" w14:textId="77777777" w:rsidR="00EE2920" w:rsidRPr="004D740F" w:rsidRDefault="00EE2920" w:rsidP="004D740F">
      <w:pPr>
        <w:pStyle w:val="a3"/>
        <w:numPr>
          <w:ilvl w:val="0"/>
          <w:numId w:val="2"/>
        </w:numPr>
        <w:spacing w:after="0" w:line="240" w:lineRule="auto"/>
        <w:ind w:left="0"/>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Химиялық талдау әдістеріне қарағанда дәлдігі жоғары;</w:t>
      </w:r>
    </w:p>
    <w:p w14:paraId="0E13041A" w14:textId="77777777" w:rsidR="00EE2920" w:rsidRPr="004D740F" w:rsidRDefault="00EE2920" w:rsidP="004D740F">
      <w:pPr>
        <w:pStyle w:val="a3"/>
        <w:numPr>
          <w:ilvl w:val="0"/>
          <w:numId w:val="2"/>
        </w:numPr>
        <w:spacing w:after="0" w:line="240" w:lineRule="auto"/>
        <w:ind w:left="0"/>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Зат пішінін бүлдірмей-ақ оның құрамын анықтауға мүмкіндік туындайды;</w:t>
      </w:r>
    </w:p>
    <w:p w14:paraId="0A911278" w14:textId="77777777" w:rsidR="00EE2920" w:rsidRPr="004D740F" w:rsidRDefault="00EE2920" w:rsidP="004D740F">
      <w:pPr>
        <w:spacing w:after="0" w:line="240" w:lineRule="auto"/>
        <w:ind w:firstLine="360"/>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Инструментальді талдау әдістерінде анықталатын затты тікелей ұстамай-ақ, белгілі бір қашықтық аралығында да жүзеге асыруға болады. Мысалы, ғарыш спутниктерінің берген мәліметтерін өңдеу. Осындай талдау жұмыстарын жүргізу теңіз-мұхит суларының бойындағы дүниеліктерді, жер </w:t>
      </w:r>
      <w:r w:rsidRPr="004D740F">
        <w:rPr>
          <w:rFonts w:ascii="Times New Roman" w:hAnsi="Times New Roman" w:cs="Times New Roman"/>
          <w:sz w:val="28"/>
          <w:szCs w:val="28"/>
          <w:lang w:val="kk-KZ"/>
        </w:rPr>
        <w:lastRenderedPageBreak/>
        <w:t xml:space="preserve">қойнауындағы пайдалы кең-қазбаларды анықтауда өте тиімді нәтиже береді.  Физико-химиялық талдау әдістері келешекте де жетілдіре беріледі. </w:t>
      </w:r>
    </w:p>
    <w:p w14:paraId="7A7E41D5" w14:textId="588B754A" w:rsidR="00EE2920" w:rsidRPr="004D740F" w:rsidRDefault="00EE2920" w:rsidP="004D740F">
      <w:pPr>
        <w:pStyle w:val="a3"/>
        <w:numPr>
          <w:ilvl w:val="1"/>
          <w:numId w:val="1"/>
        </w:numPr>
        <w:spacing w:after="0" w:line="240" w:lineRule="auto"/>
        <w:ind w:left="0"/>
        <w:jc w:val="center"/>
        <w:rPr>
          <w:rFonts w:ascii="Times New Roman" w:hAnsi="Times New Roman" w:cs="Times New Roman"/>
          <w:sz w:val="28"/>
          <w:szCs w:val="28"/>
          <w:lang w:val="kk-KZ"/>
        </w:rPr>
      </w:pPr>
      <w:r w:rsidRPr="004D740F">
        <w:rPr>
          <w:rFonts w:ascii="Times New Roman" w:hAnsi="Times New Roman" w:cs="Times New Roman"/>
          <w:sz w:val="28"/>
          <w:szCs w:val="28"/>
          <w:lang w:val="kk-KZ"/>
        </w:rPr>
        <w:t>Зат</w:t>
      </w:r>
      <w:r w:rsidR="004D740F" w:rsidRPr="004D740F">
        <w:rPr>
          <w:rFonts w:ascii="Times New Roman" w:hAnsi="Times New Roman" w:cs="Times New Roman"/>
          <w:sz w:val="28"/>
          <w:szCs w:val="28"/>
          <w:lang w:val="kk-KZ"/>
        </w:rPr>
        <w:t>тың</w:t>
      </w:r>
      <w:r w:rsidRPr="004D740F">
        <w:rPr>
          <w:rFonts w:ascii="Times New Roman" w:hAnsi="Times New Roman" w:cs="Times New Roman"/>
          <w:sz w:val="28"/>
          <w:szCs w:val="28"/>
          <w:lang w:val="kk-KZ"/>
        </w:rPr>
        <w:t xml:space="preserve"> құрамы</w:t>
      </w:r>
      <w:r w:rsidR="004D740F" w:rsidRPr="004D740F">
        <w:rPr>
          <w:rFonts w:ascii="Times New Roman" w:hAnsi="Times New Roman" w:cs="Times New Roman"/>
          <w:sz w:val="28"/>
          <w:szCs w:val="28"/>
          <w:lang w:val="kk-KZ"/>
        </w:rPr>
        <w:t xml:space="preserve"> мен</w:t>
      </w:r>
      <w:r w:rsidRPr="004D740F">
        <w:rPr>
          <w:rFonts w:ascii="Times New Roman" w:hAnsi="Times New Roman" w:cs="Times New Roman"/>
          <w:sz w:val="28"/>
          <w:szCs w:val="28"/>
          <w:lang w:val="kk-KZ"/>
        </w:rPr>
        <w:t xml:space="preserve"> құрылымын, мөлшерін талдау әдістері</w:t>
      </w:r>
    </w:p>
    <w:p w14:paraId="58B08A14" w14:textId="77777777" w:rsidR="00EE2920" w:rsidRPr="004D740F"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Жоғарыда келтірілген шартты түрде топқа бөлген әдістеріміз халықаралық     IUPAC (ИЮПАК)ережесінде басқаша біріктіріледі екен. Аталған ережеде, анықталуға тиісті затқа әсер ететін энергия түрі негізге алынады. IUPAC ережесінде әдістердің топталуы 1.1-кестеде жүйеленген. Кестені толық қарап шығыңыз. </w:t>
      </w:r>
    </w:p>
    <w:p w14:paraId="07AE0B4B" w14:textId="77777777" w:rsidR="00EE2920" w:rsidRDefault="00EE2920" w:rsidP="004D740F">
      <w:pPr>
        <w:spacing w:after="0" w:line="240" w:lineRule="auto"/>
        <w:ind w:firstLine="495"/>
        <w:jc w:val="both"/>
        <w:rPr>
          <w:rFonts w:ascii="Times New Roman" w:hAnsi="Times New Roman" w:cs="Times New Roman"/>
          <w:sz w:val="28"/>
          <w:szCs w:val="28"/>
          <w:lang w:val="kk-KZ"/>
        </w:rPr>
      </w:pPr>
      <w:r w:rsidRPr="004D740F">
        <w:rPr>
          <w:rFonts w:ascii="Times New Roman" w:hAnsi="Times New Roman" w:cs="Times New Roman"/>
          <w:sz w:val="28"/>
          <w:szCs w:val="28"/>
          <w:lang w:val="kk-KZ"/>
        </w:rPr>
        <w:t xml:space="preserve">Көп оқулықтарды ультракулгін (УК) сәулелерін пайдалану – </w:t>
      </w:r>
      <w:r w:rsidRPr="004D740F">
        <w:rPr>
          <w:rFonts w:ascii="Times New Roman" w:hAnsi="Times New Roman" w:cs="Times New Roman"/>
          <w:i/>
          <w:sz w:val="28"/>
          <w:szCs w:val="28"/>
          <w:lang w:val="kk-KZ"/>
        </w:rPr>
        <w:t>спектрофотометрия</w:t>
      </w:r>
      <w:r w:rsidRPr="004D740F">
        <w:rPr>
          <w:rFonts w:ascii="Times New Roman" w:hAnsi="Times New Roman" w:cs="Times New Roman"/>
          <w:sz w:val="28"/>
          <w:szCs w:val="28"/>
          <w:lang w:val="kk-KZ"/>
        </w:rPr>
        <w:t xml:space="preserve">, көрінетін жарықты қолдану – </w:t>
      </w:r>
      <w:r w:rsidRPr="004D740F">
        <w:rPr>
          <w:rFonts w:ascii="Times New Roman" w:hAnsi="Times New Roman" w:cs="Times New Roman"/>
          <w:i/>
          <w:sz w:val="28"/>
          <w:szCs w:val="28"/>
          <w:lang w:val="kk-KZ"/>
        </w:rPr>
        <w:t xml:space="preserve">колориметрия </w:t>
      </w:r>
      <w:r w:rsidRPr="004D740F">
        <w:rPr>
          <w:rFonts w:ascii="Times New Roman" w:hAnsi="Times New Roman" w:cs="Times New Roman"/>
          <w:sz w:val="28"/>
          <w:szCs w:val="28"/>
          <w:lang w:val="kk-KZ"/>
        </w:rPr>
        <w:t xml:space="preserve">(фотоколориметрия) ал инфра қызыл сәулелерін пайдалану – </w:t>
      </w:r>
      <w:r w:rsidRPr="004D740F">
        <w:rPr>
          <w:rFonts w:ascii="Times New Roman" w:hAnsi="Times New Roman" w:cs="Times New Roman"/>
          <w:i/>
          <w:sz w:val="28"/>
          <w:szCs w:val="28"/>
          <w:lang w:val="kk-KZ"/>
        </w:rPr>
        <w:t xml:space="preserve">инфрақызыл (ИҚ) спектраскопия </w:t>
      </w:r>
      <w:r w:rsidRPr="004D740F">
        <w:rPr>
          <w:rFonts w:ascii="Times New Roman" w:hAnsi="Times New Roman" w:cs="Times New Roman"/>
          <w:sz w:val="28"/>
          <w:szCs w:val="28"/>
          <w:lang w:val="kk-KZ"/>
        </w:rPr>
        <w:t xml:space="preserve">– әдістері деп аталады. Осы үшеуі біріктіріліп </w:t>
      </w:r>
      <w:r w:rsidRPr="004D740F">
        <w:rPr>
          <w:rFonts w:ascii="Times New Roman" w:hAnsi="Times New Roman" w:cs="Times New Roman"/>
          <w:i/>
          <w:sz w:val="28"/>
          <w:szCs w:val="28"/>
          <w:lang w:val="kk-KZ"/>
        </w:rPr>
        <w:t>молекулалық абсорбциялық</w:t>
      </w:r>
      <w:r w:rsidRPr="004D740F">
        <w:rPr>
          <w:rFonts w:ascii="Times New Roman" w:hAnsi="Times New Roman" w:cs="Times New Roman"/>
          <w:sz w:val="28"/>
          <w:szCs w:val="28"/>
          <w:lang w:val="kk-KZ"/>
        </w:rPr>
        <w:t xml:space="preserve"> талдау бөлігін құрайды. Фотокалориметрия және спектрометрия біріктіріліп –</w:t>
      </w:r>
      <w:r w:rsidRPr="004D740F">
        <w:rPr>
          <w:rFonts w:ascii="Times New Roman" w:hAnsi="Times New Roman" w:cs="Times New Roman"/>
          <w:i/>
          <w:sz w:val="28"/>
          <w:szCs w:val="28"/>
          <w:lang w:val="kk-KZ"/>
        </w:rPr>
        <w:t>фотометрия</w:t>
      </w:r>
      <w:r>
        <w:rPr>
          <w:rFonts w:ascii="Times New Roman" w:hAnsi="Times New Roman" w:cs="Times New Roman"/>
          <w:sz w:val="28"/>
          <w:szCs w:val="28"/>
          <w:lang w:val="kk-KZ"/>
        </w:rPr>
        <w:t xml:space="preserve"> деп те аталады. </w:t>
      </w:r>
    </w:p>
    <w:p w14:paraId="3AF3F08C" w14:textId="77777777" w:rsidR="00EE2920" w:rsidRPr="00680E46" w:rsidRDefault="00EE2920" w:rsidP="00EE2920">
      <w:pPr>
        <w:jc w:val="both"/>
        <w:rPr>
          <w:rFonts w:ascii="Times New Roman" w:hAnsi="Times New Roman" w:cs="Times New Roman"/>
          <w:i/>
          <w:sz w:val="28"/>
          <w:szCs w:val="28"/>
          <w:lang w:val="kk-KZ"/>
        </w:rPr>
      </w:pPr>
      <w:r w:rsidRPr="00680E46">
        <w:rPr>
          <w:rFonts w:ascii="Times New Roman" w:hAnsi="Times New Roman" w:cs="Times New Roman"/>
          <w:i/>
          <w:sz w:val="28"/>
          <w:szCs w:val="28"/>
          <w:lang w:val="kk-KZ"/>
        </w:rPr>
        <w:t xml:space="preserve">1.1-кесте </w:t>
      </w:r>
    </w:p>
    <w:p w14:paraId="3B5FFC75" w14:textId="77777777" w:rsidR="00EE2920" w:rsidRDefault="00EE2920" w:rsidP="00EE2920">
      <w:pPr>
        <w:jc w:val="center"/>
        <w:rPr>
          <w:rFonts w:ascii="Times New Roman" w:hAnsi="Times New Roman" w:cs="Times New Roman"/>
          <w:b/>
          <w:sz w:val="28"/>
          <w:szCs w:val="28"/>
          <w:lang w:val="kk-KZ"/>
        </w:rPr>
      </w:pPr>
      <w:r w:rsidRPr="00680E46">
        <w:rPr>
          <w:rFonts w:ascii="Times New Roman" w:hAnsi="Times New Roman" w:cs="Times New Roman"/>
          <w:b/>
          <w:sz w:val="28"/>
          <w:szCs w:val="28"/>
          <w:lang w:val="kk-KZ"/>
        </w:rPr>
        <w:t>Жүйе құрамын талдау әдістерінің топтасуы және түрлері</w:t>
      </w:r>
    </w:p>
    <w:tbl>
      <w:tblPr>
        <w:tblStyle w:val="a4"/>
        <w:tblW w:w="0" w:type="auto"/>
        <w:tblLook w:val="04A0" w:firstRow="1" w:lastRow="0" w:firstColumn="1" w:lastColumn="0" w:noHBand="0" w:noVBand="1"/>
      </w:tblPr>
      <w:tblGrid>
        <w:gridCol w:w="3085"/>
        <w:gridCol w:w="3295"/>
        <w:gridCol w:w="3191"/>
      </w:tblGrid>
      <w:tr w:rsidR="00EE2920" w:rsidRPr="00680E46" w14:paraId="1A627F31" w14:textId="77777777" w:rsidTr="002C5D55">
        <w:tc>
          <w:tcPr>
            <w:tcW w:w="3085" w:type="dxa"/>
          </w:tcPr>
          <w:p w14:paraId="6C64E6EC" w14:textId="77777777" w:rsidR="00EE2920" w:rsidRPr="00680E46" w:rsidRDefault="00EE2920" w:rsidP="002C5D55">
            <w:pPr>
              <w:jc w:val="both"/>
              <w:rPr>
                <w:rFonts w:ascii="Times New Roman" w:hAnsi="Times New Roman" w:cs="Times New Roman"/>
                <w:sz w:val="28"/>
                <w:szCs w:val="28"/>
                <w:lang w:val="kk-KZ"/>
              </w:rPr>
            </w:pPr>
            <w:r w:rsidRPr="00680E46">
              <w:rPr>
                <w:rFonts w:ascii="Times New Roman" w:hAnsi="Times New Roman" w:cs="Times New Roman"/>
                <w:sz w:val="28"/>
                <w:szCs w:val="28"/>
                <w:lang w:val="kk-KZ"/>
              </w:rPr>
              <w:t xml:space="preserve">Әсер етуші энергия түрі </w:t>
            </w:r>
          </w:p>
        </w:tc>
        <w:tc>
          <w:tcPr>
            <w:tcW w:w="3295" w:type="dxa"/>
          </w:tcPr>
          <w:p w14:paraId="75FBE471" w14:textId="77777777" w:rsidR="00EE2920" w:rsidRPr="00680E46" w:rsidRDefault="00EE2920" w:rsidP="002C5D55">
            <w:pPr>
              <w:jc w:val="center"/>
              <w:rPr>
                <w:rFonts w:ascii="Times New Roman" w:hAnsi="Times New Roman" w:cs="Times New Roman"/>
                <w:sz w:val="28"/>
                <w:szCs w:val="28"/>
                <w:lang w:val="kk-KZ"/>
              </w:rPr>
            </w:pPr>
            <w:r w:rsidRPr="00680E46">
              <w:rPr>
                <w:rFonts w:ascii="Times New Roman" w:hAnsi="Times New Roman" w:cs="Times New Roman"/>
                <w:sz w:val="28"/>
                <w:szCs w:val="28"/>
                <w:lang w:val="kk-KZ"/>
              </w:rPr>
              <w:t>Өлшенілетін шама</w:t>
            </w:r>
          </w:p>
        </w:tc>
        <w:tc>
          <w:tcPr>
            <w:tcW w:w="3191" w:type="dxa"/>
          </w:tcPr>
          <w:p w14:paraId="5B77B4DE" w14:textId="77777777" w:rsidR="00EE2920" w:rsidRPr="00680E46" w:rsidRDefault="00EE2920" w:rsidP="002C5D55">
            <w:pPr>
              <w:jc w:val="both"/>
              <w:rPr>
                <w:rFonts w:ascii="Times New Roman" w:hAnsi="Times New Roman" w:cs="Times New Roman"/>
                <w:sz w:val="28"/>
                <w:szCs w:val="28"/>
                <w:lang w:val="kk-KZ"/>
              </w:rPr>
            </w:pPr>
            <w:r w:rsidRPr="00680E46">
              <w:rPr>
                <w:rFonts w:ascii="Times New Roman" w:hAnsi="Times New Roman" w:cs="Times New Roman"/>
                <w:sz w:val="28"/>
                <w:szCs w:val="28"/>
                <w:lang w:val="kk-KZ"/>
              </w:rPr>
              <w:t>Әдістердің аталуы</w:t>
            </w:r>
          </w:p>
        </w:tc>
      </w:tr>
      <w:tr w:rsidR="00EE2920" w14:paraId="6FBC1D83" w14:textId="77777777" w:rsidTr="002C5D55">
        <w:tc>
          <w:tcPr>
            <w:tcW w:w="3085" w:type="dxa"/>
          </w:tcPr>
          <w:p w14:paraId="4FB64CC6" w14:textId="77777777" w:rsidR="00EE2920" w:rsidRPr="00680E46"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95" w:type="dxa"/>
          </w:tcPr>
          <w:p w14:paraId="1FAC16D5" w14:textId="77777777" w:rsidR="00EE2920" w:rsidRPr="00680E46"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91" w:type="dxa"/>
          </w:tcPr>
          <w:p w14:paraId="27F4A71F" w14:textId="77777777" w:rsidR="00EE2920" w:rsidRPr="00680E46"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EE2920" w14:paraId="7AC16C1C" w14:textId="77777777" w:rsidTr="002C5D55">
        <w:tc>
          <w:tcPr>
            <w:tcW w:w="3085" w:type="dxa"/>
          </w:tcPr>
          <w:p w14:paraId="1EC50ED9" w14:textId="77777777" w:rsidR="00EE2920" w:rsidRPr="00680E46"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Химиялық энергиясы </w:t>
            </w:r>
          </w:p>
        </w:tc>
        <w:tc>
          <w:tcPr>
            <w:tcW w:w="3295" w:type="dxa"/>
          </w:tcPr>
          <w:p w14:paraId="08D74FC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нәтижесінде    түзілетін өнім массасы </w:t>
            </w:r>
          </w:p>
          <w:p w14:paraId="471D7BC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Еріген зат мөлшері </w:t>
            </w:r>
          </w:p>
          <w:p w14:paraId="5122A1B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Газ көлемі </w:t>
            </w:r>
          </w:p>
          <w:p w14:paraId="38A2BF33"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Реакция жылдамдығы </w:t>
            </w:r>
          </w:p>
          <w:p w14:paraId="568DD993" w14:textId="77777777" w:rsidR="00EE2920" w:rsidRPr="00680E46"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Люминесценция интенсифтілігі </w:t>
            </w:r>
          </w:p>
        </w:tc>
        <w:tc>
          <w:tcPr>
            <w:tcW w:w="3191" w:type="dxa"/>
          </w:tcPr>
          <w:p w14:paraId="1AE0B246"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Гравиметрия </w:t>
            </w:r>
          </w:p>
          <w:p w14:paraId="3923E10D" w14:textId="77777777" w:rsidR="00EE2920" w:rsidRDefault="00EE2920" w:rsidP="002C5D55">
            <w:pPr>
              <w:jc w:val="both"/>
              <w:rPr>
                <w:rFonts w:ascii="Times New Roman" w:hAnsi="Times New Roman" w:cs="Times New Roman"/>
                <w:sz w:val="28"/>
                <w:szCs w:val="28"/>
                <w:lang w:val="kk-KZ"/>
              </w:rPr>
            </w:pPr>
          </w:p>
          <w:p w14:paraId="307D7D5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Титриметрия </w:t>
            </w:r>
          </w:p>
          <w:p w14:paraId="593EA01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Газоволюмометрия </w:t>
            </w:r>
          </w:p>
          <w:p w14:paraId="528F72C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Кинетикалық</w:t>
            </w:r>
          </w:p>
          <w:p w14:paraId="64325A5C" w14:textId="77777777" w:rsidR="00EE2920" w:rsidRPr="00127C38"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Хемилюминесценция </w:t>
            </w:r>
          </w:p>
        </w:tc>
      </w:tr>
      <w:tr w:rsidR="00EE2920" w14:paraId="073FE0D6" w14:textId="77777777" w:rsidTr="002C5D55">
        <w:tc>
          <w:tcPr>
            <w:tcW w:w="3085" w:type="dxa"/>
          </w:tcPr>
          <w:p w14:paraId="695D7591" w14:textId="77777777" w:rsidR="00EE2920" w:rsidRPr="00680E46"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Әртүрлі фазадағы молекулааралық әсерлесу күштері </w:t>
            </w:r>
          </w:p>
        </w:tc>
        <w:tc>
          <w:tcPr>
            <w:tcW w:w="3295" w:type="dxa"/>
          </w:tcPr>
          <w:p w14:paraId="41741E35" w14:textId="77777777" w:rsidR="00EE2920" w:rsidRPr="00127C38"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7C38">
              <w:rPr>
                <w:rFonts w:ascii="Times New Roman" w:hAnsi="Times New Roman" w:cs="Times New Roman"/>
                <w:sz w:val="28"/>
                <w:szCs w:val="28"/>
                <w:lang w:val="kk-KZ"/>
              </w:rPr>
              <w:t xml:space="preserve">Фазалар бойындағы зат мөлшері </w:t>
            </w:r>
          </w:p>
        </w:tc>
        <w:tc>
          <w:tcPr>
            <w:tcW w:w="3191" w:type="dxa"/>
          </w:tcPr>
          <w:p w14:paraId="1EB7ABA0" w14:textId="77777777" w:rsidR="00EE2920" w:rsidRPr="00127C38"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Хроматография</w:t>
            </w:r>
          </w:p>
        </w:tc>
      </w:tr>
      <w:tr w:rsidR="00EE2920" w:rsidRPr="004F47EF" w14:paraId="45E298B9" w14:textId="77777777" w:rsidTr="002C5D55">
        <w:tc>
          <w:tcPr>
            <w:tcW w:w="3085" w:type="dxa"/>
          </w:tcPr>
          <w:p w14:paraId="38A11EB3" w14:textId="77777777" w:rsidR="00EE2920" w:rsidRPr="00127C38"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Электрондар ағыны, иондар қозғалысы </w:t>
            </w:r>
          </w:p>
        </w:tc>
        <w:tc>
          <w:tcPr>
            <w:tcW w:w="3295" w:type="dxa"/>
          </w:tcPr>
          <w:p w14:paraId="1823924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-Кернеу, потенциал </w:t>
            </w:r>
          </w:p>
          <w:p w14:paraId="27AF215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-Электрод поляризациясы</w:t>
            </w:r>
          </w:p>
          <w:p w14:paraId="049F740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-Тоқ күші </w:t>
            </w:r>
          </w:p>
          <w:p w14:paraId="7434085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-Электрөткізгіштік</w:t>
            </w:r>
          </w:p>
          <w:p w14:paraId="0B2FCCF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-Импеданс (айнымалы тоқ кедергісі)</w:t>
            </w:r>
          </w:p>
          <w:p w14:paraId="43D7DD5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заряды мөлшері </w:t>
            </w:r>
          </w:p>
          <w:p w14:paraId="4B539E8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-Электрохимиялық реакциясы өнімінің массасы </w:t>
            </w:r>
          </w:p>
          <w:p w14:paraId="61F6BE1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-Диэлектрлік өтімділік </w:t>
            </w:r>
          </w:p>
          <w:p w14:paraId="51E893DC" w14:textId="77777777" w:rsidR="00EE2920" w:rsidRPr="00900855"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-Электрофоретивті қозғалғыштық</w:t>
            </w:r>
          </w:p>
        </w:tc>
        <w:tc>
          <w:tcPr>
            <w:tcW w:w="3191" w:type="dxa"/>
          </w:tcPr>
          <w:p w14:paraId="627D4EA3"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Потенциометрия </w:t>
            </w:r>
          </w:p>
          <w:p w14:paraId="7C3EBCB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Вольтамперометрия</w:t>
            </w:r>
          </w:p>
          <w:p w14:paraId="0DDBDD0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(полярография)</w:t>
            </w:r>
          </w:p>
          <w:p w14:paraId="46BC2AB1"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Амперометрия </w:t>
            </w:r>
          </w:p>
          <w:p w14:paraId="3BBEA28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Кондуктометрия</w:t>
            </w:r>
          </w:p>
          <w:p w14:paraId="1B6D701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Осциллометрия</w:t>
            </w:r>
          </w:p>
          <w:p w14:paraId="50728098" w14:textId="77777777" w:rsidR="00EE2920" w:rsidRDefault="00EE2920" w:rsidP="002C5D55">
            <w:pPr>
              <w:jc w:val="both"/>
              <w:rPr>
                <w:rFonts w:ascii="Times New Roman" w:hAnsi="Times New Roman" w:cs="Times New Roman"/>
                <w:sz w:val="28"/>
                <w:szCs w:val="28"/>
                <w:lang w:val="kk-KZ"/>
              </w:rPr>
            </w:pPr>
          </w:p>
          <w:p w14:paraId="53BC1751"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Кулонометрия</w:t>
            </w:r>
          </w:p>
          <w:p w14:paraId="71D75EE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Электрогравиметрия</w:t>
            </w:r>
          </w:p>
          <w:p w14:paraId="6E61CEDD" w14:textId="77777777" w:rsidR="00EE2920" w:rsidRDefault="00EE2920" w:rsidP="002C5D55">
            <w:pPr>
              <w:jc w:val="both"/>
              <w:rPr>
                <w:rFonts w:ascii="Times New Roman" w:hAnsi="Times New Roman" w:cs="Times New Roman"/>
                <w:sz w:val="28"/>
                <w:szCs w:val="28"/>
                <w:lang w:val="kk-KZ"/>
              </w:rPr>
            </w:pPr>
          </w:p>
          <w:p w14:paraId="3949DE9C" w14:textId="77777777" w:rsidR="00EE2920" w:rsidRDefault="00EE2920" w:rsidP="002C5D55">
            <w:pPr>
              <w:jc w:val="both"/>
              <w:rPr>
                <w:rFonts w:ascii="Times New Roman" w:hAnsi="Times New Roman" w:cs="Times New Roman"/>
                <w:sz w:val="28"/>
                <w:szCs w:val="28"/>
                <w:lang w:val="kk-KZ"/>
              </w:rPr>
            </w:pPr>
          </w:p>
          <w:p w14:paraId="61EDD6E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Диэлкометрия</w:t>
            </w:r>
          </w:p>
          <w:p w14:paraId="7C5AE3D0" w14:textId="77777777" w:rsidR="00EE2920" w:rsidRPr="006C1C0C"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Электрофорез</w:t>
            </w:r>
          </w:p>
        </w:tc>
      </w:tr>
      <w:tr w:rsidR="00EE2920" w14:paraId="0606665E" w14:textId="77777777" w:rsidTr="002C5D55">
        <w:tc>
          <w:tcPr>
            <w:tcW w:w="3085" w:type="dxa"/>
          </w:tcPr>
          <w:p w14:paraId="2109DC4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Электромагниттік толқын </w:t>
            </w:r>
          </w:p>
          <w:p w14:paraId="12547F4A" w14:textId="77777777" w:rsidR="00EE2920" w:rsidRPr="00900855"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λ </w:t>
            </w:r>
            <w:r>
              <w:rPr>
                <w:rFonts w:ascii="Times New Roman" w:hAnsi="Times New Roman" w:cs="Times New Roman"/>
                <w:sz w:val="28"/>
                <w:szCs w:val="28"/>
                <w:lang w:val="en-US"/>
              </w:rPr>
              <w:t>=</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-13</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-10</w:t>
            </w:r>
            <w:r>
              <w:rPr>
                <w:rFonts w:ascii="Times New Roman" w:hAnsi="Times New Roman" w:cs="Times New Roman"/>
                <w:sz w:val="28"/>
                <w:szCs w:val="28"/>
                <w:lang w:val="kk-KZ"/>
              </w:rPr>
              <w:t xml:space="preserve"> м</w:t>
            </w:r>
          </w:p>
        </w:tc>
        <w:tc>
          <w:tcPr>
            <w:tcW w:w="3295" w:type="dxa"/>
          </w:tcPr>
          <w:p w14:paraId="4EA3F826" w14:textId="77777777" w:rsidR="00EE2920" w:rsidRPr="00900855"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Изотоп активтілігі </w:t>
            </w:r>
          </w:p>
        </w:tc>
        <w:tc>
          <w:tcPr>
            <w:tcW w:w="3191" w:type="dxa"/>
          </w:tcPr>
          <w:p w14:paraId="0373A17A" w14:textId="77777777" w:rsidR="00EE2920" w:rsidRPr="006C1C0C" w:rsidRDefault="00EE2920" w:rsidP="002C5D55">
            <w:pPr>
              <w:jc w:val="both"/>
              <w:rPr>
                <w:rFonts w:ascii="Times New Roman" w:hAnsi="Times New Roman" w:cs="Times New Roman"/>
                <w:sz w:val="28"/>
                <w:szCs w:val="28"/>
                <w:lang w:val="kk-KZ"/>
              </w:rPr>
            </w:pPr>
            <w:r w:rsidRPr="006C1C0C">
              <w:rPr>
                <w:rFonts w:ascii="Times New Roman" w:hAnsi="Times New Roman" w:cs="Times New Roman"/>
                <w:sz w:val="28"/>
                <w:szCs w:val="28"/>
                <w:lang w:val="kk-KZ"/>
              </w:rPr>
              <w:t>Активациялық</w:t>
            </w:r>
            <w:r>
              <w:rPr>
                <w:rFonts w:ascii="Times New Roman" w:hAnsi="Times New Roman" w:cs="Times New Roman"/>
                <w:sz w:val="28"/>
                <w:szCs w:val="28"/>
                <w:lang w:val="kk-KZ"/>
              </w:rPr>
              <w:t xml:space="preserve"> талдау </w:t>
            </w:r>
          </w:p>
        </w:tc>
      </w:tr>
      <w:tr w:rsidR="00EE2920" w:rsidRPr="000D6960" w14:paraId="67280C9F" w14:textId="77777777" w:rsidTr="002C5D55">
        <w:tc>
          <w:tcPr>
            <w:tcW w:w="3085" w:type="dxa"/>
          </w:tcPr>
          <w:p w14:paraId="3E91DB99" w14:textId="77777777" w:rsidR="00EE2920" w:rsidRPr="006C1C0C"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Ядролық реакция, нейтрон, протон, α-бөлшектер, γ-сәулелерімен ядроны атқылау </w:t>
            </w:r>
          </w:p>
        </w:tc>
        <w:tc>
          <w:tcPr>
            <w:tcW w:w="3295" w:type="dxa"/>
          </w:tcPr>
          <w:p w14:paraId="7CA23FF0" w14:textId="77777777" w:rsidR="00EE2920" w:rsidRPr="006C1C0C" w:rsidRDefault="00EE2920" w:rsidP="002C5D55">
            <w:pPr>
              <w:jc w:val="both"/>
              <w:rPr>
                <w:rFonts w:ascii="Times New Roman" w:hAnsi="Times New Roman" w:cs="Times New Roman"/>
                <w:sz w:val="28"/>
                <w:szCs w:val="28"/>
                <w:lang w:val="kk-KZ"/>
              </w:rPr>
            </w:pPr>
            <w:r w:rsidRPr="000D6960">
              <w:rPr>
                <w:rFonts w:ascii="Times New Roman" w:hAnsi="Times New Roman" w:cs="Times New Roman"/>
                <w:sz w:val="28"/>
                <w:szCs w:val="28"/>
                <w:lang w:val="kk-KZ"/>
              </w:rPr>
              <w:t>Изотоп активтілігі</w:t>
            </w:r>
          </w:p>
        </w:tc>
        <w:tc>
          <w:tcPr>
            <w:tcW w:w="3191" w:type="dxa"/>
          </w:tcPr>
          <w:p w14:paraId="777BE5B3" w14:textId="77777777" w:rsidR="00EE2920" w:rsidRPr="000D696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Радиохимиялық әдіс</w:t>
            </w:r>
          </w:p>
        </w:tc>
      </w:tr>
      <w:tr w:rsidR="00EE2920" w:rsidRPr="000D6960" w14:paraId="083E097A" w14:textId="77777777" w:rsidTr="002C5D55">
        <w:tc>
          <w:tcPr>
            <w:tcW w:w="3085" w:type="dxa"/>
          </w:tcPr>
          <w:p w14:paraId="06790EB3" w14:textId="77777777" w:rsidR="00EE2920" w:rsidRPr="000D696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γ-сәулелері ішкі қабаттағы электрондар қозғалуы </w:t>
            </w:r>
          </w:p>
        </w:tc>
        <w:tc>
          <w:tcPr>
            <w:tcW w:w="3295" w:type="dxa"/>
          </w:tcPr>
          <w:p w14:paraId="6D35A1D2" w14:textId="77777777" w:rsidR="00EE2920" w:rsidRPr="000D6960" w:rsidRDefault="00EE2920" w:rsidP="002C5D55">
            <w:pPr>
              <w:jc w:val="both"/>
              <w:rPr>
                <w:rFonts w:ascii="Times New Roman" w:hAnsi="Times New Roman" w:cs="Times New Roman"/>
                <w:sz w:val="28"/>
                <w:szCs w:val="28"/>
                <w:lang w:val="kk-KZ"/>
              </w:rPr>
            </w:pPr>
            <w:r w:rsidRPr="000D6960">
              <w:rPr>
                <w:rFonts w:ascii="Times New Roman" w:hAnsi="Times New Roman" w:cs="Times New Roman"/>
                <w:sz w:val="28"/>
                <w:szCs w:val="28"/>
                <w:lang w:val="kk-KZ"/>
              </w:rPr>
              <w:t>Спектр сызықтарының интенсивтілігі, түрі, ауданы</w:t>
            </w:r>
          </w:p>
        </w:tc>
        <w:tc>
          <w:tcPr>
            <w:tcW w:w="3191" w:type="dxa"/>
          </w:tcPr>
          <w:p w14:paraId="3D8DE95A" w14:textId="77777777" w:rsidR="00EE2920" w:rsidRPr="000D6960" w:rsidRDefault="00EE2920" w:rsidP="002C5D55">
            <w:pPr>
              <w:jc w:val="both"/>
              <w:rPr>
                <w:rFonts w:ascii="Times New Roman" w:hAnsi="Times New Roman" w:cs="Times New Roman"/>
                <w:sz w:val="28"/>
                <w:szCs w:val="28"/>
                <w:lang w:val="kk-KZ"/>
              </w:rPr>
            </w:pPr>
            <w:r w:rsidRPr="000D6960">
              <w:rPr>
                <w:rFonts w:ascii="Times New Roman" w:hAnsi="Times New Roman" w:cs="Times New Roman"/>
                <w:sz w:val="28"/>
                <w:szCs w:val="28"/>
                <w:lang w:val="kk-KZ"/>
              </w:rPr>
              <w:t>Мес</w:t>
            </w:r>
            <w:r>
              <w:rPr>
                <w:rFonts w:ascii="Times New Roman" w:hAnsi="Times New Roman" w:cs="Times New Roman"/>
                <w:sz w:val="28"/>
                <w:szCs w:val="28"/>
                <w:lang w:val="kk-KZ"/>
              </w:rPr>
              <w:t>с</w:t>
            </w:r>
            <w:r w:rsidRPr="000D6960">
              <w:rPr>
                <w:rFonts w:ascii="Times New Roman" w:hAnsi="Times New Roman" w:cs="Times New Roman"/>
                <w:sz w:val="28"/>
                <w:szCs w:val="28"/>
                <w:lang w:val="kk-KZ"/>
              </w:rPr>
              <w:t>бауэр спектроскопиясы</w:t>
            </w:r>
          </w:p>
        </w:tc>
      </w:tr>
      <w:tr w:rsidR="00EE2920" w:rsidRPr="00EA3651" w14:paraId="5DE10B6F" w14:textId="77777777" w:rsidTr="002C5D55">
        <w:tc>
          <w:tcPr>
            <w:tcW w:w="3085" w:type="dxa"/>
          </w:tcPr>
          <w:p w14:paraId="4EFE3063" w14:textId="77777777" w:rsidR="00EE2920" w:rsidRDefault="00EE2920" w:rsidP="002C5D55">
            <w:pPr>
              <w:jc w:val="both"/>
              <w:rPr>
                <w:rFonts w:ascii="Times New Roman" w:hAnsi="Times New Roman" w:cs="Times New Roman"/>
                <w:sz w:val="28"/>
                <w:szCs w:val="28"/>
                <w:lang w:val="kk-KZ"/>
              </w:rPr>
            </w:pPr>
            <w:r w:rsidRPr="000D6960">
              <w:rPr>
                <w:rFonts w:ascii="Times New Roman" w:hAnsi="Times New Roman" w:cs="Times New Roman"/>
                <w:sz w:val="28"/>
                <w:szCs w:val="28"/>
                <w:lang w:val="kk-KZ"/>
              </w:rPr>
              <w:t>λ =10</w:t>
            </w:r>
            <w:r>
              <w:rPr>
                <w:rFonts w:ascii="Times New Roman" w:hAnsi="Times New Roman" w:cs="Times New Roman"/>
                <w:sz w:val="28"/>
                <w:szCs w:val="28"/>
                <w:vertAlign w:val="superscript"/>
                <w:lang w:val="kk-KZ"/>
              </w:rPr>
              <w:t>-11</w:t>
            </w:r>
            <w:r w:rsidRPr="000D6960">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-8</w:t>
            </w:r>
            <w:r w:rsidRPr="000D6960">
              <w:rPr>
                <w:rFonts w:ascii="Times New Roman" w:hAnsi="Times New Roman" w:cs="Times New Roman"/>
                <w:sz w:val="28"/>
                <w:szCs w:val="28"/>
                <w:lang w:val="kk-KZ"/>
              </w:rPr>
              <w:t xml:space="preserve"> м</w:t>
            </w:r>
          </w:p>
          <w:p w14:paraId="0893201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рентген сәулелері</w:t>
            </w:r>
          </w:p>
        </w:tc>
        <w:tc>
          <w:tcPr>
            <w:tcW w:w="3295" w:type="dxa"/>
          </w:tcPr>
          <w:p w14:paraId="0F4372FE" w14:textId="77777777" w:rsidR="00EE2920" w:rsidRPr="000D696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Дифрактограмма, рентгенограмма, спектр сызықтары, толқын жиілігі </w:t>
            </w:r>
          </w:p>
        </w:tc>
        <w:tc>
          <w:tcPr>
            <w:tcW w:w="3191" w:type="dxa"/>
          </w:tcPr>
          <w:p w14:paraId="299F432E" w14:textId="77777777" w:rsidR="00EE2920" w:rsidRPr="000D696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Рентген фазалы, рентгенқұрылымды, рентгенспектральді әдістер, Рентгенді фотоэлектронды спектроскопия, Оже-спектроскопия </w:t>
            </w:r>
          </w:p>
        </w:tc>
      </w:tr>
      <w:tr w:rsidR="00EE2920" w:rsidRPr="000D6960" w14:paraId="57792C2B" w14:textId="77777777" w:rsidTr="002C5D55">
        <w:tc>
          <w:tcPr>
            <w:tcW w:w="3085" w:type="dxa"/>
          </w:tcPr>
          <w:p w14:paraId="1D80855B" w14:textId="77777777" w:rsidR="00EE2920" w:rsidRDefault="00EE2920" w:rsidP="002C5D55">
            <w:pPr>
              <w:rPr>
                <w:rFonts w:ascii="Times New Roman" w:hAnsi="Times New Roman" w:cs="Times New Roman"/>
                <w:sz w:val="28"/>
                <w:szCs w:val="28"/>
                <w:lang w:val="kk-KZ"/>
              </w:rPr>
            </w:pPr>
            <w:r w:rsidRPr="00A40C1E">
              <w:rPr>
                <w:rFonts w:ascii="Times New Roman" w:hAnsi="Times New Roman" w:cs="Times New Roman"/>
                <w:sz w:val="28"/>
                <w:szCs w:val="28"/>
                <w:lang w:val="kk-KZ"/>
              </w:rPr>
              <w:t>λ =</w:t>
            </w:r>
            <w:r>
              <w:rPr>
                <w:rFonts w:ascii="Times New Roman" w:hAnsi="Times New Roman" w:cs="Times New Roman"/>
                <w:sz w:val="28"/>
                <w:szCs w:val="28"/>
                <w:lang w:val="kk-KZ"/>
              </w:rPr>
              <w:t>1*</w:t>
            </w:r>
            <w:r w:rsidRPr="00A40C1E">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sidRPr="00A40C1E">
              <w:rPr>
                <w:rFonts w:ascii="Times New Roman" w:hAnsi="Times New Roman" w:cs="Times New Roman"/>
                <w:sz w:val="28"/>
                <w:szCs w:val="28"/>
                <w:lang w:val="kk-KZ"/>
              </w:rPr>
              <w:t>-</w:t>
            </w:r>
            <w:r>
              <w:rPr>
                <w:rFonts w:ascii="Times New Roman" w:hAnsi="Times New Roman" w:cs="Times New Roman"/>
                <w:sz w:val="28"/>
                <w:szCs w:val="28"/>
                <w:lang w:val="kk-KZ"/>
              </w:rPr>
              <w:t>4*</w:t>
            </w:r>
            <w:r w:rsidRPr="00A40C1E">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r w:rsidRPr="00A40C1E">
              <w:rPr>
                <w:rFonts w:ascii="Times New Roman" w:hAnsi="Times New Roman" w:cs="Times New Roman"/>
                <w:sz w:val="28"/>
                <w:szCs w:val="28"/>
                <w:lang w:val="kk-KZ"/>
              </w:rPr>
              <w:t>м</w:t>
            </w:r>
          </w:p>
          <w:p w14:paraId="6688BA5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Сыртқы қабаттағы электрондар ауысуы </w:t>
            </w:r>
          </w:p>
        </w:tc>
        <w:tc>
          <w:tcPr>
            <w:tcW w:w="3295" w:type="dxa"/>
          </w:tcPr>
          <w:p w14:paraId="266183F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Спектр сызықтары интенсивтілігі, толқын жиілігі </w:t>
            </w:r>
          </w:p>
        </w:tc>
        <w:tc>
          <w:tcPr>
            <w:tcW w:w="3191" w:type="dxa"/>
          </w:tcPr>
          <w:p w14:paraId="06110F00" w14:textId="77777777" w:rsidR="00EE2920" w:rsidRPr="00A40C1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Ултракүлгінді спектроскопия (спектрофотометрия) Фурье спектроскопия </w:t>
            </w:r>
          </w:p>
        </w:tc>
      </w:tr>
      <w:tr w:rsidR="00EE2920" w:rsidRPr="000D6960" w14:paraId="1100C35B" w14:textId="77777777" w:rsidTr="002C5D55">
        <w:tc>
          <w:tcPr>
            <w:tcW w:w="3085" w:type="dxa"/>
          </w:tcPr>
          <w:p w14:paraId="5EA05E29" w14:textId="77777777" w:rsidR="00EE2920" w:rsidRPr="00A40C1E" w:rsidRDefault="00EE2920" w:rsidP="002C5D55">
            <w:pPr>
              <w:jc w:val="both"/>
              <w:rPr>
                <w:rFonts w:ascii="Times New Roman" w:hAnsi="Times New Roman" w:cs="Times New Roman"/>
                <w:sz w:val="28"/>
                <w:szCs w:val="28"/>
                <w:lang w:val="kk-KZ"/>
              </w:rPr>
            </w:pPr>
            <w:r w:rsidRPr="00A40C1E">
              <w:rPr>
                <w:rFonts w:ascii="Times New Roman" w:hAnsi="Times New Roman" w:cs="Times New Roman"/>
                <w:sz w:val="28"/>
                <w:szCs w:val="28"/>
                <w:lang w:val="kk-KZ"/>
              </w:rPr>
              <w:t>λ =</w:t>
            </w:r>
            <w:r>
              <w:rPr>
                <w:rFonts w:ascii="Times New Roman" w:hAnsi="Times New Roman" w:cs="Times New Roman"/>
                <w:sz w:val="28"/>
                <w:szCs w:val="28"/>
                <w:lang w:val="kk-KZ"/>
              </w:rPr>
              <w:t>4</w:t>
            </w:r>
            <w:r w:rsidRPr="00A40C1E">
              <w:rPr>
                <w:rFonts w:ascii="Times New Roman" w:hAnsi="Times New Roman" w:cs="Times New Roman"/>
                <w:sz w:val="28"/>
                <w:szCs w:val="28"/>
                <w:lang w:val="kk-KZ"/>
              </w:rPr>
              <w:t>*10</w:t>
            </w:r>
            <w:r w:rsidRPr="00A40C1E">
              <w:rPr>
                <w:rFonts w:ascii="Times New Roman" w:hAnsi="Times New Roman" w:cs="Times New Roman"/>
                <w:sz w:val="28"/>
                <w:szCs w:val="28"/>
                <w:vertAlign w:val="superscript"/>
                <w:lang w:val="kk-KZ"/>
              </w:rPr>
              <w:t>-7</w:t>
            </w:r>
            <w:r w:rsidRPr="00A40C1E">
              <w:rPr>
                <w:rFonts w:ascii="Times New Roman" w:hAnsi="Times New Roman" w:cs="Times New Roman"/>
                <w:sz w:val="28"/>
                <w:szCs w:val="28"/>
                <w:lang w:val="kk-KZ"/>
              </w:rPr>
              <w:t>-</w:t>
            </w:r>
            <w:r>
              <w:rPr>
                <w:rFonts w:ascii="Times New Roman" w:hAnsi="Times New Roman" w:cs="Times New Roman"/>
                <w:sz w:val="28"/>
                <w:szCs w:val="28"/>
                <w:lang w:val="kk-KZ"/>
              </w:rPr>
              <w:t>1,0</w:t>
            </w:r>
            <w:r w:rsidRPr="00A40C1E">
              <w:rPr>
                <w:rFonts w:ascii="Times New Roman" w:hAnsi="Times New Roman" w:cs="Times New Roman"/>
                <w:sz w:val="28"/>
                <w:szCs w:val="28"/>
                <w:lang w:val="kk-KZ"/>
              </w:rPr>
              <w:t>*10</w:t>
            </w:r>
            <w:r w:rsidRPr="00A40C1E">
              <w:rPr>
                <w:rFonts w:ascii="Times New Roman" w:hAnsi="Times New Roman" w:cs="Times New Roman"/>
                <w:sz w:val="28"/>
                <w:szCs w:val="28"/>
                <w:vertAlign w:val="superscript"/>
                <w:lang w:val="kk-KZ"/>
              </w:rPr>
              <w:t>-6</w:t>
            </w:r>
            <w:r w:rsidRPr="00A40C1E">
              <w:rPr>
                <w:rFonts w:ascii="Times New Roman" w:hAnsi="Times New Roman" w:cs="Times New Roman"/>
                <w:sz w:val="28"/>
                <w:szCs w:val="28"/>
                <w:lang w:val="kk-KZ"/>
              </w:rPr>
              <w:t>м</w:t>
            </w:r>
          </w:p>
          <w:p w14:paraId="4949445A" w14:textId="77777777" w:rsidR="00EE2920" w:rsidRPr="00A40C1E" w:rsidRDefault="00EE2920" w:rsidP="002C5D55">
            <w:pPr>
              <w:jc w:val="both"/>
              <w:rPr>
                <w:rFonts w:ascii="Times New Roman" w:hAnsi="Times New Roman" w:cs="Times New Roman"/>
                <w:sz w:val="28"/>
                <w:szCs w:val="28"/>
                <w:lang w:val="kk-KZ"/>
              </w:rPr>
            </w:pPr>
          </w:p>
        </w:tc>
        <w:tc>
          <w:tcPr>
            <w:tcW w:w="3295" w:type="dxa"/>
          </w:tcPr>
          <w:p w14:paraId="1AD01B6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сәулесі интенсивтілігі </w:t>
            </w:r>
          </w:p>
          <w:p w14:paraId="3CB7BE5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сәулесінің сыну көрсеткіші </w:t>
            </w:r>
          </w:p>
          <w:p w14:paraId="700E08D6"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сәулесінің шашырауы (рассенвания) </w:t>
            </w:r>
          </w:p>
          <w:p w14:paraId="6575F5E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жазықтығы полиаризациялануының бұрылу бұрышын анықтау </w:t>
            </w:r>
          </w:p>
        </w:tc>
        <w:tc>
          <w:tcPr>
            <w:tcW w:w="3191" w:type="dxa"/>
          </w:tcPr>
          <w:p w14:paraId="796751A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Калориметрия </w:t>
            </w:r>
          </w:p>
          <w:p w14:paraId="0BB3FFA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(фотокалориметрия)</w:t>
            </w:r>
          </w:p>
          <w:p w14:paraId="1363AC4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Рефрактометрия</w:t>
            </w:r>
          </w:p>
          <w:p w14:paraId="71D49D8B" w14:textId="77777777" w:rsidR="00EE2920" w:rsidRDefault="00EE2920" w:rsidP="002C5D55">
            <w:pPr>
              <w:jc w:val="both"/>
              <w:rPr>
                <w:rFonts w:ascii="Times New Roman" w:hAnsi="Times New Roman" w:cs="Times New Roman"/>
                <w:sz w:val="28"/>
                <w:szCs w:val="28"/>
                <w:lang w:val="kk-KZ"/>
              </w:rPr>
            </w:pPr>
          </w:p>
          <w:p w14:paraId="04ACCC7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Комбинациялы шашырауы спектрі </w:t>
            </w:r>
          </w:p>
          <w:p w14:paraId="742CCB84" w14:textId="77777777" w:rsidR="00EE2920" w:rsidRDefault="00EE2920" w:rsidP="002C5D55">
            <w:pPr>
              <w:jc w:val="both"/>
              <w:rPr>
                <w:rFonts w:ascii="Times New Roman" w:hAnsi="Times New Roman" w:cs="Times New Roman"/>
                <w:sz w:val="28"/>
                <w:szCs w:val="28"/>
                <w:lang w:val="kk-KZ"/>
              </w:rPr>
            </w:pPr>
          </w:p>
          <w:p w14:paraId="7588826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Поляриметрия </w:t>
            </w:r>
          </w:p>
        </w:tc>
      </w:tr>
      <w:tr w:rsidR="00EE2920" w:rsidRPr="00EA3651" w14:paraId="5C11B778" w14:textId="77777777" w:rsidTr="002C5D55">
        <w:tc>
          <w:tcPr>
            <w:tcW w:w="3085" w:type="dxa"/>
          </w:tcPr>
          <w:p w14:paraId="6553243E" w14:textId="77777777" w:rsidR="00EE2920" w:rsidRPr="00A40C1E" w:rsidRDefault="00EE2920" w:rsidP="002C5D55">
            <w:pPr>
              <w:jc w:val="both"/>
              <w:rPr>
                <w:rFonts w:ascii="Times New Roman" w:hAnsi="Times New Roman" w:cs="Times New Roman"/>
                <w:sz w:val="28"/>
                <w:szCs w:val="28"/>
                <w:lang w:val="kk-KZ"/>
              </w:rPr>
            </w:pPr>
            <w:r w:rsidRPr="00A40C1E">
              <w:rPr>
                <w:rFonts w:ascii="Times New Roman" w:hAnsi="Times New Roman" w:cs="Times New Roman"/>
                <w:sz w:val="28"/>
                <w:szCs w:val="28"/>
                <w:lang w:val="kk-KZ"/>
              </w:rPr>
              <w:t>λ =</w:t>
            </w:r>
            <w:r>
              <w:rPr>
                <w:rFonts w:ascii="Times New Roman" w:hAnsi="Times New Roman" w:cs="Times New Roman"/>
                <w:sz w:val="28"/>
                <w:szCs w:val="28"/>
                <w:lang w:val="kk-KZ"/>
              </w:rPr>
              <w:t>4</w:t>
            </w:r>
            <w:r w:rsidRPr="00A40C1E">
              <w:rPr>
                <w:rFonts w:ascii="Times New Roman" w:hAnsi="Times New Roman" w:cs="Times New Roman"/>
                <w:sz w:val="28"/>
                <w:szCs w:val="28"/>
                <w:lang w:val="kk-KZ"/>
              </w:rPr>
              <w:t>*10</w:t>
            </w:r>
            <w:r w:rsidRPr="00A40C1E">
              <w:rPr>
                <w:rFonts w:ascii="Times New Roman" w:hAnsi="Times New Roman" w:cs="Times New Roman"/>
                <w:sz w:val="28"/>
                <w:szCs w:val="28"/>
                <w:vertAlign w:val="superscript"/>
                <w:lang w:val="kk-KZ"/>
              </w:rPr>
              <w:t>-7</w:t>
            </w:r>
            <w:r w:rsidRPr="00A40C1E">
              <w:rPr>
                <w:rFonts w:ascii="Times New Roman" w:hAnsi="Times New Roman" w:cs="Times New Roman"/>
                <w:sz w:val="28"/>
                <w:szCs w:val="28"/>
                <w:lang w:val="kk-KZ"/>
              </w:rPr>
              <w:t>-</w:t>
            </w:r>
            <w:r>
              <w:rPr>
                <w:rFonts w:ascii="Times New Roman" w:hAnsi="Times New Roman" w:cs="Times New Roman"/>
                <w:sz w:val="28"/>
                <w:szCs w:val="28"/>
                <w:lang w:val="kk-KZ"/>
              </w:rPr>
              <w:t>1,0</w:t>
            </w:r>
            <w:r w:rsidRPr="00A40C1E">
              <w:rPr>
                <w:rFonts w:ascii="Times New Roman" w:hAnsi="Times New Roman" w:cs="Times New Roman"/>
                <w:sz w:val="28"/>
                <w:szCs w:val="28"/>
                <w:lang w:val="kk-KZ"/>
              </w:rPr>
              <w:t>*10</w:t>
            </w:r>
            <w:r w:rsidRPr="00A40C1E">
              <w:rPr>
                <w:rFonts w:ascii="Times New Roman" w:hAnsi="Times New Roman" w:cs="Times New Roman"/>
                <w:sz w:val="28"/>
                <w:szCs w:val="28"/>
                <w:vertAlign w:val="superscript"/>
                <w:lang w:val="kk-KZ"/>
              </w:rPr>
              <w:t>-6</w:t>
            </w:r>
            <w:r w:rsidRPr="00A40C1E">
              <w:rPr>
                <w:rFonts w:ascii="Times New Roman" w:hAnsi="Times New Roman" w:cs="Times New Roman"/>
                <w:sz w:val="28"/>
                <w:szCs w:val="28"/>
                <w:lang w:val="kk-KZ"/>
              </w:rPr>
              <w:t>м</w:t>
            </w:r>
          </w:p>
          <w:p w14:paraId="41A2427A" w14:textId="77777777" w:rsidR="00EE2920" w:rsidRPr="00A40C1E" w:rsidRDefault="00EE2920" w:rsidP="002C5D55">
            <w:pPr>
              <w:jc w:val="both"/>
              <w:rPr>
                <w:rFonts w:ascii="Times New Roman" w:hAnsi="Times New Roman" w:cs="Times New Roman"/>
                <w:sz w:val="28"/>
                <w:szCs w:val="28"/>
                <w:lang w:val="kk-KZ"/>
              </w:rPr>
            </w:pPr>
          </w:p>
        </w:tc>
        <w:tc>
          <w:tcPr>
            <w:tcW w:w="3295" w:type="dxa"/>
          </w:tcPr>
          <w:p w14:paraId="08DD280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Ерітіндіге түскен шашыраған жарық интенсивтілігі </w:t>
            </w:r>
          </w:p>
        </w:tc>
        <w:tc>
          <w:tcPr>
            <w:tcW w:w="3191" w:type="dxa"/>
          </w:tcPr>
          <w:p w14:paraId="27544E2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Нефелометрия – </w:t>
            </w:r>
          </w:p>
          <w:p w14:paraId="684648C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Түскен және шашыраған сәуле өзара перпендикуляр.</w:t>
            </w:r>
          </w:p>
          <w:p w14:paraId="6B63507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Турбидиметрия түскен сәуле және шашыраған сәуле бір бағытта </w:t>
            </w:r>
          </w:p>
        </w:tc>
      </w:tr>
      <w:tr w:rsidR="00EE2920" w:rsidRPr="000D6960" w14:paraId="689C570C" w14:textId="77777777" w:rsidTr="002C5D55">
        <w:tc>
          <w:tcPr>
            <w:tcW w:w="3085" w:type="dxa"/>
          </w:tcPr>
          <w:p w14:paraId="2EB86E41" w14:textId="77777777" w:rsidR="00EE2920" w:rsidRDefault="00EE2920" w:rsidP="002C5D55">
            <w:pPr>
              <w:jc w:val="both"/>
              <w:rPr>
                <w:rFonts w:ascii="Times New Roman" w:hAnsi="Times New Roman" w:cs="Times New Roman"/>
                <w:sz w:val="28"/>
                <w:szCs w:val="28"/>
                <w:lang w:val="kk-KZ"/>
              </w:rPr>
            </w:pPr>
            <w:r w:rsidRPr="003F6880">
              <w:rPr>
                <w:rFonts w:ascii="Times New Roman" w:hAnsi="Times New Roman" w:cs="Times New Roman"/>
                <w:sz w:val="28"/>
                <w:szCs w:val="28"/>
                <w:lang w:val="kk-KZ"/>
              </w:rPr>
              <w:t>λ =10</w:t>
            </w:r>
            <w:r>
              <w:rPr>
                <w:rFonts w:ascii="Times New Roman" w:hAnsi="Times New Roman" w:cs="Times New Roman"/>
                <w:sz w:val="28"/>
                <w:szCs w:val="28"/>
                <w:vertAlign w:val="superscript"/>
                <w:lang w:val="kk-KZ"/>
              </w:rPr>
              <w:t>-6</w:t>
            </w:r>
            <w:r w:rsidRPr="003F6880">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sidRPr="003F6880">
              <w:rPr>
                <w:rFonts w:ascii="Times New Roman" w:hAnsi="Times New Roman" w:cs="Times New Roman"/>
                <w:sz w:val="28"/>
                <w:szCs w:val="28"/>
                <w:lang w:val="kk-KZ"/>
              </w:rPr>
              <w:t>м</w:t>
            </w:r>
          </w:p>
          <w:p w14:paraId="746A9086" w14:textId="77777777" w:rsidR="00EE2920" w:rsidRPr="00A40C1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малекула тербелісі (колебание молекул) </w:t>
            </w:r>
          </w:p>
        </w:tc>
        <w:tc>
          <w:tcPr>
            <w:tcW w:w="3295" w:type="dxa"/>
          </w:tcPr>
          <w:p w14:paraId="37374783"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Спектр сызықтары, толқын жұтылу жиілігі </w:t>
            </w:r>
          </w:p>
        </w:tc>
        <w:tc>
          <w:tcPr>
            <w:tcW w:w="3191" w:type="dxa"/>
          </w:tcPr>
          <w:p w14:paraId="5EBF368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Инфрақызыл спектраскопия </w:t>
            </w:r>
          </w:p>
        </w:tc>
      </w:tr>
      <w:tr w:rsidR="00EE2920" w:rsidRPr="000D6960" w14:paraId="27B1283F" w14:textId="77777777" w:rsidTr="002C5D55">
        <w:tc>
          <w:tcPr>
            <w:tcW w:w="3085" w:type="dxa"/>
          </w:tcPr>
          <w:p w14:paraId="50C45E6B" w14:textId="77777777" w:rsidR="00EE2920" w:rsidRPr="0090188B" w:rsidRDefault="00EE2920" w:rsidP="002C5D55">
            <w:pPr>
              <w:jc w:val="both"/>
              <w:rPr>
                <w:rFonts w:ascii="Times New Roman" w:hAnsi="Times New Roman" w:cs="Times New Roman"/>
                <w:sz w:val="28"/>
                <w:szCs w:val="28"/>
                <w:lang w:val="kk-KZ"/>
              </w:rPr>
            </w:pPr>
            <w:r w:rsidRPr="0090188B">
              <w:rPr>
                <w:rFonts w:ascii="Times New Roman" w:hAnsi="Times New Roman" w:cs="Times New Roman"/>
                <w:sz w:val="28"/>
                <w:szCs w:val="28"/>
                <w:lang w:val="kk-KZ"/>
              </w:rPr>
              <w:t>λ =10</w:t>
            </w:r>
            <w:r>
              <w:rPr>
                <w:rFonts w:ascii="Times New Roman" w:hAnsi="Times New Roman" w:cs="Times New Roman"/>
                <w:sz w:val="28"/>
                <w:szCs w:val="28"/>
                <w:vertAlign w:val="superscript"/>
                <w:lang w:val="kk-KZ"/>
              </w:rPr>
              <w:t>-4</w:t>
            </w:r>
            <w:r w:rsidRPr="0090188B">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r w:rsidRPr="0090188B">
              <w:rPr>
                <w:rFonts w:ascii="Times New Roman" w:hAnsi="Times New Roman" w:cs="Times New Roman"/>
                <w:sz w:val="28"/>
                <w:szCs w:val="28"/>
                <w:lang w:val="kk-KZ"/>
              </w:rPr>
              <w:t>м</w:t>
            </w:r>
          </w:p>
          <w:p w14:paraId="186720C4" w14:textId="77777777" w:rsidR="00EE2920" w:rsidRPr="00A40C1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молекула айналмалы </w:t>
            </w:r>
            <w:r>
              <w:rPr>
                <w:rFonts w:ascii="Times New Roman" w:hAnsi="Times New Roman" w:cs="Times New Roman"/>
                <w:sz w:val="28"/>
                <w:szCs w:val="28"/>
                <w:lang w:val="kk-KZ"/>
              </w:rPr>
              <w:lastRenderedPageBreak/>
              <w:t xml:space="preserve">қозғалыс </w:t>
            </w:r>
          </w:p>
        </w:tc>
        <w:tc>
          <w:tcPr>
            <w:tcW w:w="3295" w:type="dxa"/>
          </w:tcPr>
          <w:p w14:paraId="4760B646" w14:textId="77777777" w:rsidR="00EE2920" w:rsidRDefault="00EE2920" w:rsidP="002C5D55">
            <w:pPr>
              <w:jc w:val="both"/>
              <w:rPr>
                <w:rFonts w:ascii="Times New Roman" w:hAnsi="Times New Roman" w:cs="Times New Roman"/>
                <w:sz w:val="28"/>
                <w:szCs w:val="28"/>
                <w:lang w:val="kk-KZ"/>
              </w:rPr>
            </w:pPr>
            <w:r w:rsidRPr="0090188B">
              <w:rPr>
                <w:rFonts w:ascii="Times New Roman" w:hAnsi="Times New Roman" w:cs="Times New Roman"/>
                <w:sz w:val="28"/>
                <w:szCs w:val="28"/>
                <w:lang w:val="kk-KZ"/>
              </w:rPr>
              <w:lastRenderedPageBreak/>
              <w:t>Спектр сызықтары, толқын жұтылу жиілігі</w:t>
            </w:r>
          </w:p>
        </w:tc>
        <w:tc>
          <w:tcPr>
            <w:tcW w:w="3191" w:type="dxa"/>
          </w:tcPr>
          <w:p w14:paraId="643D88A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Фурье спектроскопиясы</w:t>
            </w:r>
          </w:p>
        </w:tc>
      </w:tr>
      <w:tr w:rsidR="00EE2920" w:rsidRPr="000D6960" w14:paraId="45BBE2A7" w14:textId="77777777" w:rsidTr="002C5D55">
        <w:tc>
          <w:tcPr>
            <w:tcW w:w="3085" w:type="dxa"/>
          </w:tcPr>
          <w:p w14:paraId="5261B2BB" w14:textId="77777777" w:rsidR="00EE2920" w:rsidRPr="00A40C1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сәулесі, космос радиатциясы, радиоактивті ыдырау сәулелері </w:t>
            </w:r>
          </w:p>
        </w:tc>
        <w:tc>
          <w:tcPr>
            <w:tcW w:w="3295" w:type="dxa"/>
          </w:tcPr>
          <w:p w14:paraId="0912927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Люминесценция интенсивтілігі </w:t>
            </w:r>
          </w:p>
        </w:tc>
        <w:tc>
          <w:tcPr>
            <w:tcW w:w="3191" w:type="dxa"/>
          </w:tcPr>
          <w:p w14:paraId="2889B39A" w14:textId="77777777" w:rsidR="00EE2920" w:rsidRDefault="00EE2920" w:rsidP="002C5D55">
            <w:pPr>
              <w:jc w:val="both"/>
              <w:rPr>
                <w:rFonts w:ascii="Times New Roman" w:hAnsi="Times New Roman" w:cs="Times New Roman"/>
                <w:sz w:val="28"/>
                <w:szCs w:val="28"/>
                <w:lang w:val="kk-KZ"/>
              </w:rPr>
            </w:pPr>
            <w:r w:rsidRPr="0090188B">
              <w:rPr>
                <w:rFonts w:ascii="Times New Roman" w:hAnsi="Times New Roman" w:cs="Times New Roman"/>
                <w:sz w:val="28"/>
                <w:szCs w:val="28"/>
                <w:lang w:val="kk-KZ"/>
              </w:rPr>
              <w:t>Люминесценция</w:t>
            </w:r>
            <w:r>
              <w:rPr>
                <w:rFonts w:ascii="Times New Roman" w:hAnsi="Times New Roman" w:cs="Times New Roman"/>
                <w:sz w:val="28"/>
                <w:szCs w:val="28"/>
                <w:lang w:val="kk-KZ"/>
              </w:rPr>
              <w:t xml:space="preserve"> әдісі </w:t>
            </w:r>
          </w:p>
        </w:tc>
      </w:tr>
      <w:tr w:rsidR="00EE2920" w:rsidRPr="000D6960" w14:paraId="30E09A7F" w14:textId="77777777" w:rsidTr="002C5D55">
        <w:tc>
          <w:tcPr>
            <w:tcW w:w="3085" w:type="dxa"/>
          </w:tcPr>
          <w:p w14:paraId="53F2F3FD" w14:textId="77777777" w:rsidR="00EE2920" w:rsidRDefault="00EE2920" w:rsidP="002C5D55">
            <w:pPr>
              <w:jc w:val="both"/>
              <w:rPr>
                <w:rFonts w:ascii="Times New Roman" w:hAnsi="Times New Roman" w:cs="Times New Roman"/>
                <w:sz w:val="28"/>
                <w:szCs w:val="28"/>
                <w:lang w:val="kk-KZ"/>
              </w:rPr>
            </w:pPr>
            <w:r w:rsidRPr="0090188B">
              <w:rPr>
                <w:rFonts w:ascii="Times New Roman" w:hAnsi="Times New Roman" w:cs="Times New Roman"/>
                <w:sz w:val="28"/>
                <w:szCs w:val="28"/>
                <w:lang w:val="kk-KZ"/>
              </w:rPr>
              <w:t>λ =10</w:t>
            </w:r>
            <w:r>
              <w:rPr>
                <w:rFonts w:ascii="Times New Roman" w:hAnsi="Times New Roman" w:cs="Times New Roman"/>
                <w:sz w:val="28"/>
                <w:szCs w:val="28"/>
                <w:vertAlign w:val="superscript"/>
                <w:lang w:val="kk-KZ"/>
              </w:rPr>
              <w:t>-2</w:t>
            </w:r>
            <w:r w:rsidRPr="0090188B">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r w:rsidRPr="0090188B">
              <w:rPr>
                <w:rFonts w:ascii="Times New Roman" w:hAnsi="Times New Roman" w:cs="Times New Roman"/>
                <w:sz w:val="28"/>
                <w:szCs w:val="28"/>
                <w:lang w:val="kk-KZ"/>
              </w:rPr>
              <w:t>м</w:t>
            </w:r>
          </w:p>
          <w:p w14:paraId="2A870A27" w14:textId="77777777" w:rsidR="00EE2920" w:rsidRPr="00A40C1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жиілікті магнит өрісі </w:t>
            </w:r>
          </w:p>
        </w:tc>
        <w:tc>
          <w:tcPr>
            <w:tcW w:w="3295" w:type="dxa"/>
          </w:tcPr>
          <w:p w14:paraId="199D3A76" w14:textId="77777777" w:rsidR="00EE2920" w:rsidRDefault="00EE2920" w:rsidP="002C5D55">
            <w:pPr>
              <w:jc w:val="both"/>
              <w:rPr>
                <w:rFonts w:ascii="Times New Roman" w:hAnsi="Times New Roman" w:cs="Times New Roman"/>
                <w:sz w:val="28"/>
                <w:szCs w:val="28"/>
                <w:lang w:val="kk-KZ"/>
              </w:rPr>
            </w:pPr>
            <w:r w:rsidRPr="00303C1F">
              <w:rPr>
                <w:rFonts w:ascii="Times New Roman" w:hAnsi="Times New Roman" w:cs="Times New Roman"/>
                <w:sz w:val="28"/>
                <w:szCs w:val="28"/>
                <w:lang w:val="kk-KZ"/>
              </w:rPr>
              <w:t xml:space="preserve">Спектр сызықтары, </w:t>
            </w:r>
          </w:p>
          <w:p w14:paraId="3FD86E8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ƒ- факторы </w:t>
            </w:r>
          </w:p>
        </w:tc>
        <w:tc>
          <w:tcPr>
            <w:tcW w:w="3191" w:type="dxa"/>
          </w:tcPr>
          <w:p w14:paraId="6D13EFB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 парамагнитті резонанс Фуре спектраскопиясы </w:t>
            </w:r>
          </w:p>
        </w:tc>
      </w:tr>
      <w:tr w:rsidR="00EE2920" w:rsidRPr="000D6960" w14:paraId="47C7D6B8" w14:textId="77777777" w:rsidTr="002C5D55">
        <w:tc>
          <w:tcPr>
            <w:tcW w:w="3085" w:type="dxa"/>
          </w:tcPr>
          <w:p w14:paraId="3393D194" w14:textId="77777777" w:rsidR="00EE2920" w:rsidRDefault="00EE2920" w:rsidP="002C5D55">
            <w:pPr>
              <w:jc w:val="both"/>
              <w:rPr>
                <w:rFonts w:ascii="Times New Roman" w:hAnsi="Times New Roman" w:cs="Times New Roman"/>
                <w:sz w:val="28"/>
                <w:szCs w:val="28"/>
                <w:lang w:val="kk-KZ"/>
              </w:rPr>
            </w:pPr>
            <w:r w:rsidRPr="00303C1F">
              <w:rPr>
                <w:rFonts w:ascii="Times New Roman" w:hAnsi="Times New Roman" w:cs="Times New Roman"/>
                <w:sz w:val="28"/>
                <w:szCs w:val="28"/>
                <w:lang w:val="kk-KZ"/>
              </w:rPr>
              <w:t>λ =10</w:t>
            </w:r>
            <w:r>
              <w:rPr>
                <w:rFonts w:ascii="Times New Roman" w:hAnsi="Times New Roman" w:cs="Times New Roman"/>
                <w:sz w:val="28"/>
                <w:szCs w:val="28"/>
                <w:vertAlign w:val="superscript"/>
                <w:lang w:val="kk-KZ"/>
              </w:rPr>
              <w:t>-1</w:t>
            </w:r>
            <w:r w:rsidRPr="00303C1F">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r w:rsidRPr="00303C1F">
              <w:rPr>
                <w:rFonts w:ascii="Times New Roman" w:hAnsi="Times New Roman" w:cs="Times New Roman"/>
                <w:sz w:val="28"/>
                <w:szCs w:val="28"/>
                <w:lang w:val="kk-KZ"/>
              </w:rPr>
              <w:t>м</w:t>
            </w:r>
          </w:p>
          <w:p w14:paraId="48DBF3A1" w14:textId="77777777" w:rsidR="00EE2920" w:rsidRPr="00303C1F"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Радиожиілікті аймақ магнит өрісі </w:t>
            </w:r>
          </w:p>
          <w:p w14:paraId="391E51AA" w14:textId="77777777" w:rsidR="00EE2920" w:rsidRPr="00A40C1E" w:rsidRDefault="00EE2920" w:rsidP="002C5D55">
            <w:pPr>
              <w:jc w:val="both"/>
              <w:rPr>
                <w:rFonts w:ascii="Times New Roman" w:hAnsi="Times New Roman" w:cs="Times New Roman"/>
                <w:sz w:val="28"/>
                <w:szCs w:val="28"/>
                <w:lang w:val="kk-KZ"/>
              </w:rPr>
            </w:pPr>
          </w:p>
        </w:tc>
        <w:tc>
          <w:tcPr>
            <w:tcW w:w="3295" w:type="dxa"/>
          </w:tcPr>
          <w:p w14:paraId="5B2FA8FE" w14:textId="77777777" w:rsidR="00EE2920" w:rsidRDefault="00EE2920" w:rsidP="002C5D55">
            <w:pPr>
              <w:jc w:val="both"/>
              <w:rPr>
                <w:rFonts w:ascii="Times New Roman" w:hAnsi="Times New Roman" w:cs="Times New Roman"/>
                <w:sz w:val="28"/>
                <w:szCs w:val="28"/>
                <w:lang w:val="kk-KZ"/>
              </w:rPr>
            </w:pPr>
            <w:r w:rsidRPr="00303C1F">
              <w:rPr>
                <w:rFonts w:ascii="Times New Roman" w:hAnsi="Times New Roman" w:cs="Times New Roman"/>
                <w:sz w:val="28"/>
                <w:szCs w:val="28"/>
                <w:lang w:val="kk-KZ"/>
              </w:rPr>
              <w:t>Спектр сызықтары,</w:t>
            </w:r>
          </w:p>
          <w:p w14:paraId="4E7307F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Химиялық ығысу (химический сдвинг) және релаксация мерзімі </w:t>
            </w:r>
          </w:p>
        </w:tc>
        <w:tc>
          <w:tcPr>
            <w:tcW w:w="3191" w:type="dxa"/>
          </w:tcPr>
          <w:p w14:paraId="2E066E7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Ядролық магнитті резонанс, </w:t>
            </w:r>
            <w:r w:rsidRPr="00303C1F">
              <w:rPr>
                <w:rFonts w:ascii="Times New Roman" w:hAnsi="Times New Roman" w:cs="Times New Roman"/>
                <w:sz w:val="28"/>
                <w:szCs w:val="28"/>
                <w:lang w:val="kk-KZ"/>
              </w:rPr>
              <w:t>Фурье спектроскопиясы</w:t>
            </w:r>
          </w:p>
        </w:tc>
      </w:tr>
      <w:tr w:rsidR="00EE2920" w:rsidRPr="00FE236E" w14:paraId="14B416A9" w14:textId="77777777" w:rsidTr="002C5D55">
        <w:tc>
          <w:tcPr>
            <w:tcW w:w="3085" w:type="dxa"/>
          </w:tcPr>
          <w:p w14:paraId="58851960" w14:textId="77777777" w:rsidR="00EE2920" w:rsidRPr="00303C1F"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температура жалын (2000 – 3000Қ) электр доғасы (- 5000Қ)</w:t>
            </w:r>
          </w:p>
        </w:tc>
        <w:tc>
          <w:tcPr>
            <w:tcW w:w="3295" w:type="dxa"/>
          </w:tcPr>
          <w:p w14:paraId="052B4B2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Қозған атом спектрі </w:t>
            </w:r>
          </w:p>
          <w:p w14:paraId="68EDB688" w14:textId="77777777" w:rsidR="00EE2920" w:rsidRDefault="00EE2920" w:rsidP="002C5D55">
            <w:pPr>
              <w:jc w:val="both"/>
              <w:rPr>
                <w:rFonts w:ascii="Times New Roman" w:hAnsi="Times New Roman" w:cs="Times New Roman"/>
                <w:sz w:val="28"/>
                <w:szCs w:val="28"/>
                <w:lang w:val="kk-KZ"/>
              </w:rPr>
            </w:pPr>
          </w:p>
          <w:p w14:paraId="02806A2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Қозбаған атомдардың электромагниттік толқындарын резонансты жұтып спектр түзуі </w:t>
            </w:r>
          </w:p>
        </w:tc>
        <w:tc>
          <w:tcPr>
            <w:tcW w:w="3191" w:type="dxa"/>
          </w:tcPr>
          <w:p w14:paraId="13763A5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Атомды-эмиссионды спектроскопиясы </w:t>
            </w:r>
          </w:p>
          <w:p w14:paraId="39A89DA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Атомды адсорбциялық спектроскопиясы</w:t>
            </w:r>
          </w:p>
        </w:tc>
      </w:tr>
      <w:tr w:rsidR="00EE2920" w:rsidRPr="00FE236E" w14:paraId="173ADF7B" w14:textId="77777777" w:rsidTr="002C5D55">
        <w:tc>
          <w:tcPr>
            <w:tcW w:w="3085" w:type="dxa"/>
          </w:tcPr>
          <w:p w14:paraId="5BD61DD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Иондандырылған атом, молекулалардың магнит өрісіндегі қозғалысы</w:t>
            </w:r>
          </w:p>
        </w:tc>
        <w:tc>
          <w:tcPr>
            <w:tcW w:w="3295" w:type="dxa"/>
          </w:tcPr>
          <w:p w14:paraId="4042E59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Масс спектрі және интенсивтілігі </w:t>
            </w:r>
          </w:p>
        </w:tc>
        <w:tc>
          <w:tcPr>
            <w:tcW w:w="3191" w:type="dxa"/>
          </w:tcPr>
          <w:p w14:paraId="616FC08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Масс спектроскопиясы </w:t>
            </w:r>
          </w:p>
        </w:tc>
      </w:tr>
      <w:tr w:rsidR="00EE2920" w:rsidRPr="00FE236E" w14:paraId="5DD35A9C" w14:textId="77777777" w:rsidTr="002C5D55">
        <w:tc>
          <w:tcPr>
            <w:tcW w:w="3085" w:type="dxa"/>
          </w:tcPr>
          <w:p w14:paraId="489C27A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Жылу түріндегі энергия </w:t>
            </w:r>
          </w:p>
        </w:tc>
        <w:tc>
          <w:tcPr>
            <w:tcW w:w="3295" w:type="dxa"/>
          </w:tcPr>
          <w:p w14:paraId="29A9434D"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Температура, масса </w:t>
            </w:r>
          </w:p>
          <w:p w14:paraId="5D87A575" w14:textId="77777777" w:rsidR="00EE2920" w:rsidRDefault="00EE2920" w:rsidP="002C5D55">
            <w:pPr>
              <w:jc w:val="both"/>
              <w:rPr>
                <w:rFonts w:ascii="Times New Roman" w:hAnsi="Times New Roman" w:cs="Times New Roman"/>
                <w:sz w:val="28"/>
                <w:szCs w:val="28"/>
                <w:lang w:val="kk-KZ"/>
              </w:rPr>
            </w:pPr>
          </w:p>
          <w:p w14:paraId="37E3541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Жылу мөлшері </w:t>
            </w:r>
          </w:p>
          <w:p w14:paraId="271DE75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Энтальпия </w:t>
            </w:r>
          </w:p>
        </w:tc>
        <w:tc>
          <w:tcPr>
            <w:tcW w:w="3191" w:type="dxa"/>
          </w:tcPr>
          <w:p w14:paraId="414117E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Термогравиметрия, Термиялық талдау </w:t>
            </w:r>
          </w:p>
          <w:p w14:paraId="793DBE5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Калориметрия </w:t>
            </w:r>
          </w:p>
          <w:p w14:paraId="50BC2B3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Энтальпиметрия </w:t>
            </w:r>
          </w:p>
        </w:tc>
      </w:tr>
      <w:tr w:rsidR="00EE2920" w:rsidRPr="00FE236E" w14:paraId="0D991AC5" w14:textId="77777777" w:rsidTr="002C5D55">
        <w:tc>
          <w:tcPr>
            <w:tcW w:w="3085" w:type="dxa"/>
          </w:tcPr>
          <w:p w14:paraId="10480D4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Механикалық энергия </w:t>
            </w:r>
          </w:p>
        </w:tc>
        <w:tc>
          <w:tcPr>
            <w:tcW w:w="3295" w:type="dxa"/>
          </w:tcPr>
          <w:p w14:paraId="373156B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Механикалық қасиеті </w:t>
            </w:r>
          </w:p>
        </w:tc>
        <w:tc>
          <w:tcPr>
            <w:tcW w:w="3191" w:type="dxa"/>
          </w:tcPr>
          <w:p w14:paraId="7AD9B8F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Дидатометрия </w:t>
            </w:r>
          </w:p>
        </w:tc>
      </w:tr>
    </w:tbl>
    <w:p w14:paraId="45A4BEF9" w14:textId="77777777" w:rsidR="00EE2920" w:rsidRDefault="00EE2920" w:rsidP="00EE2920">
      <w:pPr>
        <w:jc w:val="both"/>
        <w:rPr>
          <w:rFonts w:ascii="Times New Roman" w:hAnsi="Times New Roman" w:cs="Times New Roman"/>
          <w:b/>
          <w:sz w:val="28"/>
          <w:szCs w:val="28"/>
          <w:lang w:val="kk-KZ"/>
        </w:rPr>
      </w:pPr>
    </w:p>
    <w:p w14:paraId="5C3F3444" w14:textId="77777777" w:rsidR="00EE2920" w:rsidRPr="005E2B9D" w:rsidRDefault="00EE2920" w:rsidP="004D740F">
      <w:pPr>
        <w:spacing w:after="0" w:line="240" w:lineRule="auto"/>
        <w:ind w:firstLine="708"/>
        <w:jc w:val="both"/>
        <w:rPr>
          <w:rFonts w:ascii="Times New Roman" w:hAnsi="Times New Roman" w:cs="Times New Roman"/>
          <w:bCs/>
          <w:sz w:val="28"/>
          <w:szCs w:val="28"/>
          <w:lang w:val="kk-KZ"/>
        </w:rPr>
      </w:pPr>
      <w:r w:rsidRPr="005E2B9D">
        <w:rPr>
          <w:rFonts w:ascii="Times New Roman" w:hAnsi="Times New Roman" w:cs="Times New Roman"/>
          <w:bCs/>
          <w:i/>
          <w:sz w:val="28"/>
          <w:szCs w:val="28"/>
          <w:lang w:val="kk-KZ"/>
        </w:rPr>
        <w:t>Фотокалориметрия әдісі–</w:t>
      </w:r>
      <w:r w:rsidRPr="005E2B9D">
        <w:rPr>
          <w:rFonts w:ascii="Times New Roman" w:hAnsi="Times New Roman" w:cs="Times New Roman"/>
          <w:bCs/>
          <w:sz w:val="28"/>
          <w:szCs w:val="28"/>
          <w:lang w:val="kk-KZ"/>
        </w:rPr>
        <w:t>кәдімгі жарық сәулесін (полихроматты) зерттелетін жүйенің жұтуына негізделген.</w:t>
      </w:r>
    </w:p>
    <w:p w14:paraId="7FC4FE6C" w14:textId="77777777" w:rsidR="00EE2920" w:rsidRPr="005E2B9D" w:rsidRDefault="00EE2920" w:rsidP="004D740F">
      <w:pPr>
        <w:spacing w:after="0" w:line="240" w:lineRule="auto"/>
        <w:ind w:firstLine="708"/>
        <w:jc w:val="both"/>
        <w:rPr>
          <w:rFonts w:ascii="Times New Roman" w:hAnsi="Times New Roman" w:cs="Times New Roman"/>
          <w:bCs/>
          <w:sz w:val="28"/>
          <w:szCs w:val="28"/>
          <w:lang w:val="kk-KZ"/>
        </w:rPr>
      </w:pPr>
      <w:r w:rsidRPr="005E2B9D">
        <w:rPr>
          <w:rFonts w:ascii="Times New Roman" w:hAnsi="Times New Roman" w:cs="Times New Roman"/>
          <w:bCs/>
          <w:i/>
          <w:sz w:val="28"/>
          <w:szCs w:val="28"/>
          <w:lang w:val="kk-KZ"/>
        </w:rPr>
        <w:t>Спектрофотометрия әдісі</w:t>
      </w:r>
      <w:r w:rsidRPr="005E2B9D">
        <w:rPr>
          <w:rFonts w:ascii="Times New Roman" w:hAnsi="Times New Roman" w:cs="Times New Roman"/>
          <w:bCs/>
          <w:sz w:val="28"/>
          <w:szCs w:val="28"/>
          <w:lang w:val="kk-KZ"/>
        </w:rPr>
        <w:t xml:space="preserve"> – зерттелетін жүйенің бір түсті, яғни монохроматты сәуле толқынын жұтуына негізделген. </w:t>
      </w:r>
    </w:p>
    <w:p w14:paraId="436180C0" w14:textId="77777777" w:rsidR="00EE2920" w:rsidRPr="005E2B9D" w:rsidRDefault="00EE2920" w:rsidP="004D740F">
      <w:pPr>
        <w:spacing w:after="0" w:line="240" w:lineRule="auto"/>
        <w:ind w:firstLine="708"/>
        <w:jc w:val="both"/>
        <w:rPr>
          <w:rFonts w:ascii="Times New Roman" w:hAnsi="Times New Roman" w:cs="Times New Roman"/>
          <w:bCs/>
          <w:sz w:val="28"/>
          <w:szCs w:val="28"/>
          <w:lang w:val="kk-KZ"/>
        </w:rPr>
      </w:pPr>
      <w:r w:rsidRPr="005E2B9D">
        <w:rPr>
          <w:rFonts w:ascii="Times New Roman" w:hAnsi="Times New Roman" w:cs="Times New Roman"/>
          <w:bCs/>
          <w:sz w:val="28"/>
          <w:szCs w:val="28"/>
          <w:lang w:val="kk-KZ"/>
        </w:rPr>
        <w:t xml:space="preserve">Зерттелетін жүйенің көрінетін жарық толқын сәулелерімен әрекеттесіп, белгілі бір оптикалық қасиетінің өзгеруіне қарай, оның құрамы, құрылымы, мөлшері туралы тұжырым жасайтын әдістер оптикалық талдау әдістеріне жатады. </w:t>
      </w:r>
    </w:p>
    <w:p w14:paraId="0E9527FC" w14:textId="77777777" w:rsidR="00EE2920" w:rsidRPr="005E2B9D" w:rsidRDefault="00EE2920" w:rsidP="004D740F">
      <w:pPr>
        <w:pStyle w:val="a3"/>
        <w:numPr>
          <w:ilvl w:val="0"/>
          <w:numId w:val="2"/>
        </w:numPr>
        <w:spacing w:after="0" w:line="240" w:lineRule="auto"/>
        <w:ind w:left="0"/>
        <w:jc w:val="both"/>
        <w:rPr>
          <w:rFonts w:ascii="Times New Roman" w:hAnsi="Times New Roman" w:cs="Times New Roman"/>
          <w:bCs/>
          <w:sz w:val="28"/>
          <w:szCs w:val="28"/>
          <w:lang w:val="kk-KZ"/>
        </w:rPr>
      </w:pPr>
      <w:r w:rsidRPr="005E2B9D">
        <w:rPr>
          <w:rFonts w:ascii="Times New Roman" w:hAnsi="Times New Roman" w:cs="Times New Roman"/>
          <w:bCs/>
          <w:sz w:val="28"/>
          <w:szCs w:val="28"/>
          <w:lang w:val="kk-KZ"/>
        </w:rPr>
        <w:t xml:space="preserve">Зерттелетін жүйенің электромагниттік толқындармен әсерлесу нәтижесінде оның құрамы, құрылымы, мөлшері жөнінен мәлімет беретін әдістер жиыны –спектроскопиялық талдау әдістері деп аталады. Демек, оптикалық әдістер – спектроскопия әдісінің бір бөлігі болып табылады. </w:t>
      </w:r>
    </w:p>
    <w:p w14:paraId="0B2BA70C" w14:textId="77777777" w:rsidR="00EE2920" w:rsidRPr="005E2B9D" w:rsidRDefault="00EE2920" w:rsidP="004D740F">
      <w:pPr>
        <w:spacing w:after="0" w:line="240" w:lineRule="auto"/>
        <w:ind w:firstLine="360"/>
        <w:rPr>
          <w:rFonts w:ascii="Times New Roman" w:hAnsi="Times New Roman" w:cs="Times New Roman"/>
          <w:bCs/>
          <w:sz w:val="28"/>
          <w:szCs w:val="28"/>
          <w:lang w:val="kk-KZ"/>
        </w:rPr>
      </w:pPr>
      <w:r w:rsidRPr="005E2B9D">
        <w:rPr>
          <w:rFonts w:ascii="Times New Roman" w:hAnsi="Times New Roman" w:cs="Times New Roman"/>
          <w:bCs/>
          <w:sz w:val="28"/>
          <w:szCs w:val="28"/>
          <w:lang w:val="kk-KZ"/>
        </w:rPr>
        <w:t>1.3 Әдістердің негізгі қолданылу жерлері</w:t>
      </w:r>
    </w:p>
    <w:p w14:paraId="24B42930" w14:textId="77777777" w:rsidR="00EE2920" w:rsidRDefault="00EE2920" w:rsidP="004D740F">
      <w:pPr>
        <w:spacing w:after="0" w:line="240" w:lineRule="auto"/>
        <w:jc w:val="both"/>
        <w:rPr>
          <w:rFonts w:ascii="Times New Roman" w:hAnsi="Times New Roman" w:cs="Times New Roman"/>
          <w:sz w:val="28"/>
          <w:szCs w:val="28"/>
          <w:lang w:val="kk-KZ"/>
        </w:rPr>
      </w:pPr>
      <w:r w:rsidRPr="005E2B9D">
        <w:rPr>
          <w:rFonts w:ascii="Times New Roman" w:hAnsi="Times New Roman" w:cs="Times New Roman"/>
          <w:bCs/>
          <w:sz w:val="28"/>
          <w:szCs w:val="28"/>
          <w:lang w:val="kk-KZ"/>
        </w:rPr>
        <w:t>Өздерінің 1.1-кестеде  “Аналитикалық химия”  саласында</w:t>
      </w:r>
      <w:r>
        <w:rPr>
          <w:rFonts w:ascii="Times New Roman" w:hAnsi="Times New Roman" w:cs="Times New Roman"/>
          <w:sz w:val="28"/>
          <w:szCs w:val="28"/>
          <w:lang w:val="kk-KZ"/>
        </w:rPr>
        <w:t xml:space="preserve"> жиі қолданылатын әдістердің атауларымен таныс болыңыздар. Жалпы </w:t>
      </w:r>
      <w:r w:rsidRPr="000F5D84">
        <w:rPr>
          <w:rFonts w:ascii="Times New Roman" w:hAnsi="Times New Roman" w:cs="Times New Roman"/>
          <w:sz w:val="28"/>
          <w:szCs w:val="28"/>
          <w:lang w:val="kk-KZ"/>
        </w:rPr>
        <w:t>“</w:t>
      </w:r>
      <w:r>
        <w:rPr>
          <w:rFonts w:ascii="Times New Roman" w:hAnsi="Times New Roman" w:cs="Times New Roman"/>
          <w:sz w:val="28"/>
          <w:szCs w:val="28"/>
          <w:lang w:val="kk-KZ"/>
        </w:rPr>
        <w:t>Аналитикалық химия</w:t>
      </w:r>
      <w:r w:rsidRPr="000F5D84">
        <w:rPr>
          <w:rFonts w:ascii="Times New Roman" w:hAnsi="Times New Roman" w:cs="Times New Roman"/>
          <w:sz w:val="28"/>
          <w:szCs w:val="28"/>
          <w:lang w:val="kk-KZ"/>
        </w:rPr>
        <w:t>”</w:t>
      </w:r>
      <w:r>
        <w:rPr>
          <w:rFonts w:ascii="Times New Roman" w:hAnsi="Times New Roman" w:cs="Times New Roman"/>
          <w:sz w:val="28"/>
          <w:szCs w:val="28"/>
          <w:lang w:val="kk-KZ"/>
        </w:rPr>
        <w:t xml:space="preserve"> пәні – </w:t>
      </w:r>
      <w:r w:rsidRPr="000F5D84">
        <w:rPr>
          <w:rFonts w:ascii="Times New Roman" w:hAnsi="Times New Roman" w:cs="Times New Roman"/>
          <w:sz w:val="28"/>
          <w:szCs w:val="28"/>
          <w:lang w:val="kk-KZ"/>
        </w:rPr>
        <w:t>“</w:t>
      </w:r>
      <w:r>
        <w:rPr>
          <w:rFonts w:ascii="Times New Roman" w:hAnsi="Times New Roman" w:cs="Times New Roman"/>
          <w:sz w:val="28"/>
          <w:szCs w:val="28"/>
          <w:lang w:val="kk-KZ"/>
        </w:rPr>
        <w:t xml:space="preserve">Бұл не зат ? Құрамы, құрылымы, және мөлшері қарастырылып </w:t>
      </w:r>
      <w:r>
        <w:rPr>
          <w:rFonts w:ascii="Times New Roman" w:hAnsi="Times New Roman" w:cs="Times New Roman"/>
          <w:sz w:val="28"/>
          <w:szCs w:val="28"/>
          <w:lang w:val="kk-KZ"/>
        </w:rPr>
        <w:lastRenderedPageBreak/>
        <w:t>отырған жүйеде қандай шамада бар ?</w:t>
      </w:r>
      <w:r w:rsidRPr="000F5D84">
        <w:rPr>
          <w:rFonts w:ascii="Times New Roman" w:hAnsi="Times New Roman" w:cs="Times New Roman"/>
          <w:sz w:val="28"/>
          <w:szCs w:val="28"/>
          <w:lang w:val="kk-KZ"/>
        </w:rPr>
        <w:t>”</w:t>
      </w:r>
      <w:r>
        <w:rPr>
          <w:rFonts w:ascii="Times New Roman" w:hAnsi="Times New Roman" w:cs="Times New Roman"/>
          <w:sz w:val="28"/>
          <w:szCs w:val="28"/>
          <w:lang w:val="kk-KZ"/>
        </w:rPr>
        <w:t xml:space="preserve"> – деген сұрақтар қарастырылады. Қойылған сұрақтарға жауап беру жағын жеңілдету мақсатында аналитикалық химияда қолданылатын әдістерді пайдаланатын жерлеріне қарай кестеге жинақтадық(1.2-кесте). Іздестіріліп отырған дүниеліктің қарастырылып отврған жүйедегі ең аз мөлшерін берілген әдіс бойынша тіркеу шамасы процентпен, граммен беріледі. Зерттеу мақсатында сәйкес талдау әдісін дұрыс таңдап ала білуде, жұмыстың нәтижелі болуының, жоғары біліктіліктің кепілі. </w:t>
      </w:r>
    </w:p>
    <w:p w14:paraId="2E9CE843" w14:textId="77777777" w:rsidR="00EE2920" w:rsidRDefault="00EE2920" w:rsidP="005E2B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бір сәт кестеге назар аударыңыздар. </w:t>
      </w:r>
    </w:p>
    <w:p w14:paraId="5487134D" w14:textId="77777777" w:rsidR="00EE2920" w:rsidRDefault="00EE2920" w:rsidP="005E2B9D">
      <w:pPr>
        <w:spacing w:after="0" w:line="240" w:lineRule="auto"/>
        <w:jc w:val="center"/>
        <w:rPr>
          <w:rFonts w:ascii="Times New Roman" w:hAnsi="Times New Roman" w:cs="Times New Roman"/>
          <w:b/>
          <w:sz w:val="28"/>
          <w:szCs w:val="28"/>
          <w:lang w:val="kk-KZ"/>
        </w:rPr>
      </w:pPr>
      <w:r w:rsidRPr="004510D2">
        <w:rPr>
          <w:rFonts w:ascii="Times New Roman" w:hAnsi="Times New Roman" w:cs="Times New Roman"/>
          <w:i/>
          <w:sz w:val="28"/>
          <w:szCs w:val="28"/>
          <w:lang w:val="kk-KZ"/>
        </w:rPr>
        <w:t>1.2- кесте:</w:t>
      </w:r>
      <w:r w:rsidRPr="005E2B9D">
        <w:rPr>
          <w:rFonts w:ascii="Times New Roman" w:hAnsi="Times New Roman" w:cs="Times New Roman"/>
          <w:bCs/>
          <w:sz w:val="28"/>
          <w:szCs w:val="28"/>
          <w:lang w:val="kk-KZ"/>
        </w:rPr>
        <w:t>Аналитикалық химия әдістерінің қолданылу аясы және заттарды анықтау мүмкіндігі</w:t>
      </w:r>
    </w:p>
    <w:tbl>
      <w:tblPr>
        <w:tblStyle w:val="a4"/>
        <w:tblW w:w="0" w:type="auto"/>
        <w:tblLook w:val="04A0" w:firstRow="1" w:lastRow="0" w:firstColumn="1" w:lastColumn="0" w:noHBand="0" w:noVBand="1"/>
      </w:tblPr>
      <w:tblGrid>
        <w:gridCol w:w="3085"/>
        <w:gridCol w:w="2693"/>
        <w:gridCol w:w="3793"/>
      </w:tblGrid>
      <w:tr w:rsidR="00EE2920" w14:paraId="599E93BF" w14:textId="77777777" w:rsidTr="002C5D55">
        <w:tc>
          <w:tcPr>
            <w:tcW w:w="3085" w:type="dxa"/>
          </w:tcPr>
          <w:p w14:paraId="5CFC5D51"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Әдістердің аталуы</w:t>
            </w:r>
          </w:p>
        </w:tc>
        <w:tc>
          <w:tcPr>
            <w:tcW w:w="2693" w:type="dxa"/>
          </w:tcPr>
          <w:p w14:paraId="5894DF4A"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Анықталатын заттың төмендегі шегі,</w:t>
            </w:r>
            <w:r w:rsidRPr="008F6D67">
              <w:rPr>
                <w:rFonts w:ascii="Times New Roman" w:hAnsi="Times New Roman" w:cs="Times New Roman"/>
                <w:sz w:val="28"/>
                <w:szCs w:val="28"/>
              </w:rPr>
              <w:t>%</w:t>
            </w:r>
            <w:r>
              <w:rPr>
                <w:rFonts w:ascii="Times New Roman" w:hAnsi="Times New Roman" w:cs="Times New Roman"/>
                <w:sz w:val="28"/>
                <w:szCs w:val="28"/>
                <w:lang w:val="kk-KZ"/>
              </w:rPr>
              <w:t>(г)</w:t>
            </w:r>
          </w:p>
        </w:tc>
        <w:tc>
          <w:tcPr>
            <w:tcW w:w="3793" w:type="dxa"/>
          </w:tcPr>
          <w:p w14:paraId="6247052E"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Қолданылатын аясы</w:t>
            </w:r>
          </w:p>
        </w:tc>
      </w:tr>
      <w:tr w:rsidR="00EE2920" w:rsidRPr="00EA3651" w14:paraId="79D85879" w14:textId="77777777" w:rsidTr="002C5D55">
        <w:tc>
          <w:tcPr>
            <w:tcW w:w="3085" w:type="dxa"/>
          </w:tcPr>
          <w:p w14:paraId="3396DEA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Гравиметрия</w:t>
            </w:r>
          </w:p>
        </w:tc>
        <w:tc>
          <w:tcPr>
            <w:tcW w:w="2693" w:type="dxa"/>
          </w:tcPr>
          <w:p w14:paraId="3DE88575" w14:textId="77777777" w:rsidR="00EE2920" w:rsidRPr="008F6D67"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-1</w:t>
            </w:r>
          </w:p>
        </w:tc>
        <w:tc>
          <w:tcPr>
            <w:tcW w:w="3793" w:type="dxa"/>
          </w:tcPr>
          <w:p w14:paraId="1C54BCB6"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дәлдікпен зат мөлшерін анықтау</w:t>
            </w:r>
          </w:p>
        </w:tc>
      </w:tr>
      <w:tr w:rsidR="00EE2920" w14:paraId="3FC8FC6E" w14:textId="77777777" w:rsidTr="002C5D55">
        <w:tc>
          <w:tcPr>
            <w:tcW w:w="3085" w:type="dxa"/>
          </w:tcPr>
          <w:p w14:paraId="7BC7094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Титриметрия</w:t>
            </w:r>
          </w:p>
        </w:tc>
        <w:tc>
          <w:tcPr>
            <w:tcW w:w="2693" w:type="dxa"/>
          </w:tcPr>
          <w:p w14:paraId="1DBCA5D1" w14:textId="77777777" w:rsidR="00EE2920" w:rsidRPr="008F6D67"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r>
              <w:rPr>
                <w:rFonts w:ascii="Times New Roman" w:hAnsi="Times New Roman" w:cs="Times New Roman"/>
                <w:sz w:val="28"/>
                <w:szCs w:val="28"/>
                <w:lang w:val="kk-KZ"/>
              </w:rPr>
              <w:t>-1</w:t>
            </w:r>
          </w:p>
        </w:tc>
        <w:tc>
          <w:tcPr>
            <w:tcW w:w="3793" w:type="dxa"/>
          </w:tcPr>
          <w:p w14:paraId="69320A7B" w14:textId="77777777" w:rsidR="00EE2920" w:rsidRPr="008F6D67" w:rsidRDefault="00EE2920" w:rsidP="002C5D55">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EE2920" w:rsidRPr="00EA3651" w14:paraId="5DA0C149" w14:textId="77777777" w:rsidTr="002C5D55">
        <w:tc>
          <w:tcPr>
            <w:tcW w:w="3085" w:type="dxa"/>
          </w:tcPr>
          <w:p w14:paraId="1C88E97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Органикалық микроталдау </w:t>
            </w:r>
          </w:p>
        </w:tc>
        <w:tc>
          <w:tcPr>
            <w:tcW w:w="2693" w:type="dxa"/>
          </w:tcPr>
          <w:p w14:paraId="4B7079F4" w14:textId="77777777" w:rsidR="00EE2920" w:rsidRPr="008F6D67"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-5</w:t>
            </w:r>
          </w:p>
        </w:tc>
        <w:tc>
          <w:tcPr>
            <w:tcW w:w="3793" w:type="dxa"/>
          </w:tcPr>
          <w:p w14:paraId="350360AE" w14:textId="77777777" w:rsidR="00EE2920" w:rsidRPr="008F6D67"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Функционал топшаларды және органикалық зат құрамындағы </w:t>
            </w:r>
            <w:r w:rsidRPr="008F6D67">
              <w:rPr>
                <w:rFonts w:ascii="Times New Roman" w:hAnsi="Times New Roman" w:cs="Times New Roman"/>
                <w:sz w:val="28"/>
                <w:szCs w:val="28"/>
                <w:lang w:val="kk-KZ"/>
              </w:rPr>
              <w:t>C</w:t>
            </w:r>
            <w:r>
              <w:rPr>
                <w:rFonts w:ascii="Times New Roman" w:hAnsi="Times New Roman" w:cs="Times New Roman"/>
                <w:sz w:val="28"/>
                <w:szCs w:val="28"/>
                <w:lang w:val="kk-KZ"/>
              </w:rPr>
              <w:t>,H,O,N,P,S,C</w:t>
            </w:r>
            <w:r w:rsidRPr="008F6D67">
              <w:rPr>
                <w:rFonts w:ascii="Times New Roman" w:hAnsi="Times New Roman" w:cs="Times New Roman"/>
                <w:sz w:val="28"/>
                <w:szCs w:val="28"/>
                <w:lang w:val="kk-KZ"/>
              </w:rPr>
              <w:t xml:space="preserve">l, Br </w:t>
            </w:r>
            <w:r>
              <w:rPr>
                <w:rFonts w:ascii="Times New Roman" w:hAnsi="Times New Roman" w:cs="Times New Roman"/>
                <w:sz w:val="28"/>
                <w:szCs w:val="28"/>
                <w:lang w:val="kk-KZ"/>
              </w:rPr>
              <w:t xml:space="preserve">элементтерді анықтау </w:t>
            </w:r>
          </w:p>
        </w:tc>
      </w:tr>
      <w:tr w:rsidR="00EE2920" w14:paraId="1297DC62" w14:textId="77777777" w:rsidTr="002C5D55">
        <w:tc>
          <w:tcPr>
            <w:tcW w:w="3085" w:type="dxa"/>
          </w:tcPr>
          <w:p w14:paraId="7B23F1B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Термиялық талдау әдістері </w:t>
            </w:r>
          </w:p>
        </w:tc>
        <w:tc>
          <w:tcPr>
            <w:tcW w:w="2693" w:type="dxa"/>
          </w:tcPr>
          <w:p w14:paraId="2CFC3440" w14:textId="77777777" w:rsidR="00EE2920" w:rsidRPr="008F6D67"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-5</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p>
        </w:tc>
        <w:tc>
          <w:tcPr>
            <w:tcW w:w="3793" w:type="dxa"/>
          </w:tcPr>
          <w:p w14:paraId="626D3505"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Фаза-аралық өзгерістерді өлшеу </w:t>
            </w:r>
          </w:p>
        </w:tc>
      </w:tr>
      <w:tr w:rsidR="00EE2920" w:rsidRPr="00EA3651" w14:paraId="68BAC357" w14:textId="77777777" w:rsidTr="002C5D55">
        <w:tc>
          <w:tcPr>
            <w:tcW w:w="3085" w:type="dxa"/>
          </w:tcPr>
          <w:p w14:paraId="66EE4DB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Жұқа қабатты хроматография </w:t>
            </w:r>
          </w:p>
        </w:tc>
        <w:tc>
          <w:tcPr>
            <w:tcW w:w="2693" w:type="dxa"/>
          </w:tcPr>
          <w:p w14:paraId="5F28C644" w14:textId="77777777" w:rsidR="00EE2920" w:rsidRPr="008F6D67"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-5</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p>
        </w:tc>
        <w:tc>
          <w:tcPr>
            <w:tcW w:w="3793" w:type="dxa"/>
          </w:tcPr>
          <w:p w14:paraId="3A4AF58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 талдау. Зат мөлшерін жуықтан анықтау, зат құрамындағы аз мөлшер- дегі қоспаларды анықтау </w:t>
            </w:r>
          </w:p>
        </w:tc>
      </w:tr>
      <w:tr w:rsidR="00EE2920" w:rsidRPr="00EA3651" w14:paraId="12D670E3" w14:textId="77777777" w:rsidTr="002C5D55">
        <w:tc>
          <w:tcPr>
            <w:tcW w:w="3085" w:type="dxa"/>
          </w:tcPr>
          <w:p w14:paraId="5FE4C56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Газ күйіндегі хрома- тография </w:t>
            </w:r>
          </w:p>
          <w:p w14:paraId="6675263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газды-сұйықтық хро- матография </w:t>
            </w:r>
          </w:p>
        </w:tc>
        <w:tc>
          <w:tcPr>
            <w:tcW w:w="2693" w:type="dxa"/>
          </w:tcPr>
          <w:p w14:paraId="37477E6B"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en-US"/>
              </w:rPr>
              <w:t>~</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-5</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p>
          <w:p w14:paraId="4CC9AD6E" w14:textId="77777777" w:rsidR="00EE2920" w:rsidRPr="00B73B34"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p>
        </w:tc>
        <w:tc>
          <w:tcPr>
            <w:tcW w:w="3793" w:type="dxa"/>
          </w:tcPr>
          <w:p w14:paraId="700F37A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 мөлшерін таза-лығын анықтау. Негізінен органикалық заттарды анық-тауға арналған  </w:t>
            </w:r>
          </w:p>
        </w:tc>
      </w:tr>
      <w:tr w:rsidR="00EE2920" w:rsidRPr="00EA3651" w14:paraId="7D41ABBF" w14:textId="77777777" w:rsidTr="002C5D55">
        <w:tc>
          <w:tcPr>
            <w:tcW w:w="3085" w:type="dxa"/>
          </w:tcPr>
          <w:p w14:paraId="47B573EE"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Сұйықтық хромато-графия</w:t>
            </w:r>
          </w:p>
        </w:tc>
        <w:tc>
          <w:tcPr>
            <w:tcW w:w="2693" w:type="dxa"/>
          </w:tcPr>
          <w:p w14:paraId="172D4589" w14:textId="77777777" w:rsidR="00EE2920" w:rsidRPr="00B73B34"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p>
        </w:tc>
        <w:tc>
          <w:tcPr>
            <w:tcW w:w="3793" w:type="dxa"/>
          </w:tcPr>
          <w:p w14:paraId="3ED1449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Қоспа түрінде ұшырасатын органикалық заттардың өте аз мөлшерін анықтауға арналған </w:t>
            </w:r>
          </w:p>
        </w:tc>
      </w:tr>
      <w:tr w:rsidR="00EE2920" w:rsidRPr="00EA3651" w14:paraId="25F96AD9" w14:textId="77777777" w:rsidTr="002C5D55">
        <w:tc>
          <w:tcPr>
            <w:tcW w:w="3085" w:type="dxa"/>
          </w:tcPr>
          <w:p w14:paraId="5B66BC7D"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Куленометрия (электрогравиметрия)</w:t>
            </w:r>
          </w:p>
        </w:tc>
        <w:tc>
          <w:tcPr>
            <w:tcW w:w="2693" w:type="dxa"/>
          </w:tcPr>
          <w:p w14:paraId="0F59FC3A"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-1</w:t>
            </w:r>
          </w:p>
          <w:p w14:paraId="0A2DF75E" w14:textId="77777777" w:rsidR="00EE2920" w:rsidRPr="00C4560F"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-9</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p>
        </w:tc>
        <w:tc>
          <w:tcPr>
            <w:tcW w:w="3793" w:type="dxa"/>
          </w:tcPr>
          <w:p w14:paraId="207790C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өткізгіштік қасиетке ие заттарды жоғары дәлдік-пен анықтайды </w:t>
            </w:r>
          </w:p>
        </w:tc>
      </w:tr>
      <w:tr w:rsidR="00EE2920" w:rsidRPr="00EA3651" w14:paraId="46E353B7" w14:textId="77777777" w:rsidTr="002C5D55">
        <w:tc>
          <w:tcPr>
            <w:tcW w:w="3085" w:type="dxa"/>
          </w:tcPr>
          <w:p w14:paraId="6C84D0C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Потенциометрия Ионометрия </w:t>
            </w:r>
          </w:p>
        </w:tc>
        <w:tc>
          <w:tcPr>
            <w:tcW w:w="2693" w:type="dxa"/>
          </w:tcPr>
          <w:p w14:paraId="3E4A9393" w14:textId="77777777" w:rsidR="00EE2920" w:rsidRPr="008409CB"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4E0C3F4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Ерітіндідегі өте аз мөлшерде- гі ерітінділерді анықтау үшін </w:t>
            </w:r>
          </w:p>
        </w:tc>
      </w:tr>
      <w:tr w:rsidR="00EE2920" w:rsidRPr="00EA3651" w14:paraId="043463C5" w14:textId="77777777" w:rsidTr="002C5D55">
        <w:tc>
          <w:tcPr>
            <w:tcW w:w="3085" w:type="dxa"/>
          </w:tcPr>
          <w:p w14:paraId="1A0F68AD"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w:t>
            </w:r>
          </w:p>
          <w:p w14:paraId="5C2F7C7A"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Полярография </w:t>
            </w:r>
          </w:p>
        </w:tc>
        <w:tc>
          <w:tcPr>
            <w:tcW w:w="2693" w:type="dxa"/>
          </w:tcPr>
          <w:p w14:paraId="24C7470A" w14:textId="77777777" w:rsidR="00EE2920" w:rsidRPr="008409CB"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tc>
        <w:tc>
          <w:tcPr>
            <w:tcW w:w="3793" w:type="dxa"/>
          </w:tcPr>
          <w:p w14:paraId="0BFD01A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өткізгіштік қасиетке ие сексенге жуық элемент-терді анықтайды </w:t>
            </w:r>
          </w:p>
        </w:tc>
      </w:tr>
      <w:tr w:rsidR="00EE2920" w:rsidRPr="00EA3651" w14:paraId="5359E03D" w14:textId="77777777" w:rsidTr="002C5D55">
        <w:tc>
          <w:tcPr>
            <w:tcW w:w="3085" w:type="dxa"/>
          </w:tcPr>
          <w:p w14:paraId="68E42DB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Вольтамперометрия </w:t>
            </w:r>
            <w:r>
              <w:rPr>
                <w:rFonts w:ascii="Times New Roman" w:hAnsi="Times New Roman" w:cs="Times New Roman"/>
                <w:sz w:val="28"/>
                <w:szCs w:val="28"/>
                <w:lang w:val="kk-KZ"/>
              </w:rPr>
              <w:lastRenderedPageBreak/>
              <w:t xml:space="preserve">(осциллографты, диф-ференциалды т.б.) </w:t>
            </w:r>
          </w:p>
        </w:tc>
        <w:tc>
          <w:tcPr>
            <w:tcW w:w="2693" w:type="dxa"/>
          </w:tcPr>
          <w:p w14:paraId="14BACBAE" w14:textId="77777777" w:rsidR="00EE2920" w:rsidRDefault="00EE2920" w:rsidP="002C5D55">
            <w:pPr>
              <w:jc w:val="both"/>
              <w:rPr>
                <w:rFonts w:ascii="Times New Roman" w:hAnsi="Times New Roman" w:cs="Times New Roman"/>
                <w:sz w:val="28"/>
                <w:szCs w:val="28"/>
                <w:lang w:val="kk-KZ"/>
              </w:rPr>
            </w:pPr>
          </w:p>
          <w:p w14:paraId="5D2491E6" w14:textId="77777777" w:rsidR="00EE2920" w:rsidRPr="008409CB"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5EFE0D8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Ерітінді құрамындағы ионды </w:t>
            </w:r>
            <w:r>
              <w:rPr>
                <w:rFonts w:ascii="Times New Roman" w:hAnsi="Times New Roman" w:cs="Times New Roman"/>
                <w:sz w:val="28"/>
                <w:szCs w:val="28"/>
                <w:lang w:val="kk-KZ"/>
              </w:rPr>
              <w:lastRenderedPageBreak/>
              <w:t xml:space="preserve">және мөлшерін жоғары дәлдікпен анықтайды </w:t>
            </w:r>
          </w:p>
        </w:tc>
      </w:tr>
      <w:tr w:rsidR="00EE2920" w:rsidRPr="00EA3651" w14:paraId="03A96F9D" w14:textId="77777777" w:rsidTr="002C5D55">
        <w:tc>
          <w:tcPr>
            <w:tcW w:w="3085" w:type="dxa"/>
          </w:tcPr>
          <w:p w14:paraId="39FC691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Кондуктометрия </w:t>
            </w:r>
          </w:p>
        </w:tc>
        <w:tc>
          <w:tcPr>
            <w:tcW w:w="2693" w:type="dxa"/>
          </w:tcPr>
          <w:p w14:paraId="23586489" w14:textId="77777777" w:rsidR="00EE2920" w:rsidRPr="008409CB"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 xml:space="preserve"> моль/л</w:t>
            </w:r>
          </w:p>
        </w:tc>
        <w:tc>
          <w:tcPr>
            <w:tcW w:w="3793" w:type="dxa"/>
          </w:tcPr>
          <w:p w14:paraId="111592B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 және мөлшерін әртүрлі процесс кинетикасын зерттеуге қолданылады </w:t>
            </w:r>
          </w:p>
        </w:tc>
      </w:tr>
      <w:tr w:rsidR="00EE2920" w14:paraId="107AEE2F" w14:textId="77777777" w:rsidTr="002C5D55">
        <w:tc>
          <w:tcPr>
            <w:tcW w:w="3085" w:type="dxa"/>
          </w:tcPr>
          <w:p w14:paraId="162B8F5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Микротолқынды спектроскопия Молекулалы-абсорб- циялық спектроскопия</w:t>
            </w:r>
          </w:p>
          <w:p w14:paraId="2025A92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-инфрақызыл аймағы </w:t>
            </w:r>
          </w:p>
          <w:p w14:paraId="5FD74D1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(Фурье спектроскопия)</w:t>
            </w:r>
          </w:p>
          <w:p w14:paraId="61B5DC06"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-ультракүлгін аймағы</w:t>
            </w:r>
          </w:p>
          <w:p w14:paraId="18C6BC81" w14:textId="77777777" w:rsidR="00EE2920" w:rsidRDefault="00EE2920" w:rsidP="002C5D55">
            <w:pPr>
              <w:jc w:val="both"/>
              <w:rPr>
                <w:rFonts w:ascii="Times New Roman" w:hAnsi="Times New Roman" w:cs="Times New Roman"/>
                <w:sz w:val="28"/>
                <w:szCs w:val="28"/>
                <w:lang w:val="kk-KZ"/>
              </w:rPr>
            </w:pPr>
            <w:r w:rsidRPr="002438D4">
              <w:rPr>
                <w:rFonts w:ascii="Times New Roman" w:hAnsi="Times New Roman" w:cs="Times New Roman"/>
                <w:sz w:val="28"/>
                <w:szCs w:val="28"/>
                <w:lang w:val="kk-KZ"/>
              </w:rPr>
              <w:t>(Фурье спектроскопия)</w:t>
            </w:r>
          </w:p>
        </w:tc>
        <w:tc>
          <w:tcPr>
            <w:tcW w:w="2693" w:type="dxa"/>
          </w:tcPr>
          <w:p w14:paraId="1B3A710A" w14:textId="77777777" w:rsidR="00EE2920"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p w14:paraId="2C0F4DBF" w14:textId="77777777" w:rsidR="00EE2920" w:rsidRDefault="00EE2920" w:rsidP="002C5D55">
            <w:pPr>
              <w:jc w:val="center"/>
              <w:rPr>
                <w:rFonts w:ascii="Times New Roman" w:hAnsi="Times New Roman" w:cs="Times New Roman"/>
                <w:sz w:val="28"/>
                <w:szCs w:val="28"/>
                <w:vertAlign w:val="superscript"/>
                <w:lang w:val="kk-KZ"/>
              </w:rPr>
            </w:pPr>
          </w:p>
          <w:p w14:paraId="62266C4E" w14:textId="77777777" w:rsidR="00EE2920" w:rsidRDefault="00EE2920" w:rsidP="002C5D55">
            <w:pPr>
              <w:jc w:val="center"/>
              <w:rPr>
                <w:rFonts w:ascii="Times New Roman" w:hAnsi="Times New Roman" w:cs="Times New Roman"/>
                <w:sz w:val="28"/>
                <w:szCs w:val="28"/>
                <w:vertAlign w:val="superscript"/>
                <w:lang w:val="kk-KZ"/>
              </w:rPr>
            </w:pPr>
          </w:p>
          <w:p w14:paraId="7715D6F5" w14:textId="77777777" w:rsidR="00EE2920" w:rsidRDefault="00EE2920" w:rsidP="002C5D55">
            <w:pPr>
              <w:jc w:val="center"/>
              <w:rPr>
                <w:rFonts w:ascii="Times New Roman" w:hAnsi="Times New Roman" w:cs="Times New Roman"/>
                <w:sz w:val="28"/>
                <w:szCs w:val="28"/>
                <w:lang w:val="kk-KZ"/>
              </w:rPr>
            </w:pPr>
          </w:p>
          <w:p w14:paraId="1BE4610E"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p w14:paraId="236C06DE" w14:textId="77777777" w:rsidR="00EE2920" w:rsidRDefault="00EE2920" w:rsidP="002C5D55">
            <w:pPr>
              <w:jc w:val="center"/>
              <w:rPr>
                <w:rFonts w:ascii="Times New Roman" w:hAnsi="Times New Roman" w:cs="Times New Roman"/>
                <w:sz w:val="28"/>
                <w:szCs w:val="28"/>
                <w:lang w:val="kk-KZ"/>
              </w:rPr>
            </w:pPr>
          </w:p>
          <w:p w14:paraId="02502FA5" w14:textId="77777777" w:rsidR="00EE2920" w:rsidRPr="002438D4"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p>
        </w:tc>
        <w:tc>
          <w:tcPr>
            <w:tcW w:w="3793" w:type="dxa"/>
          </w:tcPr>
          <w:p w14:paraId="59407AD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Газ күйіндегі заттарды тал- дап, константаларын анықтау</w:t>
            </w:r>
          </w:p>
          <w:p w14:paraId="19B6A41E" w14:textId="77777777" w:rsidR="00EE2920" w:rsidRDefault="00EE2920" w:rsidP="002C5D55">
            <w:pPr>
              <w:jc w:val="both"/>
              <w:rPr>
                <w:rFonts w:ascii="Times New Roman" w:hAnsi="Times New Roman" w:cs="Times New Roman"/>
                <w:sz w:val="28"/>
                <w:szCs w:val="28"/>
                <w:lang w:val="kk-KZ"/>
              </w:rPr>
            </w:pPr>
          </w:p>
          <w:p w14:paraId="0EC2DAF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Зат құрамын индентифика- циялауға арналған. Молекула диноль моменті болуы шарт.</w:t>
            </w:r>
          </w:p>
          <w:p w14:paraId="64579EF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Қанықпаған органикалық қосылыстарды идентифика- циялау </w:t>
            </w:r>
          </w:p>
        </w:tc>
      </w:tr>
      <w:tr w:rsidR="00EE2920" w:rsidRPr="00EA3651" w14:paraId="2530D219" w14:textId="77777777" w:rsidTr="002C5D55">
        <w:tc>
          <w:tcPr>
            <w:tcW w:w="3085" w:type="dxa"/>
          </w:tcPr>
          <w:p w14:paraId="5710433C"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Фотокалориметрия </w:t>
            </w:r>
          </w:p>
        </w:tc>
        <w:tc>
          <w:tcPr>
            <w:tcW w:w="2693" w:type="dxa"/>
          </w:tcPr>
          <w:p w14:paraId="25F03D8C" w14:textId="77777777" w:rsidR="00EE2920" w:rsidRPr="00B9585D"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0C75FB2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 мөлшерін жүйелі түрде анықтап отыру </w:t>
            </w:r>
          </w:p>
        </w:tc>
      </w:tr>
      <w:tr w:rsidR="00EE2920" w:rsidRPr="00EA3651" w14:paraId="51FC64E6" w14:textId="77777777" w:rsidTr="002C5D55">
        <w:tc>
          <w:tcPr>
            <w:tcW w:w="3085" w:type="dxa"/>
          </w:tcPr>
          <w:p w14:paraId="5CF8D522"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Люминесценция </w:t>
            </w:r>
          </w:p>
        </w:tc>
        <w:tc>
          <w:tcPr>
            <w:tcW w:w="2693" w:type="dxa"/>
          </w:tcPr>
          <w:p w14:paraId="51156134" w14:textId="77777777" w:rsidR="00EE2920" w:rsidRPr="00B9585D"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3C3ED84A"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Органикалық зат құрамын, мөлшерін және </w:t>
            </w:r>
            <w:r w:rsidRPr="00B9585D">
              <w:rPr>
                <w:rFonts w:ascii="Times New Roman" w:hAnsi="Times New Roman" w:cs="Times New Roman"/>
                <w:sz w:val="28"/>
                <w:szCs w:val="28"/>
                <w:lang w:val="kk-KZ"/>
              </w:rPr>
              <w:t>“</w:t>
            </w:r>
            <w:r>
              <w:rPr>
                <w:rFonts w:ascii="Times New Roman" w:hAnsi="Times New Roman" w:cs="Times New Roman"/>
                <w:sz w:val="28"/>
                <w:szCs w:val="28"/>
                <w:lang w:val="kk-KZ"/>
              </w:rPr>
              <w:t>Сирек жер элементтерін</w:t>
            </w:r>
            <w:r w:rsidRPr="00B9585D">
              <w:rPr>
                <w:rFonts w:ascii="Times New Roman" w:hAnsi="Times New Roman" w:cs="Times New Roman"/>
                <w:sz w:val="28"/>
                <w:szCs w:val="28"/>
                <w:lang w:val="kk-KZ"/>
              </w:rPr>
              <w:t>”</w:t>
            </w:r>
            <w:r>
              <w:rPr>
                <w:rFonts w:ascii="Times New Roman" w:hAnsi="Times New Roman" w:cs="Times New Roman"/>
                <w:sz w:val="28"/>
                <w:szCs w:val="28"/>
                <w:lang w:val="kk-KZ"/>
              </w:rPr>
              <w:t xml:space="preserve"> (РЗЭ) анықтау</w:t>
            </w:r>
          </w:p>
        </w:tc>
      </w:tr>
      <w:tr w:rsidR="00EE2920" w14:paraId="171D54EB" w14:textId="77777777" w:rsidTr="002C5D55">
        <w:tc>
          <w:tcPr>
            <w:tcW w:w="3085" w:type="dxa"/>
          </w:tcPr>
          <w:p w14:paraId="5AB7B97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Комбинациялы шашырау спектрі </w:t>
            </w:r>
          </w:p>
        </w:tc>
        <w:tc>
          <w:tcPr>
            <w:tcW w:w="2693" w:type="dxa"/>
          </w:tcPr>
          <w:p w14:paraId="555342B4" w14:textId="77777777" w:rsidR="00EE2920" w:rsidRPr="00B9585D"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tc>
        <w:tc>
          <w:tcPr>
            <w:tcW w:w="3793" w:type="dxa"/>
          </w:tcPr>
          <w:p w14:paraId="7632D4D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 құрылымын анықтау </w:t>
            </w:r>
          </w:p>
        </w:tc>
      </w:tr>
      <w:tr w:rsidR="00EE2920" w14:paraId="6AF3F115" w14:textId="77777777" w:rsidTr="002C5D55">
        <w:tc>
          <w:tcPr>
            <w:tcW w:w="3085" w:type="dxa"/>
          </w:tcPr>
          <w:p w14:paraId="5B4F700B"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Ядролы магнитті ре- зонанс </w:t>
            </w:r>
          </w:p>
        </w:tc>
        <w:tc>
          <w:tcPr>
            <w:tcW w:w="2693" w:type="dxa"/>
          </w:tcPr>
          <w:p w14:paraId="118A4A70" w14:textId="77777777" w:rsidR="00EE2920" w:rsidRPr="00B9585D"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-10</w:t>
            </w:r>
          </w:p>
        </w:tc>
        <w:tc>
          <w:tcPr>
            <w:tcW w:w="3793" w:type="dxa"/>
          </w:tcPr>
          <w:p w14:paraId="01566882" w14:textId="77777777" w:rsidR="00EE2920" w:rsidRDefault="00EE2920" w:rsidP="002C5D55">
            <w:pPr>
              <w:jc w:val="both"/>
              <w:rPr>
                <w:rFonts w:ascii="Times New Roman" w:hAnsi="Times New Roman" w:cs="Times New Roman"/>
                <w:sz w:val="28"/>
                <w:szCs w:val="28"/>
                <w:lang w:val="kk-KZ"/>
              </w:rPr>
            </w:pPr>
            <w:r w:rsidRPr="00B9585D">
              <w:rPr>
                <w:rFonts w:ascii="Times New Roman" w:hAnsi="Times New Roman" w:cs="Times New Roman"/>
                <w:sz w:val="28"/>
                <w:szCs w:val="28"/>
                <w:lang w:val="kk-KZ"/>
              </w:rPr>
              <w:t>Зат құрамын, құрылымын анықтау</w:t>
            </w:r>
          </w:p>
        </w:tc>
      </w:tr>
      <w:tr w:rsidR="00EE2920" w14:paraId="7DC62807" w14:textId="77777777" w:rsidTr="002C5D55">
        <w:tc>
          <w:tcPr>
            <w:tcW w:w="3085" w:type="dxa"/>
          </w:tcPr>
          <w:p w14:paraId="2B7492C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Электрлік парамагнитті резонанс </w:t>
            </w:r>
          </w:p>
        </w:tc>
        <w:tc>
          <w:tcPr>
            <w:tcW w:w="2693" w:type="dxa"/>
          </w:tcPr>
          <w:p w14:paraId="322F2A04" w14:textId="77777777" w:rsidR="00EE2920" w:rsidRPr="00B9585D"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-9</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p>
        </w:tc>
        <w:tc>
          <w:tcPr>
            <w:tcW w:w="3793" w:type="dxa"/>
          </w:tcPr>
          <w:p w14:paraId="566BB9DD"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Жалқы электроны (парамаг-нитті) бар заттарды анықтау </w:t>
            </w:r>
          </w:p>
        </w:tc>
      </w:tr>
      <w:tr w:rsidR="00EE2920" w14:paraId="591AA483" w14:textId="77777777" w:rsidTr="002C5D55">
        <w:tc>
          <w:tcPr>
            <w:tcW w:w="3085" w:type="dxa"/>
          </w:tcPr>
          <w:p w14:paraId="35FA7F1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Масс-спектрометрия</w:t>
            </w:r>
          </w:p>
        </w:tc>
        <w:tc>
          <w:tcPr>
            <w:tcW w:w="2693" w:type="dxa"/>
          </w:tcPr>
          <w:p w14:paraId="65EA7A95" w14:textId="77777777" w:rsidR="00EE2920" w:rsidRPr="0010569E"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tc>
        <w:tc>
          <w:tcPr>
            <w:tcW w:w="3793" w:type="dxa"/>
          </w:tcPr>
          <w:p w14:paraId="6F6D8F2D"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Зат құрамын, мөлшерін анықтау, идентификациялау</w:t>
            </w:r>
          </w:p>
        </w:tc>
      </w:tr>
      <w:tr w:rsidR="00EE2920" w14:paraId="4EA8EBCF" w14:textId="77777777" w:rsidTr="002C5D55">
        <w:tc>
          <w:tcPr>
            <w:tcW w:w="3085" w:type="dxa"/>
          </w:tcPr>
          <w:p w14:paraId="6E26167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Рентген талдау</w:t>
            </w:r>
          </w:p>
        </w:tc>
        <w:tc>
          <w:tcPr>
            <w:tcW w:w="2693" w:type="dxa"/>
          </w:tcPr>
          <w:p w14:paraId="4638F47A" w14:textId="77777777" w:rsidR="00EE2920" w:rsidRPr="0010569E"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1207C1F7"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Зат құрамын, құрылымын анықтау</w:t>
            </w:r>
          </w:p>
        </w:tc>
      </w:tr>
      <w:tr w:rsidR="00EE2920" w:rsidRPr="00EA3651" w14:paraId="0693E234" w14:textId="77777777" w:rsidTr="002C5D55">
        <w:tc>
          <w:tcPr>
            <w:tcW w:w="3085" w:type="dxa"/>
          </w:tcPr>
          <w:p w14:paraId="416B3E30"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Активациялық талдау </w:t>
            </w:r>
          </w:p>
        </w:tc>
        <w:tc>
          <w:tcPr>
            <w:tcW w:w="2693" w:type="dxa"/>
          </w:tcPr>
          <w:p w14:paraId="4A3D970C" w14:textId="77777777" w:rsidR="00EE2920" w:rsidRPr="0010569E"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tc>
        <w:tc>
          <w:tcPr>
            <w:tcW w:w="3793" w:type="dxa"/>
          </w:tcPr>
          <w:p w14:paraId="37D87882"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Қоспа құрамындағы өте аз зат мөлшерін анықтау </w:t>
            </w:r>
          </w:p>
        </w:tc>
      </w:tr>
      <w:tr w:rsidR="00EE2920" w:rsidRPr="00FF7F19" w14:paraId="0F026BB6" w14:textId="77777777" w:rsidTr="002C5D55">
        <w:tc>
          <w:tcPr>
            <w:tcW w:w="3085" w:type="dxa"/>
          </w:tcPr>
          <w:p w14:paraId="7259A999"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Атомды-эмиссиондық спектроскопия:</w:t>
            </w:r>
          </w:p>
          <w:p w14:paraId="74CC4213"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Ұшқын разрят</w:t>
            </w:r>
          </w:p>
          <w:p w14:paraId="5B0FB788"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Электр доғасы</w:t>
            </w:r>
          </w:p>
          <w:p w14:paraId="0500B427"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Жалын эмиссиясы</w:t>
            </w:r>
          </w:p>
          <w:p w14:paraId="070BE42F"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Индуктивті    байланысқан плазма</w:t>
            </w:r>
          </w:p>
        </w:tc>
        <w:tc>
          <w:tcPr>
            <w:tcW w:w="2693" w:type="dxa"/>
          </w:tcPr>
          <w:p w14:paraId="6E3D9266" w14:textId="77777777" w:rsidR="00EE2920" w:rsidRDefault="00EE2920" w:rsidP="002C5D55">
            <w:pPr>
              <w:jc w:val="both"/>
              <w:rPr>
                <w:rFonts w:ascii="Times New Roman" w:hAnsi="Times New Roman" w:cs="Times New Roman"/>
                <w:sz w:val="28"/>
                <w:szCs w:val="28"/>
                <w:lang w:val="kk-KZ"/>
              </w:rPr>
            </w:pPr>
          </w:p>
          <w:p w14:paraId="4B263D27" w14:textId="77777777" w:rsidR="00EE2920" w:rsidRDefault="00EE2920" w:rsidP="002C5D55">
            <w:pPr>
              <w:jc w:val="both"/>
              <w:rPr>
                <w:rFonts w:ascii="Times New Roman" w:hAnsi="Times New Roman" w:cs="Times New Roman"/>
                <w:sz w:val="28"/>
                <w:szCs w:val="28"/>
                <w:lang w:val="kk-KZ"/>
              </w:rPr>
            </w:pPr>
          </w:p>
          <w:p w14:paraId="1504E2CD" w14:textId="77777777" w:rsidR="00EE2920"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w:t>
            </w:r>
          </w:p>
          <w:p w14:paraId="777D9FF2" w14:textId="77777777" w:rsidR="00EE2920" w:rsidRDefault="00EE2920" w:rsidP="002C5D55">
            <w:pPr>
              <w:jc w:val="center"/>
              <w:rPr>
                <w:rFonts w:ascii="Times New Roman" w:hAnsi="Times New Roman" w:cs="Times New Roman"/>
                <w:sz w:val="28"/>
                <w:szCs w:val="28"/>
                <w:vertAlign w:val="superscript"/>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-6</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p w14:paraId="296E0013"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p>
          <w:p w14:paraId="7C05A7CC" w14:textId="77777777" w:rsidR="00EE2920" w:rsidRPr="0010569E"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-8</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-2</w:t>
            </w:r>
          </w:p>
        </w:tc>
        <w:tc>
          <w:tcPr>
            <w:tcW w:w="3793" w:type="dxa"/>
          </w:tcPr>
          <w:p w14:paraId="00034795" w14:textId="77777777" w:rsidR="00EE2920" w:rsidRDefault="00EE2920" w:rsidP="002C5D55">
            <w:pPr>
              <w:jc w:val="both"/>
              <w:rPr>
                <w:rFonts w:ascii="Times New Roman" w:hAnsi="Times New Roman" w:cs="Times New Roman"/>
                <w:sz w:val="28"/>
                <w:szCs w:val="28"/>
                <w:lang w:val="kk-KZ"/>
              </w:rPr>
            </w:pPr>
          </w:p>
          <w:p w14:paraId="18DDC605"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құрамындағы өте аз мөлшердегі элементтерді идентификациялау, мөлшерін анықтау. Формацевтика, химия, криминалистика саласында кең қолданылады </w:t>
            </w:r>
          </w:p>
        </w:tc>
      </w:tr>
      <w:tr w:rsidR="00EE2920" w:rsidRPr="00EA3651" w14:paraId="08B30EC8" w14:textId="77777777" w:rsidTr="002C5D55">
        <w:tc>
          <w:tcPr>
            <w:tcW w:w="3085" w:type="dxa"/>
          </w:tcPr>
          <w:p w14:paraId="6AEAE7C3" w14:textId="77777777" w:rsidR="00EE2920" w:rsidRDefault="00EE2920" w:rsidP="002C5D55">
            <w:pPr>
              <w:jc w:val="both"/>
              <w:rPr>
                <w:rFonts w:ascii="Times New Roman" w:hAnsi="Times New Roman" w:cs="Times New Roman"/>
                <w:sz w:val="28"/>
                <w:szCs w:val="28"/>
                <w:lang w:val="kk-KZ"/>
              </w:rPr>
            </w:pPr>
            <w:proofErr w:type="spellStart"/>
            <w:r w:rsidRPr="0010569E">
              <w:rPr>
                <w:rFonts w:ascii="Times New Roman" w:hAnsi="Times New Roman" w:cs="Times New Roman"/>
                <w:sz w:val="28"/>
                <w:szCs w:val="28"/>
              </w:rPr>
              <w:t>Атомды</w:t>
            </w:r>
            <w:proofErr w:type="spellEnd"/>
            <w:r w:rsidRPr="0010569E">
              <w:rPr>
                <w:rFonts w:ascii="Times New Roman" w:hAnsi="Times New Roman" w:cs="Times New Roman"/>
                <w:sz w:val="28"/>
                <w:szCs w:val="28"/>
              </w:rPr>
              <w:t>-</w:t>
            </w:r>
            <w:r>
              <w:rPr>
                <w:rFonts w:ascii="Times New Roman" w:hAnsi="Times New Roman" w:cs="Times New Roman"/>
                <w:sz w:val="28"/>
                <w:szCs w:val="28"/>
                <w:lang w:val="kk-KZ"/>
              </w:rPr>
              <w:t>абсорбциялық</w:t>
            </w:r>
          </w:p>
          <w:p w14:paraId="50CA26B4" w14:textId="77777777" w:rsidR="00EE2920"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с</w:t>
            </w:r>
            <w:proofErr w:type="spellStart"/>
            <w:r>
              <w:rPr>
                <w:rFonts w:ascii="Times New Roman" w:hAnsi="Times New Roman" w:cs="Times New Roman"/>
                <w:sz w:val="28"/>
                <w:szCs w:val="28"/>
              </w:rPr>
              <w:t>пектроскопия</w:t>
            </w:r>
            <w:proofErr w:type="spellEnd"/>
            <w:r>
              <w:rPr>
                <w:rFonts w:ascii="Times New Roman" w:hAnsi="Times New Roman" w:cs="Times New Roman"/>
                <w:sz w:val="28"/>
                <w:szCs w:val="28"/>
                <w:lang w:val="kk-KZ"/>
              </w:rPr>
              <w:t>:</w:t>
            </w:r>
          </w:p>
          <w:p w14:paraId="763B9730" w14:textId="77777777" w:rsidR="00EE2920" w:rsidRPr="0010569E"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жалынды электротермиялық атомды-флуоресцентті спектроскопия </w:t>
            </w:r>
          </w:p>
        </w:tc>
        <w:tc>
          <w:tcPr>
            <w:tcW w:w="2693" w:type="dxa"/>
          </w:tcPr>
          <w:p w14:paraId="6723F76F" w14:textId="77777777" w:rsidR="00EE2920" w:rsidRDefault="00EE2920" w:rsidP="002C5D55">
            <w:pPr>
              <w:jc w:val="both"/>
              <w:rPr>
                <w:rFonts w:ascii="Times New Roman" w:hAnsi="Times New Roman" w:cs="Times New Roman"/>
                <w:sz w:val="28"/>
                <w:szCs w:val="28"/>
                <w:lang w:val="kk-KZ"/>
              </w:rPr>
            </w:pPr>
          </w:p>
          <w:p w14:paraId="69D845D9" w14:textId="77777777" w:rsidR="00EE2920" w:rsidRDefault="00EE2920" w:rsidP="002C5D55">
            <w:pPr>
              <w:jc w:val="both"/>
              <w:rPr>
                <w:rFonts w:ascii="Times New Roman" w:hAnsi="Times New Roman" w:cs="Times New Roman"/>
                <w:sz w:val="28"/>
                <w:szCs w:val="28"/>
                <w:lang w:val="kk-KZ"/>
              </w:rPr>
            </w:pPr>
          </w:p>
          <w:p w14:paraId="28FC7E95"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-7</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-3</w:t>
            </w:r>
          </w:p>
          <w:p w14:paraId="7990F16B" w14:textId="77777777" w:rsidR="00EE2920"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-14</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-9</w:t>
            </w:r>
          </w:p>
          <w:p w14:paraId="488A872A" w14:textId="77777777" w:rsidR="00EE2920" w:rsidRPr="0010569E" w:rsidRDefault="00EE2920" w:rsidP="002C5D55">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-15</w:t>
            </w:r>
            <w:r>
              <w:rPr>
                <w:rFonts w:ascii="Times New Roman" w:hAnsi="Times New Roman" w:cs="Times New Roman"/>
                <w:sz w:val="28"/>
                <w:szCs w:val="28"/>
                <w:lang w:val="kk-KZ"/>
              </w:rPr>
              <w:t>-10</w:t>
            </w:r>
            <w:r>
              <w:rPr>
                <w:rFonts w:ascii="Times New Roman" w:hAnsi="Times New Roman" w:cs="Times New Roman"/>
                <w:sz w:val="28"/>
                <w:szCs w:val="28"/>
                <w:vertAlign w:val="superscript"/>
                <w:lang w:val="kk-KZ"/>
              </w:rPr>
              <w:t>-9</w:t>
            </w:r>
          </w:p>
        </w:tc>
        <w:tc>
          <w:tcPr>
            <w:tcW w:w="3793" w:type="dxa"/>
          </w:tcPr>
          <w:p w14:paraId="05702250" w14:textId="77777777" w:rsidR="00EE2920" w:rsidRDefault="00EE2920" w:rsidP="002C5D55">
            <w:pPr>
              <w:jc w:val="both"/>
              <w:rPr>
                <w:rFonts w:ascii="Times New Roman" w:hAnsi="Times New Roman" w:cs="Times New Roman"/>
                <w:sz w:val="28"/>
                <w:szCs w:val="28"/>
                <w:lang w:val="kk-KZ"/>
              </w:rPr>
            </w:pPr>
          </w:p>
          <w:p w14:paraId="39E1188D" w14:textId="77777777" w:rsidR="00EE2920" w:rsidRDefault="00EE2920" w:rsidP="002C5D55">
            <w:pPr>
              <w:jc w:val="both"/>
              <w:rPr>
                <w:rFonts w:ascii="Times New Roman" w:hAnsi="Times New Roman" w:cs="Times New Roman"/>
                <w:sz w:val="28"/>
                <w:szCs w:val="28"/>
                <w:lang w:val="kk-KZ"/>
              </w:rPr>
            </w:pPr>
          </w:p>
          <w:p w14:paraId="0B77A9A0" w14:textId="77777777" w:rsidR="00EE2920" w:rsidRPr="00B9585D" w:rsidRDefault="00EE2920" w:rsidP="002C5D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құрамындағы өте аз мөлшердегі қоспаларды, элементтерді анықталуға арналған </w:t>
            </w:r>
            <w:bookmarkStart w:id="2" w:name="_GoBack"/>
            <w:bookmarkEnd w:id="2"/>
          </w:p>
        </w:tc>
      </w:tr>
    </w:tbl>
    <w:p w14:paraId="584AD636" w14:textId="77777777" w:rsidR="00EE2920" w:rsidRPr="004F41AF" w:rsidRDefault="00EE2920" w:rsidP="00EE2920">
      <w:pPr>
        <w:jc w:val="both"/>
        <w:rPr>
          <w:rFonts w:ascii="Times New Roman" w:hAnsi="Times New Roman" w:cs="Times New Roman"/>
          <w:sz w:val="28"/>
          <w:szCs w:val="28"/>
          <w:lang w:val="kk-KZ"/>
        </w:rPr>
      </w:pPr>
    </w:p>
    <w:p w14:paraId="4A08C15D" w14:textId="77777777" w:rsidR="00EE2920" w:rsidRPr="00FC6290" w:rsidRDefault="00EE2920" w:rsidP="00EE2920">
      <w:pPr>
        <w:jc w:val="both"/>
        <w:rPr>
          <w:rFonts w:ascii="Times New Roman" w:hAnsi="Times New Roman" w:cs="Times New Roman"/>
          <w:sz w:val="28"/>
          <w:szCs w:val="28"/>
          <w:lang w:val="kk-KZ"/>
        </w:rPr>
      </w:pPr>
    </w:p>
    <w:p w14:paraId="4CEEEE44" w14:textId="77777777" w:rsidR="00AD2009" w:rsidRPr="00EE2920" w:rsidRDefault="00AD2009">
      <w:pPr>
        <w:rPr>
          <w:lang w:val="kk-KZ"/>
        </w:rPr>
      </w:pPr>
    </w:p>
    <w:sectPr w:rsidR="00AD2009" w:rsidRPr="00EE2920" w:rsidSect="00274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371"/>
    <w:multiLevelType w:val="hybridMultilevel"/>
    <w:tmpl w:val="42A4E33C"/>
    <w:lvl w:ilvl="0" w:tplc="6DA60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D57D7E"/>
    <w:multiLevelType w:val="hybridMultilevel"/>
    <w:tmpl w:val="0B7CDE7E"/>
    <w:lvl w:ilvl="0" w:tplc="31E811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7E14E1"/>
    <w:multiLevelType w:val="multilevel"/>
    <w:tmpl w:val="5704B22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E2920"/>
    <w:rsid w:val="004D740F"/>
    <w:rsid w:val="005E2B9D"/>
    <w:rsid w:val="00643CD7"/>
    <w:rsid w:val="00AD2009"/>
    <w:rsid w:val="00EA3651"/>
    <w:rsid w:val="00EE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F159"/>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920"/>
    <w:pPr>
      <w:ind w:left="720"/>
      <w:contextualSpacing/>
    </w:pPr>
    <w:rPr>
      <w:rFonts w:eastAsiaTheme="minorHAnsi"/>
      <w:lang w:eastAsia="en-US"/>
    </w:rPr>
  </w:style>
  <w:style w:type="table" w:styleId="a4">
    <w:name w:val="Table Grid"/>
    <w:basedOn w:val="a1"/>
    <w:uiPriority w:val="59"/>
    <w:rsid w:val="00EE29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cp:lastPrinted>2023-11-01T03:56:00Z</cp:lastPrinted>
  <dcterms:created xsi:type="dcterms:W3CDTF">2020-09-20T08:56:00Z</dcterms:created>
  <dcterms:modified xsi:type="dcterms:W3CDTF">2023-11-05T12:58:00Z</dcterms:modified>
</cp:coreProperties>
</file>