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04F71" w14:textId="77777777" w:rsidR="00574169" w:rsidRPr="00AF5C8B" w:rsidRDefault="00574169" w:rsidP="00574169">
      <w:pPr>
        <w:spacing w:after="0" w:line="240" w:lineRule="auto"/>
        <w:jc w:val="center"/>
        <w:rPr>
          <w:rFonts w:ascii="Times New Roman" w:hAnsi="Times New Roman" w:cs="Times New Roman"/>
          <w:b/>
          <w:bCs/>
          <w:sz w:val="28"/>
          <w:szCs w:val="28"/>
          <w:lang w:val="kk-KZ"/>
        </w:rPr>
      </w:pPr>
      <w:bookmarkStart w:id="0" w:name="_Hlk150102583"/>
      <w:r w:rsidRPr="00AF5C8B">
        <w:rPr>
          <w:rFonts w:ascii="Times New Roman" w:hAnsi="Times New Roman" w:cs="Times New Roman"/>
          <w:b/>
          <w:bCs/>
          <w:sz w:val="28"/>
          <w:szCs w:val="28"/>
          <w:lang w:val="kk-KZ"/>
        </w:rPr>
        <w:t>С. АМАНЖОЛОВ АТЫНДАҒЫ ШЫҒЫС ҚАЗАҚСТАН</w:t>
      </w:r>
    </w:p>
    <w:p w14:paraId="0E345408" w14:textId="77777777" w:rsidR="00574169" w:rsidRPr="00AF5C8B" w:rsidRDefault="00574169" w:rsidP="00574169">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0888704E" w14:textId="77777777" w:rsidR="00574169" w:rsidRDefault="00574169" w:rsidP="00574169">
      <w:pPr>
        <w:spacing w:after="0" w:line="240" w:lineRule="auto"/>
        <w:jc w:val="center"/>
        <w:rPr>
          <w:rFonts w:ascii="Times New Roman" w:hAnsi="Times New Roman" w:cs="Times New Roman"/>
          <w:bCs/>
          <w:sz w:val="28"/>
          <w:szCs w:val="28"/>
          <w:lang w:val="kk-KZ"/>
        </w:rPr>
      </w:pPr>
    </w:p>
    <w:p w14:paraId="7549190E" w14:textId="77777777" w:rsidR="00574169" w:rsidRDefault="00574169" w:rsidP="00574169">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sz w:val="28"/>
          <w:szCs w:val="28"/>
        </w:rPr>
        <w:drawing>
          <wp:anchor distT="0" distB="0" distL="114300" distR="114300" simplePos="0" relativeHeight="251659264" behindDoc="1" locked="0" layoutInCell="1" allowOverlap="1" wp14:anchorId="17296BDE" wp14:editId="2B1BEC68">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4"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531B2F" w14:textId="77777777" w:rsidR="00574169" w:rsidRDefault="00574169" w:rsidP="00574169">
      <w:pPr>
        <w:spacing w:after="0" w:line="240" w:lineRule="auto"/>
        <w:jc w:val="right"/>
        <w:rPr>
          <w:rFonts w:ascii="Times New Roman" w:hAnsi="Times New Roman" w:cs="Times New Roman"/>
          <w:bCs/>
          <w:sz w:val="28"/>
          <w:szCs w:val="28"/>
          <w:lang w:val="kk-KZ"/>
        </w:rPr>
      </w:pPr>
    </w:p>
    <w:p w14:paraId="5F469F88" w14:textId="77777777" w:rsidR="00574169" w:rsidRDefault="00574169" w:rsidP="00574169">
      <w:pPr>
        <w:spacing w:after="0" w:line="240" w:lineRule="auto"/>
        <w:jc w:val="center"/>
        <w:rPr>
          <w:rFonts w:ascii="Times New Roman" w:hAnsi="Times New Roman" w:cs="Times New Roman"/>
          <w:bCs/>
          <w:sz w:val="28"/>
          <w:szCs w:val="28"/>
          <w:lang w:val="kk-KZ"/>
        </w:rPr>
      </w:pPr>
    </w:p>
    <w:p w14:paraId="33630CDB" w14:textId="77777777" w:rsidR="00574169" w:rsidRDefault="00574169" w:rsidP="00574169">
      <w:pPr>
        <w:spacing w:after="0" w:line="240" w:lineRule="auto"/>
        <w:jc w:val="right"/>
        <w:rPr>
          <w:rFonts w:ascii="Times New Roman" w:hAnsi="Times New Roman" w:cs="Times New Roman"/>
          <w:bCs/>
          <w:sz w:val="28"/>
          <w:szCs w:val="28"/>
          <w:lang w:val="kk-KZ"/>
        </w:rPr>
      </w:pPr>
    </w:p>
    <w:p w14:paraId="79F10F56" w14:textId="77777777" w:rsidR="00574169" w:rsidRDefault="00574169" w:rsidP="00574169">
      <w:pPr>
        <w:spacing w:after="0" w:line="240" w:lineRule="auto"/>
        <w:jc w:val="right"/>
        <w:rPr>
          <w:rFonts w:ascii="Times New Roman" w:hAnsi="Times New Roman" w:cs="Times New Roman"/>
          <w:bCs/>
          <w:sz w:val="28"/>
          <w:szCs w:val="28"/>
          <w:lang w:val="kk-KZ"/>
        </w:rPr>
      </w:pPr>
    </w:p>
    <w:p w14:paraId="2FE65805" w14:textId="77777777" w:rsidR="00574169" w:rsidRDefault="00574169" w:rsidP="00574169">
      <w:pPr>
        <w:spacing w:after="0" w:line="240" w:lineRule="auto"/>
        <w:jc w:val="right"/>
        <w:rPr>
          <w:rFonts w:ascii="Times New Roman" w:hAnsi="Times New Roman" w:cs="Times New Roman"/>
          <w:bCs/>
          <w:sz w:val="28"/>
          <w:szCs w:val="28"/>
          <w:lang w:val="kk-KZ"/>
        </w:rPr>
      </w:pPr>
    </w:p>
    <w:p w14:paraId="32CB825F" w14:textId="77777777" w:rsidR="00574169" w:rsidRDefault="00574169" w:rsidP="00574169">
      <w:pPr>
        <w:spacing w:after="0" w:line="240" w:lineRule="auto"/>
        <w:jc w:val="right"/>
        <w:rPr>
          <w:rFonts w:ascii="Times New Roman" w:hAnsi="Times New Roman" w:cs="Times New Roman"/>
          <w:bCs/>
          <w:sz w:val="28"/>
          <w:szCs w:val="28"/>
          <w:lang w:val="kk-KZ"/>
        </w:rPr>
      </w:pPr>
    </w:p>
    <w:p w14:paraId="44554616" w14:textId="77777777" w:rsidR="00574169" w:rsidRDefault="00574169" w:rsidP="00574169">
      <w:pPr>
        <w:spacing w:after="0" w:line="240" w:lineRule="auto"/>
        <w:jc w:val="right"/>
        <w:rPr>
          <w:rFonts w:ascii="Times New Roman" w:hAnsi="Times New Roman" w:cs="Times New Roman"/>
          <w:bCs/>
          <w:sz w:val="28"/>
          <w:szCs w:val="28"/>
          <w:lang w:val="kk-KZ"/>
        </w:rPr>
      </w:pPr>
    </w:p>
    <w:p w14:paraId="166E9016" w14:textId="77777777" w:rsidR="00574169" w:rsidRDefault="00574169" w:rsidP="00574169">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2A9A6A85" w14:textId="77777777" w:rsidR="00574169" w:rsidRDefault="00574169" w:rsidP="00574169">
      <w:pPr>
        <w:spacing w:after="0" w:line="240" w:lineRule="auto"/>
        <w:jc w:val="right"/>
        <w:rPr>
          <w:rFonts w:ascii="Times New Roman" w:hAnsi="Times New Roman" w:cs="Times New Roman"/>
          <w:bCs/>
          <w:sz w:val="28"/>
          <w:szCs w:val="28"/>
          <w:lang w:val="kk-KZ"/>
        </w:rPr>
      </w:pPr>
    </w:p>
    <w:p w14:paraId="00F53195" w14:textId="77777777" w:rsidR="00574169" w:rsidRDefault="00574169" w:rsidP="00574169">
      <w:pPr>
        <w:spacing w:after="0" w:line="240" w:lineRule="auto"/>
        <w:jc w:val="right"/>
        <w:rPr>
          <w:rFonts w:ascii="Times New Roman" w:hAnsi="Times New Roman" w:cs="Times New Roman"/>
          <w:bCs/>
          <w:sz w:val="28"/>
          <w:szCs w:val="28"/>
          <w:lang w:val="kk-KZ"/>
        </w:rPr>
      </w:pPr>
    </w:p>
    <w:p w14:paraId="597BDC9F" w14:textId="77777777" w:rsidR="00574169" w:rsidRDefault="00574169" w:rsidP="00574169">
      <w:pPr>
        <w:spacing w:after="0" w:line="240" w:lineRule="auto"/>
        <w:jc w:val="right"/>
        <w:rPr>
          <w:rFonts w:ascii="Times New Roman" w:hAnsi="Times New Roman" w:cs="Times New Roman"/>
          <w:bCs/>
          <w:sz w:val="28"/>
          <w:szCs w:val="28"/>
          <w:lang w:val="kk-KZ"/>
        </w:rPr>
      </w:pPr>
    </w:p>
    <w:p w14:paraId="7FCBA224" w14:textId="77777777" w:rsidR="00574169" w:rsidRDefault="00574169" w:rsidP="00574169">
      <w:pPr>
        <w:spacing w:after="0" w:line="240" w:lineRule="auto"/>
        <w:jc w:val="right"/>
        <w:rPr>
          <w:rFonts w:ascii="Times New Roman" w:hAnsi="Times New Roman" w:cs="Times New Roman"/>
          <w:bCs/>
          <w:sz w:val="28"/>
          <w:szCs w:val="28"/>
          <w:lang w:val="kk-KZ"/>
        </w:rPr>
      </w:pPr>
    </w:p>
    <w:p w14:paraId="42183757" w14:textId="77777777" w:rsidR="00574169" w:rsidRDefault="00574169" w:rsidP="00574169">
      <w:pPr>
        <w:spacing w:after="0" w:line="240" w:lineRule="auto"/>
        <w:jc w:val="right"/>
        <w:rPr>
          <w:rFonts w:ascii="Times New Roman" w:hAnsi="Times New Roman" w:cs="Times New Roman"/>
          <w:bCs/>
          <w:sz w:val="28"/>
          <w:szCs w:val="28"/>
          <w:lang w:val="kk-KZ"/>
        </w:rPr>
      </w:pPr>
    </w:p>
    <w:p w14:paraId="360FCC9D" w14:textId="77777777" w:rsidR="00574169" w:rsidRPr="00852394" w:rsidRDefault="00574169" w:rsidP="00574169">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1" w:name="_Hlk150102152"/>
      <w:r>
        <w:rPr>
          <w:rFonts w:ascii="Times New Roman" w:hAnsi="Times New Roman" w:cs="Times New Roman"/>
          <w:b/>
          <w:bCs/>
          <w:sz w:val="28"/>
          <w:szCs w:val="28"/>
          <w:lang w:val="kk-KZ"/>
        </w:rPr>
        <w:t>Аспаптық талдау әдістері</w:t>
      </w:r>
      <w:bookmarkEnd w:id="1"/>
    </w:p>
    <w:bookmarkEnd w:id="0"/>
    <w:p w14:paraId="3B196163" w14:textId="46D26382" w:rsidR="00D8022E" w:rsidRPr="00852394" w:rsidRDefault="00D8022E" w:rsidP="00D8022E">
      <w:pPr>
        <w:spacing w:after="0" w:line="240" w:lineRule="auto"/>
        <w:jc w:val="center"/>
        <w:rPr>
          <w:rFonts w:ascii="Times New Roman" w:hAnsi="Times New Roman" w:cs="Times New Roman"/>
          <w:b/>
          <w:bCs/>
          <w:sz w:val="28"/>
          <w:szCs w:val="28"/>
          <w:lang w:val="kk-KZ"/>
        </w:rPr>
      </w:pPr>
    </w:p>
    <w:p w14:paraId="57B9DC8B" w14:textId="77777777" w:rsidR="00D8022E" w:rsidRPr="00852394" w:rsidRDefault="00D8022E" w:rsidP="00D8022E">
      <w:pPr>
        <w:spacing w:after="0" w:line="240" w:lineRule="auto"/>
        <w:jc w:val="center"/>
        <w:rPr>
          <w:rFonts w:ascii="Times New Roman" w:hAnsi="Times New Roman" w:cs="Times New Roman"/>
          <w:b/>
          <w:bCs/>
          <w:sz w:val="28"/>
          <w:szCs w:val="28"/>
          <w:lang w:val="kk-KZ"/>
        </w:rPr>
      </w:pPr>
    </w:p>
    <w:p w14:paraId="104EA893" w14:textId="2FD1B4D9" w:rsidR="00D8022E" w:rsidRPr="00852394" w:rsidRDefault="00574169" w:rsidP="00D8022E">
      <w:pPr>
        <w:spacing w:after="0" w:line="240" w:lineRule="auto"/>
        <w:jc w:val="center"/>
        <w:rPr>
          <w:rFonts w:ascii="Times New Roman" w:hAnsi="Times New Roman" w:cs="Times New Roman"/>
          <w:b/>
          <w:bCs/>
          <w:sz w:val="28"/>
          <w:szCs w:val="28"/>
          <w:lang w:val="kk-KZ"/>
        </w:rPr>
      </w:pPr>
      <w:r w:rsidRPr="00574169">
        <w:rPr>
          <w:rFonts w:ascii="Times New Roman" w:hAnsi="Times New Roman" w:cs="Times New Roman"/>
          <w:sz w:val="28"/>
          <w:szCs w:val="28"/>
          <w:lang w:val="kk-KZ"/>
        </w:rPr>
        <w:t>№6</w:t>
      </w:r>
      <w:r w:rsidRPr="00574169">
        <w:rPr>
          <w:rFonts w:ascii="Times New Roman" w:hAnsi="Times New Roman" w:cs="Times New Roman"/>
          <w:sz w:val="28"/>
          <w:szCs w:val="28"/>
          <w:lang w:val="kk-KZ"/>
        </w:rPr>
        <w:t xml:space="preserve"> </w:t>
      </w:r>
      <w:r w:rsidR="00D8022E" w:rsidRPr="00574169">
        <w:rPr>
          <w:rFonts w:ascii="Times New Roman" w:hAnsi="Times New Roman" w:cs="Times New Roman"/>
          <w:sz w:val="28"/>
          <w:szCs w:val="28"/>
          <w:lang w:val="kk-KZ"/>
        </w:rPr>
        <w:t>Дәріс:</w:t>
      </w:r>
      <w:r w:rsidR="00D8022E" w:rsidRPr="00852394">
        <w:rPr>
          <w:rFonts w:ascii="Times New Roman" w:hAnsi="Times New Roman" w:cs="Times New Roman"/>
          <w:b/>
          <w:bCs/>
          <w:sz w:val="28"/>
          <w:szCs w:val="28"/>
          <w:lang w:val="kk-KZ"/>
        </w:rPr>
        <w:t xml:space="preserve"> «</w:t>
      </w:r>
      <w:r w:rsidR="00D8022E" w:rsidRPr="00B64BB5">
        <w:rPr>
          <w:rFonts w:ascii="Times New Roman" w:hAnsi="Times New Roman" w:cs="Times New Roman"/>
          <w:b/>
          <w:sz w:val="28"/>
          <w:szCs w:val="28"/>
          <w:lang w:val="kk-KZ" w:eastAsia="en-US"/>
        </w:rPr>
        <w:t>Спектроскопиялық талдау әдістері</w:t>
      </w:r>
      <w:r w:rsidR="00D8022E" w:rsidRPr="00852394">
        <w:rPr>
          <w:rFonts w:ascii="Times New Roman" w:hAnsi="Times New Roman" w:cs="Times New Roman"/>
          <w:b/>
          <w:bCs/>
          <w:sz w:val="28"/>
          <w:szCs w:val="28"/>
          <w:lang w:val="kk-KZ"/>
        </w:rPr>
        <w:t>»</w:t>
      </w:r>
    </w:p>
    <w:p w14:paraId="34A5CE58" w14:textId="77777777" w:rsidR="00D8022E" w:rsidRPr="00852394" w:rsidRDefault="00D8022E" w:rsidP="00D8022E">
      <w:pPr>
        <w:spacing w:after="0" w:line="240" w:lineRule="auto"/>
        <w:jc w:val="center"/>
        <w:rPr>
          <w:rFonts w:ascii="Times New Roman" w:hAnsi="Times New Roman" w:cs="Times New Roman"/>
          <w:b/>
          <w:bCs/>
          <w:sz w:val="28"/>
          <w:szCs w:val="28"/>
          <w:lang w:val="kk-KZ"/>
        </w:rPr>
      </w:pPr>
    </w:p>
    <w:p w14:paraId="57E9CF9F" w14:textId="77777777" w:rsidR="00D8022E" w:rsidRPr="00852394" w:rsidRDefault="00D8022E" w:rsidP="00D8022E">
      <w:pPr>
        <w:spacing w:after="0" w:line="240" w:lineRule="auto"/>
        <w:rPr>
          <w:rFonts w:ascii="Times New Roman" w:hAnsi="Times New Roman" w:cs="Times New Roman"/>
          <w:bCs/>
          <w:sz w:val="28"/>
          <w:szCs w:val="28"/>
          <w:lang w:val="kk-KZ"/>
        </w:rPr>
      </w:pPr>
    </w:p>
    <w:p w14:paraId="3FCEF5CE" w14:textId="77777777" w:rsidR="00D8022E" w:rsidRDefault="00D8022E" w:rsidP="00D8022E">
      <w:pPr>
        <w:spacing w:after="0" w:line="240" w:lineRule="auto"/>
        <w:rPr>
          <w:rFonts w:ascii="Times New Roman" w:hAnsi="Times New Roman" w:cs="Times New Roman"/>
          <w:b/>
          <w:bCs/>
          <w:sz w:val="28"/>
          <w:szCs w:val="28"/>
          <w:lang w:val="kk-KZ"/>
        </w:rPr>
      </w:pPr>
    </w:p>
    <w:p w14:paraId="01B8C106" w14:textId="77777777" w:rsidR="00D8022E" w:rsidRDefault="00D8022E" w:rsidP="00D8022E">
      <w:pPr>
        <w:spacing w:after="0" w:line="240" w:lineRule="auto"/>
        <w:rPr>
          <w:rFonts w:ascii="Times New Roman" w:hAnsi="Times New Roman" w:cs="Times New Roman"/>
          <w:b/>
          <w:bCs/>
          <w:sz w:val="28"/>
          <w:szCs w:val="28"/>
          <w:lang w:val="kk-KZ"/>
        </w:rPr>
      </w:pPr>
    </w:p>
    <w:p w14:paraId="27D1A6D9" w14:textId="77777777" w:rsidR="00D8022E" w:rsidRPr="00852394" w:rsidRDefault="00D8022E" w:rsidP="00D8022E">
      <w:pPr>
        <w:spacing w:after="0" w:line="240" w:lineRule="auto"/>
        <w:jc w:val="right"/>
        <w:rPr>
          <w:rFonts w:ascii="Times New Roman" w:hAnsi="Times New Roman" w:cs="Times New Roman"/>
          <w:bCs/>
          <w:sz w:val="28"/>
          <w:szCs w:val="28"/>
          <w:lang w:val="kk-KZ"/>
        </w:rPr>
      </w:pPr>
    </w:p>
    <w:p w14:paraId="30FA97FF" w14:textId="77777777" w:rsidR="00D8022E" w:rsidRPr="00852394" w:rsidRDefault="00D8022E" w:rsidP="00D8022E">
      <w:pPr>
        <w:spacing w:after="0" w:line="240" w:lineRule="auto"/>
        <w:jc w:val="right"/>
        <w:rPr>
          <w:rFonts w:ascii="Times New Roman" w:hAnsi="Times New Roman" w:cs="Times New Roman"/>
          <w:bCs/>
          <w:sz w:val="28"/>
          <w:szCs w:val="28"/>
          <w:lang w:val="kk-KZ"/>
        </w:rPr>
      </w:pPr>
    </w:p>
    <w:p w14:paraId="18A5CEDB" w14:textId="77777777" w:rsidR="00D8022E" w:rsidRPr="00852394" w:rsidRDefault="00D8022E" w:rsidP="00D8022E">
      <w:pPr>
        <w:spacing w:after="0" w:line="240" w:lineRule="auto"/>
        <w:jc w:val="right"/>
        <w:rPr>
          <w:rFonts w:ascii="Times New Roman" w:hAnsi="Times New Roman" w:cs="Times New Roman"/>
          <w:bCs/>
          <w:sz w:val="28"/>
          <w:szCs w:val="28"/>
          <w:lang w:val="kk-KZ"/>
        </w:rPr>
      </w:pPr>
    </w:p>
    <w:p w14:paraId="2BFD6A65" w14:textId="77777777" w:rsidR="00D8022E" w:rsidRPr="00852394" w:rsidRDefault="00D8022E" w:rsidP="00D8022E">
      <w:pPr>
        <w:spacing w:after="0" w:line="240" w:lineRule="auto"/>
        <w:jc w:val="right"/>
        <w:rPr>
          <w:rFonts w:ascii="Times New Roman" w:hAnsi="Times New Roman" w:cs="Times New Roman"/>
          <w:bCs/>
          <w:sz w:val="28"/>
          <w:szCs w:val="28"/>
          <w:lang w:val="kk-KZ"/>
        </w:rPr>
      </w:pPr>
    </w:p>
    <w:p w14:paraId="33E77F6E" w14:textId="77777777" w:rsidR="00D8022E" w:rsidRPr="00852394" w:rsidRDefault="00D8022E" w:rsidP="00D8022E">
      <w:pPr>
        <w:spacing w:after="0" w:line="240" w:lineRule="auto"/>
        <w:jc w:val="right"/>
        <w:rPr>
          <w:rFonts w:ascii="Times New Roman" w:hAnsi="Times New Roman" w:cs="Times New Roman"/>
          <w:bCs/>
          <w:sz w:val="28"/>
          <w:szCs w:val="28"/>
          <w:lang w:val="kk-KZ"/>
        </w:rPr>
      </w:pPr>
    </w:p>
    <w:p w14:paraId="53107786" w14:textId="3FA44FD7" w:rsidR="00D8022E" w:rsidRPr="00D8022E" w:rsidRDefault="00D8022E" w:rsidP="00D8022E">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w:t>
      </w:r>
      <w:r w:rsidR="00574169">
        <w:rPr>
          <w:rFonts w:ascii="Times New Roman" w:hAnsi="Times New Roman" w:cs="Times New Roman"/>
          <w:bCs/>
          <w:sz w:val="28"/>
          <w:szCs w:val="28"/>
          <w:lang w:val="kk-KZ"/>
        </w:rPr>
        <w:t>Қантай Нұрғамит</w:t>
      </w:r>
      <w:r>
        <w:rPr>
          <w:rFonts w:ascii="Times New Roman" w:hAnsi="Times New Roman" w:cs="Times New Roman"/>
          <w:bCs/>
          <w:sz w:val="28"/>
          <w:szCs w:val="28"/>
          <w:lang w:val="kk-KZ"/>
        </w:rPr>
        <w:t xml:space="preserve">, </w:t>
      </w:r>
      <w:r w:rsidRPr="00D8022E">
        <w:rPr>
          <w:rFonts w:ascii="Times New Roman" w:hAnsi="Times New Roman" w:cs="Times New Roman"/>
          <w:bCs/>
          <w:sz w:val="28"/>
          <w:szCs w:val="28"/>
          <w:lang w:val="kk-KZ"/>
        </w:rPr>
        <w:t>PhD</w:t>
      </w:r>
    </w:p>
    <w:p w14:paraId="39C64458" w14:textId="77777777" w:rsidR="00D8022E" w:rsidRPr="00852394" w:rsidRDefault="00D8022E" w:rsidP="00D8022E">
      <w:pPr>
        <w:spacing w:after="0" w:line="240" w:lineRule="auto"/>
        <w:rPr>
          <w:rFonts w:ascii="Times New Roman" w:hAnsi="Times New Roman" w:cs="Times New Roman"/>
          <w:bCs/>
          <w:sz w:val="28"/>
          <w:szCs w:val="28"/>
          <w:lang w:val="kk-KZ"/>
        </w:rPr>
      </w:pPr>
    </w:p>
    <w:p w14:paraId="0638B6B2" w14:textId="77777777" w:rsidR="00D8022E" w:rsidRPr="00852394" w:rsidRDefault="00D8022E" w:rsidP="00D8022E">
      <w:pPr>
        <w:spacing w:after="0" w:line="240" w:lineRule="auto"/>
        <w:rPr>
          <w:rFonts w:ascii="Times New Roman" w:hAnsi="Times New Roman" w:cs="Times New Roman"/>
          <w:bCs/>
          <w:sz w:val="28"/>
          <w:szCs w:val="28"/>
          <w:lang w:val="kk-KZ"/>
        </w:rPr>
      </w:pPr>
    </w:p>
    <w:p w14:paraId="48C56C28" w14:textId="77777777" w:rsidR="00D8022E" w:rsidRPr="00852394" w:rsidRDefault="00D8022E" w:rsidP="00D8022E">
      <w:pPr>
        <w:spacing w:after="0" w:line="240" w:lineRule="auto"/>
        <w:rPr>
          <w:rFonts w:ascii="Times New Roman" w:hAnsi="Times New Roman" w:cs="Times New Roman"/>
          <w:bCs/>
          <w:sz w:val="28"/>
          <w:szCs w:val="28"/>
          <w:lang w:val="kk-KZ"/>
        </w:rPr>
      </w:pPr>
    </w:p>
    <w:p w14:paraId="58D31BC9" w14:textId="77777777" w:rsidR="00D8022E" w:rsidRPr="00852394" w:rsidRDefault="00D8022E" w:rsidP="00D8022E">
      <w:pPr>
        <w:spacing w:after="0" w:line="240" w:lineRule="auto"/>
        <w:rPr>
          <w:rFonts w:ascii="Times New Roman" w:hAnsi="Times New Roman" w:cs="Times New Roman"/>
          <w:bCs/>
          <w:sz w:val="28"/>
          <w:szCs w:val="28"/>
          <w:lang w:val="kk-KZ"/>
        </w:rPr>
      </w:pPr>
    </w:p>
    <w:p w14:paraId="35DDE562" w14:textId="77777777" w:rsidR="00D8022E" w:rsidRPr="00852394" w:rsidRDefault="00D8022E" w:rsidP="00D8022E">
      <w:pPr>
        <w:spacing w:after="0" w:line="240" w:lineRule="auto"/>
        <w:rPr>
          <w:rFonts w:ascii="Times New Roman" w:hAnsi="Times New Roman" w:cs="Times New Roman"/>
          <w:bCs/>
          <w:sz w:val="28"/>
          <w:szCs w:val="28"/>
          <w:lang w:val="kk-KZ"/>
        </w:rPr>
      </w:pPr>
    </w:p>
    <w:p w14:paraId="1CB5A1A4" w14:textId="77777777" w:rsidR="00D8022E" w:rsidRPr="00852394" w:rsidRDefault="00D8022E" w:rsidP="00D8022E">
      <w:pPr>
        <w:spacing w:after="0" w:line="240" w:lineRule="auto"/>
        <w:rPr>
          <w:rFonts w:ascii="Times New Roman" w:hAnsi="Times New Roman" w:cs="Times New Roman"/>
          <w:bCs/>
          <w:sz w:val="28"/>
          <w:szCs w:val="28"/>
          <w:lang w:val="kk-KZ"/>
        </w:rPr>
      </w:pPr>
    </w:p>
    <w:p w14:paraId="7F06DD87" w14:textId="77777777" w:rsidR="00D8022E" w:rsidRPr="00852394" w:rsidRDefault="00D8022E" w:rsidP="00D8022E">
      <w:pPr>
        <w:spacing w:after="0" w:line="240" w:lineRule="auto"/>
        <w:rPr>
          <w:rFonts w:ascii="Times New Roman" w:hAnsi="Times New Roman" w:cs="Times New Roman"/>
          <w:bCs/>
          <w:sz w:val="28"/>
          <w:szCs w:val="28"/>
          <w:lang w:val="kk-KZ"/>
        </w:rPr>
      </w:pPr>
    </w:p>
    <w:p w14:paraId="456D72C9" w14:textId="77777777" w:rsidR="00D8022E" w:rsidRPr="00852394" w:rsidRDefault="00D8022E" w:rsidP="00D8022E">
      <w:pPr>
        <w:spacing w:after="0" w:line="240" w:lineRule="auto"/>
        <w:rPr>
          <w:rFonts w:ascii="Times New Roman" w:hAnsi="Times New Roman" w:cs="Times New Roman"/>
          <w:bCs/>
          <w:sz w:val="28"/>
          <w:szCs w:val="28"/>
          <w:lang w:val="kk-KZ"/>
        </w:rPr>
      </w:pPr>
    </w:p>
    <w:p w14:paraId="12D974D8" w14:textId="77777777" w:rsidR="00D8022E" w:rsidRPr="00852394" w:rsidRDefault="00D8022E" w:rsidP="00D8022E">
      <w:pPr>
        <w:spacing w:after="0" w:line="240" w:lineRule="auto"/>
        <w:rPr>
          <w:rFonts w:ascii="Times New Roman" w:hAnsi="Times New Roman" w:cs="Times New Roman"/>
          <w:bCs/>
          <w:sz w:val="28"/>
          <w:szCs w:val="28"/>
          <w:lang w:val="kk-KZ"/>
        </w:rPr>
      </w:pPr>
    </w:p>
    <w:p w14:paraId="3B64448E" w14:textId="1B13B09E" w:rsidR="00D8022E" w:rsidRDefault="00D8022E" w:rsidP="00D8022E">
      <w:pPr>
        <w:spacing w:after="0" w:line="240" w:lineRule="auto"/>
        <w:rPr>
          <w:rFonts w:ascii="Times New Roman" w:hAnsi="Times New Roman" w:cs="Times New Roman"/>
          <w:bCs/>
          <w:sz w:val="28"/>
          <w:szCs w:val="28"/>
          <w:lang w:val="kk-KZ"/>
        </w:rPr>
      </w:pPr>
    </w:p>
    <w:p w14:paraId="5D6B5153" w14:textId="77777777" w:rsidR="00574169" w:rsidRPr="00852394" w:rsidRDefault="00574169" w:rsidP="00D8022E">
      <w:pPr>
        <w:spacing w:after="0" w:line="240" w:lineRule="auto"/>
        <w:rPr>
          <w:rFonts w:ascii="Times New Roman" w:hAnsi="Times New Roman" w:cs="Times New Roman"/>
          <w:bCs/>
          <w:sz w:val="28"/>
          <w:szCs w:val="28"/>
          <w:lang w:val="kk-KZ"/>
        </w:rPr>
      </w:pPr>
    </w:p>
    <w:p w14:paraId="10A6DD5F" w14:textId="77777777" w:rsidR="00D8022E" w:rsidRPr="00852394" w:rsidRDefault="00D8022E" w:rsidP="00D8022E">
      <w:pPr>
        <w:spacing w:after="0" w:line="240" w:lineRule="auto"/>
        <w:rPr>
          <w:rFonts w:ascii="Times New Roman" w:hAnsi="Times New Roman" w:cs="Times New Roman"/>
          <w:bCs/>
          <w:sz w:val="28"/>
          <w:szCs w:val="28"/>
          <w:lang w:val="kk-KZ"/>
        </w:rPr>
      </w:pPr>
    </w:p>
    <w:p w14:paraId="6C873A8F" w14:textId="2E54CCE7" w:rsidR="00D8022E" w:rsidRPr="00574169" w:rsidRDefault="00D8022E" w:rsidP="00D8022E">
      <w:pPr>
        <w:spacing w:after="0" w:line="240" w:lineRule="auto"/>
        <w:jc w:val="center"/>
        <w:rPr>
          <w:rFonts w:ascii="Times New Roman" w:hAnsi="Times New Roman" w:cs="Times New Roman"/>
          <w:b/>
          <w:bCs/>
          <w:sz w:val="28"/>
          <w:szCs w:val="28"/>
          <w:lang w:val="kk-KZ"/>
        </w:rPr>
      </w:pPr>
      <w:r w:rsidRPr="00574169">
        <w:rPr>
          <w:rFonts w:ascii="Times New Roman" w:hAnsi="Times New Roman" w:cs="Times New Roman"/>
          <w:b/>
          <w:bCs/>
          <w:sz w:val="28"/>
          <w:szCs w:val="28"/>
          <w:lang w:val="kk-KZ"/>
        </w:rPr>
        <w:t>Өскемен 2023</w:t>
      </w:r>
      <w:r w:rsidR="00574169" w:rsidRPr="00574169">
        <w:rPr>
          <w:rFonts w:ascii="Times New Roman" w:hAnsi="Times New Roman" w:cs="Times New Roman"/>
          <w:b/>
          <w:bCs/>
          <w:sz w:val="28"/>
          <w:szCs w:val="28"/>
          <w:lang w:val="kk-KZ"/>
        </w:rPr>
        <w:t xml:space="preserve"> </w:t>
      </w:r>
      <w:r w:rsidRPr="00574169">
        <w:rPr>
          <w:rFonts w:ascii="Times New Roman" w:hAnsi="Times New Roman" w:cs="Times New Roman"/>
          <w:b/>
          <w:bCs/>
          <w:sz w:val="28"/>
          <w:szCs w:val="28"/>
          <w:lang w:val="kk-KZ"/>
        </w:rPr>
        <w:t>ж</w:t>
      </w:r>
      <w:r w:rsidR="00574169" w:rsidRPr="00574169">
        <w:rPr>
          <w:rFonts w:ascii="Times New Roman" w:hAnsi="Times New Roman" w:cs="Times New Roman"/>
          <w:b/>
          <w:bCs/>
          <w:sz w:val="28"/>
          <w:szCs w:val="28"/>
          <w:lang w:val="kk-KZ"/>
        </w:rPr>
        <w:t>.</w:t>
      </w:r>
    </w:p>
    <w:p w14:paraId="1ADE70DE" w14:textId="77777777" w:rsidR="00D8022E" w:rsidRDefault="00D8022E" w:rsidP="00D8022E">
      <w:pPr>
        <w:rPr>
          <w:rFonts w:ascii="Times New Roman" w:hAnsi="Times New Roman" w:cs="Times New Roman"/>
          <w:b/>
          <w:bCs/>
          <w:color w:val="0000FF"/>
          <w:sz w:val="28"/>
          <w:szCs w:val="28"/>
          <w:lang w:val="kk-KZ"/>
        </w:rPr>
      </w:pPr>
      <w:r>
        <w:rPr>
          <w:rFonts w:ascii="Times New Roman" w:hAnsi="Times New Roman" w:cs="Times New Roman"/>
          <w:b/>
          <w:bCs/>
          <w:color w:val="0000FF"/>
          <w:sz w:val="28"/>
          <w:szCs w:val="28"/>
          <w:lang w:val="kk-KZ"/>
        </w:rPr>
        <w:br w:type="page"/>
      </w:r>
    </w:p>
    <w:p w14:paraId="332374AC" w14:textId="2462F66E" w:rsidR="00B64BB5" w:rsidRPr="00B64BB5" w:rsidRDefault="00B64BB5" w:rsidP="00D3560F">
      <w:pPr>
        <w:spacing w:after="0" w:line="240" w:lineRule="auto"/>
        <w:ind w:firstLine="567"/>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lastRenderedPageBreak/>
        <w:t>Электромагниттік толқын сипаттамалары</w:t>
      </w:r>
      <w:r w:rsidR="00D3560F">
        <w:rPr>
          <w:rFonts w:ascii="Times New Roman" w:hAnsi="Times New Roman" w:cs="Times New Roman"/>
          <w:sz w:val="28"/>
          <w:szCs w:val="28"/>
          <w:lang w:val="kk-KZ"/>
        </w:rPr>
        <w:t xml:space="preserve">: </w:t>
      </w:r>
      <w:r w:rsidRPr="00B64BB5">
        <w:rPr>
          <w:rFonts w:ascii="Times New Roman" w:hAnsi="Times New Roman" w:cs="Times New Roman"/>
          <w:sz w:val="28"/>
          <w:szCs w:val="28"/>
          <w:lang w:val="kk-KZ"/>
        </w:rPr>
        <w:t>Зерттелетін жүйенің электромагниттік толқындармен әрекеттесуі нәтижесінде, оның құрамы, құрылымы, мөлшері жөнінен мәлімет беретін әдістер жиынтығы спектроскопиялық анализдеу әдіст</w:t>
      </w:r>
      <w:bookmarkStart w:id="2" w:name="_GoBack"/>
      <w:bookmarkEnd w:id="2"/>
      <w:r w:rsidRPr="00B64BB5">
        <w:rPr>
          <w:rFonts w:ascii="Times New Roman" w:hAnsi="Times New Roman" w:cs="Times New Roman"/>
          <w:sz w:val="28"/>
          <w:szCs w:val="28"/>
          <w:lang w:val="kk-KZ"/>
        </w:rPr>
        <w:t xml:space="preserve">ері (САӘ) деп аталады. Электромагнитті толқындарға күн көзінен тарайтын кәдімгі жарық сәулелері жатады. Жарық сәулесі түрлі-түсті болады (ақ, қызыл, сары, көк) және оларды призма бойынан өткізгенде түрлі-түсті сәулелерге жіктеледі. Демек, жарық сәулесі электромагниттік толқындардың бір түрі болса, сәуле квант түрінде таралады. Яғни, кеңістікте электр және магнит өрістерін квант түрінде алма-кезек таратып жатқан дүниелік электромагниттік толқындар бар. </w:t>
      </w:r>
    </w:p>
    <w:p w14:paraId="723FB4E3" w14:textId="77777777" w:rsidR="00B64BB5" w:rsidRPr="00B64BB5" w:rsidRDefault="00B64BB5" w:rsidP="00B64BB5">
      <w:pPr>
        <w:spacing w:after="0" w:line="240" w:lineRule="auto"/>
        <w:ind w:firstLine="567"/>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Кез келген толқын оның ұзындығымен, жиілігімен, толқын санымен және энергиясымен сипатталады. Кез келген толқын орнықты және қозғалмалы болып бөлінеді. Орнықты толқындар жіп ұшын байлап қойып, оны тербеткенде түзілетін толқындар түрі (сурет 1).</w:t>
      </w:r>
    </w:p>
    <w:p w14:paraId="110B5078" w14:textId="77777777" w:rsidR="00B64BB5" w:rsidRPr="00B64BB5" w:rsidRDefault="00B64BB5" w:rsidP="00B64BB5">
      <w:pPr>
        <w:spacing w:after="0" w:line="240" w:lineRule="auto"/>
        <w:ind w:firstLine="567"/>
        <w:jc w:val="center"/>
        <w:rPr>
          <w:rFonts w:ascii="Times New Roman" w:hAnsi="Times New Roman" w:cs="Times New Roman"/>
          <w:sz w:val="28"/>
          <w:szCs w:val="28"/>
          <w:lang w:val="kk-KZ"/>
        </w:rPr>
      </w:pPr>
      <w:r w:rsidRPr="00B64BB5">
        <w:rPr>
          <w:rFonts w:ascii="Times New Roman" w:hAnsi="Times New Roman" w:cs="Times New Roman"/>
          <w:noProof/>
          <w:sz w:val="28"/>
          <w:szCs w:val="28"/>
        </w:rPr>
        <w:drawing>
          <wp:inline distT="0" distB="0" distL="0" distR="0" wp14:anchorId="29EB1B8B" wp14:editId="3B8C5AA5">
            <wp:extent cx="2688609" cy="1052727"/>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8121" cy="1068198"/>
                    </a:xfrm>
                    <a:prstGeom prst="rect">
                      <a:avLst/>
                    </a:prstGeom>
                    <a:noFill/>
                    <a:ln>
                      <a:noFill/>
                    </a:ln>
                  </pic:spPr>
                </pic:pic>
              </a:graphicData>
            </a:graphic>
          </wp:inline>
        </w:drawing>
      </w:r>
    </w:p>
    <w:p w14:paraId="7A1AC390" w14:textId="77777777" w:rsidR="00B64BB5" w:rsidRPr="00B64BB5" w:rsidRDefault="00B64BB5" w:rsidP="00B64BB5">
      <w:pPr>
        <w:spacing w:after="0" w:line="240" w:lineRule="auto"/>
        <w:ind w:firstLine="567"/>
        <w:jc w:val="center"/>
        <w:rPr>
          <w:rFonts w:ascii="Times New Roman" w:hAnsi="Times New Roman" w:cs="Times New Roman"/>
          <w:sz w:val="28"/>
          <w:szCs w:val="28"/>
          <w:lang w:val="kk-KZ"/>
        </w:rPr>
      </w:pPr>
      <w:r w:rsidRPr="00B64BB5">
        <w:rPr>
          <w:rFonts w:ascii="Times New Roman" w:hAnsi="Times New Roman" w:cs="Times New Roman"/>
          <w:sz w:val="28"/>
          <w:szCs w:val="28"/>
          <w:lang w:val="kk-KZ"/>
        </w:rPr>
        <w:t>1 – Сурет. Орнықты толқынның пайда болуы</w:t>
      </w:r>
    </w:p>
    <w:p w14:paraId="6FCD5F73" w14:textId="77777777" w:rsidR="00B64BB5" w:rsidRPr="00B64BB5" w:rsidRDefault="00B64BB5" w:rsidP="00B64BB5">
      <w:pPr>
        <w:spacing w:after="0" w:line="240" w:lineRule="auto"/>
        <w:ind w:firstLine="567"/>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О</w:t>
      </w:r>
      <w:r w:rsidRPr="00B64BB5">
        <w:rPr>
          <w:rFonts w:ascii="Times New Roman" w:hAnsi="Times New Roman" w:cs="Times New Roman"/>
          <w:sz w:val="28"/>
          <w:szCs w:val="28"/>
          <w:vertAlign w:val="superscript"/>
          <w:lang w:val="kk-KZ"/>
        </w:rPr>
        <w:t>’</w:t>
      </w:r>
      <w:r w:rsidRPr="00B64BB5">
        <w:rPr>
          <w:rFonts w:ascii="Times New Roman" w:hAnsi="Times New Roman" w:cs="Times New Roman"/>
          <w:sz w:val="28"/>
          <w:szCs w:val="28"/>
          <w:lang w:val="kk-KZ"/>
        </w:rPr>
        <w:t>, O</w:t>
      </w:r>
      <w:r w:rsidRPr="00B64BB5">
        <w:rPr>
          <w:rFonts w:ascii="Times New Roman" w:hAnsi="Times New Roman" w:cs="Times New Roman"/>
          <w:sz w:val="28"/>
          <w:szCs w:val="28"/>
          <w:vertAlign w:val="superscript"/>
          <w:lang w:val="kk-KZ"/>
        </w:rPr>
        <w:t>’’</w:t>
      </w:r>
      <w:r w:rsidRPr="00B64BB5">
        <w:rPr>
          <w:rFonts w:ascii="Times New Roman" w:hAnsi="Times New Roman" w:cs="Times New Roman"/>
          <w:sz w:val="28"/>
          <w:szCs w:val="28"/>
          <w:lang w:val="kk-KZ"/>
        </w:rPr>
        <w:t>нүктелері толқын түйіндерін В, B</w:t>
      </w:r>
      <w:r w:rsidRPr="00B64BB5">
        <w:rPr>
          <w:rFonts w:ascii="Times New Roman" w:hAnsi="Times New Roman" w:cs="Times New Roman"/>
          <w:sz w:val="28"/>
          <w:szCs w:val="28"/>
          <w:vertAlign w:val="superscript"/>
          <w:lang w:val="kk-KZ"/>
        </w:rPr>
        <w:t>’</w:t>
      </w:r>
      <w:r w:rsidRPr="00B64BB5">
        <w:rPr>
          <w:rFonts w:ascii="Times New Roman" w:hAnsi="Times New Roman" w:cs="Times New Roman"/>
          <w:sz w:val="28"/>
          <w:szCs w:val="28"/>
          <w:lang w:val="kk-KZ"/>
        </w:rPr>
        <w:t>бунақ ауқымын О, О</w:t>
      </w:r>
      <w:r w:rsidRPr="00B64BB5">
        <w:rPr>
          <w:rFonts w:ascii="Times New Roman" w:hAnsi="Times New Roman" w:cs="Times New Roman"/>
          <w:sz w:val="28"/>
          <w:szCs w:val="28"/>
          <w:vertAlign w:val="superscript"/>
          <w:lang w:val="kk-KZ"/>
        </w:rPr>
        <w:t>’</w:t>
      </w:r>
      <w:r w:rsidRPr="00B64BB5">
        <w:rPr>
          <w:rFonts w:ascii="Times New Roman" w:hAnsi="Times New Roman" w:cs="Times New Roman"/>
          <w:sz w:val="28"/>
          <w:szCs w:val="28"/>
          <w:lang w:val="kk-KZ"/>
        </w:rPr>
        <w:t xml:space="preserve"> және О</w:t>
      </w:r>
      <w:r w:rsidRPr="00B64BB5">
        <w:rPr>
          <w:rFonts w:ascii="Times New Roman" w:hAnsi="Times New Roman" w:cs="Times New Roman"/>
          <w:sz w:val="28"/>
          <w:szCs w:val="28"/>
          <w:vertAlign w:val="superscript"/>
          <w:lang w:val="kk-KZ"/>
        </w:rPr>
        <w:t>’</w:t>
      </w:r>
      <w:r w:rsidRPr="00B64BB5">
        <w:rPr>
          <w:rFonts w:ascii="Times New Roman" w:hAnsi="Times New Roman" w:cs="Times New Roman"/>
          <w:sz w:val="28"/>
          <w:szCs w:val="28"/>
          <w:lang w:val="kk-KZ"/>
        </w:rPr>
        <w:t>, O</w:t>
      </w:r>
      <w:r w:rsidRPr="00B64BB5">
        <w:rPr>
          <w:rFonts w:ascii="Times New Roman" w:hAnsi="Times New Roman" w:cs="Times New Roman"/>
          <w:sz w:val="28"/>
          <w:szCs w:val="28"/>
          <w:vertAlign w:val="superscript"/>
          <w:lang w:val="kk-KZ"/>
        </w:rPr>
        <w:t>’’</w:t>
      </w:r>
      <w:r w:rsidRPr="00B64BB5">
        <w:rPr>
          <w:rFonts w:ascii="Times New Roman" w:hAnsi="Times New Roman" w:cs="Times New Roman"/>
          <w:sz w:val="28"/>
          <w:szCs w:val="28"/>
          <w:lang w:val="kk-KZ"/>
        </w:rPr>
        <w:t xml:space="preserve">аралықтары орнықты толқын ұзындықтарын білдіреді. Орнықты толқын ұзындықтары қозғалмалы толқын ұзындықтарының жартысына тең. </w:t>
      </w:r>
    </w:p>
    <w:p w14:paraId="34D3AD99" w14:textId="77777777" w:rsidR="00B64BB5" w:rsidRPr="00B64BB5" w:rsidRDefault="00B64BB5" w:rsidP="00B64BB5">
      <w:pPr>
        <w:spacing w:after="0" w:line="240" w:lineRule="auto"/>
        <w:ind w:firstLine="567"/>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 xml:space="preserve">Қозғалмалы толқындарға теңіз бетіндегі су толқындары немесе дыбыстың ауада таралуы жатады. </w:t>
      </w:r>
    </w:p>
    <w:p w14:paraId="37B792EF" w14:textId="77777777" w:rsidR="00B64BB5" w:rsidRPr="00B64BB5" w:rsidRDefault="00B64BB5" w:rsidP="00B64BB5">
      <w:pPr>
        <w:spacing w:after="0" w:line="240" w:lineRule="auto"/>
        <w:ind w:firstLine="567"/>
        <w:jc w:val="center"/>
        <w:rPr>
          <w:rFonts w:ascii="Times New Roman" w:hAnsi="Times New Roman" w:cs="Times New Roman"/>
          <w:sz w:val="28"/>
          <w:szCs w:val="28"/>
          <w:lang w:val="kk-KZ"/>
        </w:rPr>
      </w:pPr>
      <w:r w:rsidRPr="00B64BB5">
        <w:rPr>
          <w:rFonts w:ascii="Times New Roman" w:hAnsi="Times New Roman" w:cs="Times New Roman"/>
          <w:noProof/>
          <w:sz w:val="28"/>
          <w:szCs w:val="28"/>
        </w:rPr>
        <w:drawing>
          <wp:inline distT="0" distB="0" distL="0" distR="0" wp14:anchorId="127E39CC" wp14:editId="0F7BF006">
            <wp:extent cx="2913797" cy="1180284"/>
            <wp:effectExtent l="0" t="0" r="1270" b="127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9911" cy="1190862"/>
                    </a:xfrm>
                    <a:prstGeom prst="rect">
                      <a:avLst/>
                    </a:prstGeom>
                    <a:noFill/>
                    <a:ln>
                      <a:noFill/>
                    </a:ln>
                  </pic:spPr>
                </pic:pic>
              </a:graphicData>
            </a:graphic>
          </wp:inline>
        </w:drawing>
      </w:r>
    </w:p>
    <w:p w14:paraId="188CB830" w14:textId="77777777" w:rsidR="00B64BB5" w:rsidRPr="00B64BB5" w:rsidRDefault="00B64BB5" w:rsidP="00B64BB5">
      <w:pPr>
        <w:spacing w:after="0" w:line="240" w:lineRule="auto"/>
        <w:ind w:firstLine="567"/>
        <w:jc w:val="center"/>
        <w:rPr>
          <w:rFonts w:ascii="Times New Roman" w:hAnsi="Times New Roman" w:cs="Times New Roman"/>
          <w:sz w:val="28"/>
          <w:szCs w:val="28"/>
          <w:lang w:val="kk-KZ"/>
        </w:rPr>
      </w:pPr>
      <w:r w:rsidRPr="00B64BB5">
        <w:rPr>
          <w:rFonts w:ascii="Times New Roman" w:hAnsi="Times New Roman" w:cs="Times New Roman"/>
          <w:sz w:val="28"/>
          <w:szCs w:val="28"/>
          <w:lang w:val="kk-KZ"/>
        </w:rPr>
        <w:t>2 – Сурет. Қозғалмалы толқынның пайда болуы</w:t>
      </w:r>
    </w:p>
    <w:p w14:paraId="6982C959" w14:textId="77777777" w:rsidR="00B64BB5" w:rsidRPr="00B64BB5" w:rsidRDefault="00B64BB5" w:rsidP="00B64BB5">
      <w:pPr>
        <w:spacing w:after="0" w:line="240" w:lineRule="auto"/>
        <w:ind w:firstLine="567"/>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В, B</w:t>
      </w:r>
      <w:r w:rsidRPr="00B64BB5">
        <w:rPr>
          <w:rFonts w:ascii="Times New Roman" w:hAnsi="Times New Roman" w:cs="Times New Roman"/>
          <w:sz w:val="28"/>
          <w:szCs w:val="28"/>
          <w:vertAlign w:val="superscript"/>
          <w:lang w:val="kk-KZ"/>
        </w:rPr>
        <w:t>’</w:t>
      </w:r>
      <w:r w:rsidRPr="00B64BB5">
        <w:rPr>
          <w:rFonts w:ascii="Times New Roman" w:hAnsi="Times New Roman" w:cs="Times New Roman"/>
          <w:sz w:val="28"/>
          <w:szCs w:val="28"/>
          <w:lang w:val="kk-KZ"/>
        </w:rPr>
        <w:t>аралығы толқын ұзындығын, О, O</w:t>
      </w:r>
      <w:r w:rsidRPr="00B64BB5">
        <w:rPr>
          <w:rFonts w:ascii="Times New Roman" w:hAnsi="Times New Roman" w:cs="Times New Roman"/>
          <w:sz w:val="28"/>
          <w:szCs w:val="28"/>
          <w:vertAlign w:val="superscript"/>
          <w:lang w:val="kk-KZ"/>
        </w:rPr>
        <w:t>’’</w:t>
      </w:r>
      <w:r w:rsidRPr="00B64BB5">
        <w:rPr>
          <w:rFonts w:ascii="Times New Roman" w:hAnsi="Times New Roman" w:cs="Times New Roman"/>
          <w:sz w:val="28"/>
          <w:szCs w:val="28"/>
          <w:lang w:val="kk-KZ"/>
        </w:rPr>
        <w:t>аралығы толық бір толқын санын береді. ВС және В</w:t>
      </w:r>
      <w:r w:rsidRPr="00B64BB5">
        <w:rPr>
          <w:rFonts w:ascii="Times New Roman" w:hAnsi="Times New Roman" w:cs="Times New Roman"/>
          <w:sz w:val="28"/>
          <w:szCs w:val="28"/>
          <w:vertAlign w:val="superscript"/>
          <w:lang w:val="kk-KZ"/>
        </w:rPr>
        <w:t>’</w:t>
      </w:r>
      <w:r w:rsidRPr="00B64BB5">
        <w:rPr>
          <w:rFonts w:ascii="Times New Roman" w:hAnsi="Times New Roman" w:cs="Times New Roman"/>
          <w:sz w:val="28"/>
          <w:szCs w:val="28"/>
          <w:lang w:val="kk-KZ"/>
        </w:rPr>
        <w:t>C</w:t>
      </w:r>
      <w:r w:rsidRPr="00B64BB5">
        <w:rPr>
          <w:rFonts w:ascii="Times New Roman" w:hAnsi="Times New Roman" w:cs="Times New Roman"/>
          <w:sz w:val="28"/>
          <w:szCs w:val="28"/>
          <w:vertAlign w:val="superscript"/>
          <w:lang w:val="kk-KZ"/>
        </w:rPr>
        <w:t>’</w:t>
      </w:r>
      <w:r w:rsidRPr="00B64BB5">
        <w:rPr>
          <w:rFonts w:ascii="Times New Roman" w:hAnsi="Times New Roman" w:cs="Times New Roman"/>
          <w:sz w:val="28"/>
          <w:szCs w:val="28"/>
          <w:lang w:val="kk-KZ"/>
        </w:rPr>
        <w:t xml:space="preserve">- толқынның тербеліс амплитудасын көрстеді. </w:t>
      </w:r>
    </w:p>
    <w:p w14:paraId="59735936" w14:textId="77777777" w:rsidR="00B64BB5" w:rsidRPr="00B64BB5" w:rsidRDefault="00B64BB5" w:rsidP="00B64BB5">
      <w:pPr>
        <w:spacing w:after="0" w:line="240" w:lineRule="auto"/>
        <w:ind w:firstLine="567"/>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Толқынның О нүктесінен О</w:t>
      </w:r>
      <w:r w:rsidRPr="00B64BB5">
        <w:rPr>
          <w:rFonts w:ascii="Times New Roman" w:hAnsi="Times New Roman" w:cs="Times New Roman"/>
          <w:sz w:val="28"/>
          <w:szCs w:val="28"/>
          <w:vertAlign w:val="superscript"/>
          <w:lang w:val="kk-KZ"/>
        </w:rPr>
        <w:t>”</w:t>
      </w:r>
      <w:r w:rsidRPr="00B64BB5">
        <w:rPr>
          <w:rFonts w:ascii="Times New Roman" w:hAnsi="Times New Roman" w:cs="Times New Roman"/>
          <w:sz w:val="28"/>
          <w:szCs w:val="28"/>
          <w:lang w:val="kk-KZ"/>
        </w:rPr>
        <w:t>нүктесіне немесе В-ның B</w:t>
      </w:r>
      <w:r w:rsidRPr="00B64BB5">
        <w:rPr>
          <w:rFonts w:ascii="Times New Roman" w:hAnsi="Times New Roman" w:cs="Times New Roman"/>
          <w:sz w:val="28"/>
          <w:szCs w:val="28"/>
          <w:vertAlign w:val="superscript"/>
          <w:lang w:val="kk-KZ"/>
        </w:rPr>
        <w:t>’</w:t>
      </w:r>
      <w:r w:rsidRPr="00B64BB5">
        <w:rPr>
          <w:rFonts w:ascii="Times New Roman" w:hAnsi="Times New Roman" w:cs="Times New Roman"/>
          <w:sz w:val="28"/>
          <w:szCs w:val="28"/>
          <w:lang w:val="kk-KZ"/>
        </w:rPr>
        <w:t xml:space="preserve">–ке жетуіне, яғни кез келген нүктесінің толық бір толқын жасауына кететін уақыты оның </w:t>
      </w:r>
      <w:r w:rsidRPr="00B64BB5">
        <w:rPr>
          <w:rFonts w:ascii="Times New Roman" w:hAnsi="Times New Roman" w:cs="Times New Roman"/>
          <w:b/>
          <w:sz w:val="28"/>
          <w:szCs w:val="28"/>
          <w:lang w:val="kk-KZ"/>
        </w:rPr>
        <w:t>периоды (Т)</w:t>
      </w:r>
      <w:r w:rsidRPr="00B64BB5">
        <w:rPr>
          <w:rFonts w:ascii="Times New Roman" w:hAnsi="Times New Roman" w:cs="Times New Roman"/>
          <w:sz w:val="28"/>
          <w:szCs w:val="28"/>
          <w:lang w:val="kk-KZ"/>
        </w:rPr>
        <w:t xml:space="preserve"> деп аталады. , О және O</w:t>
      </w:r>
      <w:r w:rsidRPr="00B64BB5">
        <w:rPr>
          <w:rFonts w:ascii="Times New Roman" w:hAnsi="Times New Roman" w:cs="Times New Roman"/>
          <w:sz w:val="28"/>
          <w:szCs w:val="28"/>
          <w:vertAlign w:val="superscript"/>
          <w:lang w:val="kk-KZ"/>
        </w:rPr>
        <w:t>’’</w:t>
      </w:r>
      <w:r w:rsidRPr="00B64BB5">
        <w:rPr>
          <w:rFonts w:ascii="Times New Roman" w:hAnsi="Times New Roman" w:cs="Times New Roman"/>
          <w:sz w:val="28"/>
          <w:szCs w:val="28"/>
          <w:lang w:val="kk-KZ"/>
        </w:rPr>
        <w:t xml:space="preserve">аралығы </w:t>
      </w:r>
      <w:r w:rsidRPr="00B64BB5">
        <w:rPr>
          <w:rFonts w:ascii="Times New Roman" w:hAnsi="Times New Roman" w:cs="Times New Roman"/>
          <w:b/>
          <w:sz w:val="28"/>
          <w:szCs w:val="28"/>
          <w:lang w:val="kk-KZ"/>
        </w:rPr>
        <w:t>толық бір толқынды</w:t>
      </w:r>
      <w:r w:rsidRPr="00B64BB5">
        <w:rPr>
          <w:rFonts w:ascii="Times New Roman" w:hAnsi="Times New Roman" w:cs="Times New Roman"/>
          <w:sz w:val="28"/>
          <w:szCs w:val="28"/>
          <w:lang w:val="kk-KZ"/>
        </w:rPr>
        <w:t xml:space="preserve"> білдіреді. </w:t>
      </w:r>
    </w:p>
    <w:p w14:paraId="39324C74" w14:textId="77777777" w:rsidR="00B64BB5" w:rsidRPr="00B64BB5" w:rsidRDefault="00B64BB5" w:rsidP="00B64BB5">
      <w:pPr>
        <w:spacing w:after="0" w:line="240" w:lineRule="auto"/>
        <w:ind w:firstLine="567"/>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 xml:space="preserve">Уақыт бірлігі – бір секунд ішінде орын алатын толық толқын саны </w:t>
      </w:r>
      <w:r w:rsidRPr="00B64BB5">
        <w:rPr>
          <w:rFonts w:ascii="Times New Roman" w:hAnsi="Times New Roman" w:cs="Times New Roman"/>
          <w:b/>
          <w:sz w:val="28"/>
          <w:szCs w:val="28"/>
          <w:lang w:val="kk-KZ"/>
        </w:rPr>
        <w:t>толқын жиілігін</w:t>
      </w:r>
      <w:r w:rsidRPr="00B64BB5">
        <w:rPr>
          <w:rFonts w:ascii="Times New Roman" w:hAnsi="Times New Roman" w:cs="Times New Roman"/>
          <w:sz w:val="28"/>
          <w:szCs w:val="28"/>
          <w:lang w:val="kk-KZ"/>
        </w:rPr>
        <w:t xml:space="preserve"> білдіреді де, ν – ню таңбасымен белгіленеді. Жиілік «СИ» жүйесінде секунданың кері шамасы (с</w:t>
      </w:r>
      <w:r w:rsidRPr="00B64BB5">
        <w:rPr>
          <w:rFonts w:ascii="Times New Roman" w:hAnsi="Times New Roman" w:cs="Times New Roman"/>
          <w:sz w:val="28"/>
          <w:szCs w:val="28"/>
          <w:vertAlign w:val="superscript"/>
          <w:lang w:val="kk-KZ"/>
        </w:rPr>
        <w:t>-1</w:t>
      </w:r>
      <w:r w:rsidRPr="00B64BB5">
        <w:rPr>
          <w:rFonts w:ascii="Times New Roman" w:hAnsi="Times New Roman" w:cs="Times New Roman"/>
          <w:sz w:val="28"/>
          <w:szCs w:val="28"/>
          <w:lang w:val="kk-KZ"/>
        </w:rPr>
        <w:t xml:space="preserve">) герцпен (Гц) өлшенеді. </w:t>
      </w:r>
    </w:p>
    <w:p w14:paraId="59ABBDD4" w14:textId="77777777" w:rsidR="00B64BB5" w:rsidRPr="00B64BB5" w:rsidRDefault="00B64BB5" w:rsidP="00B64BB5">
      <w:pPr>
        <w:spacing w:after="0" w:line="240" w:lineRule="auto"/>
        <w:ind w:firstLine="567"/>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Жарық жылдамдығы 3*10</w:t>
      </w:r>
      <w:r w:rsidRPr="00B64BB5">
        <w:rPr>
          <w:rFonts w:ascii="Times New Roman" w:hAnsi="Times New Roman" w:cs="Times New Roman"/>
          <w:sz w:val="28"/>
          <w:szCs w:val="28"/>
          <w:vertAlign w:val="superscript"/>
          <w:lang w:val="kk-KZ"/>
        </w:rPr>
        <w:t xml:space="preserve">8 </w:t>
      </w:r>
      <w:r w:rsidRPr="00B64BB5">
        <w:rPr>
          <w:rFonts w:ascii="Times New Roman" w:hAnsi="Times New Roman" w:cs="Times New Roman"/>
          <w:sz w:val="28"/>
          <w:szCs w:val="28"/>
          <w:lang w:val="kk-KZ"/>
        </w:rPr>
        <w:t>м/сек. Егер толқын ұзындығы λ болса, онда 1 секунд ішінде қайталанатын толқын саны, яғни жиілігі былай болады:</w:t>
      </w:r>
    </w:p>
    <w:p w14:paraId="2C9E56FE" w14:textId="77777777" w:rsidR="00B64BB5" w:rsidRPr="00B64BB5" w:rsidRDefault="00B64BB5" w:rsidP="00B64BB5">
      <w:pPr>
        <w:spacing w:after="0" w:line="240" w:lineRule="auto"/>
        <w:ind w:firstLine="567"/>
        <w:jc w:val="center"/>
        <w:rPr>
          <w:rFonts w:ascii="Times New Roman" w:hAnsi="Times New Roman" w:cs="Times New Roman"/>
          <w:i/>
          <w:sz w:val="28"/>
          <w:szCs w:val="28"/>
          <w:lang w:val="kk-KZ"/>
        </w:rPr>
      </w:pPr>
      <m:oMath>
        <m:r>
          <w:rPr>
            <w:rFonts w:ascii="Cambria Math" w:hAnsi="Cambria Math" w:cs="Times New Roman"/>
            <w:sz w:val="28"/>
            <w:szCs w:val="28"/>
            <w:lang w:val="kk-KZ"/>
          </w:rPr>
          <m:t>ν</m:t>
        </m:r>
        <m:r>
          <w:rPr>
            <w:rFonts w:ascii="Cambria Math" w:hAnsi="Times New Roman" w:cs="Times New Roman"/>
            <w:sz w:val="28"/>
            <w:szCs w:val="28"/>
          </w:rPr>
          <m:t>=</m:t>
        </m:r>
        <m:f>
          <m:fPr>
            <m:ctrlPr>
              <w:rPr>
                <w:rFonts w:ascii="Cambria Math" w:hAnsi="Times New Roman" w:cs="Times New Roman"/>
                <w:i/>
                <w:sz w:val="28"/>
                <w:szCs w:val="28"/>
                <w:lang w:val="en-US"/>
              </w:rPr>
            </m:ctrlPr>
          </m:fPr>
          <m:num>
            <m:r>
              <w:rPr>
                <w:rFonts w:ascii="Cambria Math" w:hAnsi="Cambria Math" w:cs="Times New Roman"/>
                <w:sz w:val="28"/>
                <w:szCs w:val="28"/>
                <w:lang w:val="en-US"/>
              </w:rPr>
              <m:t>c</m:t>
            </m:r>
          </m:num>
          <m:den>
            <m:r>
              <w:rPr>
                <w:rFonts w:ascii="Cambria Math" w:hAnsi="Cambria Math" w:cs="Times New Roman"/>
                <w:sz w:val="28"/>
                <w:szCs w:val="28"/>
                <w:lang w:val="en-US"/>
              </w:rPr>
              <m:t>λ</m:t>
            </m:r>
          </m:den>
        </m:f>
        <m:r>
          <w:rPr>
            <w:rFonts w:ascii="Cambria Math" w:hAnsi="Times New Roman" w:cs="Times New Roman"/>
            <w:sz w:val="28"/>
            <w:szCs w:val="28"/>
          </w:rPr>
          <m:t>=</m:t>
        </m:r>
        <m:f>
          <m:fPr>
            <m:ctrlPr>
              <w:rPr>
                <w:rFonts w:ascii="Cambria Math" w:hAnsi="Times New Roman" w:cs="Times New Roman"/>
                <w:i/>
                <w:sz w:val="28"/>
                <w:szCs w:val="28"/>
                <w:lang w:val="en-US"/>
              </w:rPr>
            </m:ctrlPr>
          </m:fPr>
          <m:num>
            <m:r>
              <w:rPr>
                <w:rFonts w:ascii="Cambria Math" w:hAnsi="Times New Roman" w:cs="Times New Roman"/>
                <w:sz w:val="28"/>
                <w:szCs w:val="28"/>
              </w:rPr>
              <m:t>3</m:t>
            </m:r>
            <m:r>
              <w:rPr>
                <w:rFonts w:ascii="Cambria Math" w:hAnsi="Cambria Math" w:cs="Times New Roman"/>
                <w:sz w:val="28"/>
                <w:szCs w:val="28"/>
              </w:rPr>
              <m:t>*</m:t>
            </m:r>
            <m:r>
              <w:rPr>
                <w:rFonts w:ascii="Cambria Math" w:hAnsi="Times New Roman" w:cs="Times New Roman"/>
                <w:sz w:val="28"/>
                <w:szCs w:val="28"/>
              </w:rPr>
              <m:t>10</m:t>
            </m:r>
          </m:num>
          <m:den>
            <m:r>
              <w:rPr>
                <w:rFonts w:ascii="Cambria Math" w:hAnsi="Cambria Math" w:cs="Times New Roman"/>
                <w:sz w:val="28"/>
                <w:szCs w:val="28"/>
                <w:lang w:val="en-US"/>
              </w:rPr>
              <m:t>λ</m:t>
            </m:r>
          </m:den>
        </m:f>
        <m:r>
          <w:rPr>
            <w:rFonts w:ascii="Cambria Math" w:hAnsi="Times New Roman" w:cs="Times New Roman"/>
            <w:sz w:val="28"/>
            <w:szCs w:val="28"/>
          </w:rPr>
          <m:t xml:space="preserve"> (</m:t>
        </m:r>
        <m:f>
          <m:fPr>
            <m:ctrlPr>
              <w:rPr>
                <w:rFonts w:ascii="Cambria Math" w:hAnsi="Times New Roman" w:cs="Times New Roman"/>
                <w:i/>
                <w:sz w:val="28"/>
                <w:szCs w:val="28"/>
                <w:lang w:val="en-US"/>
              </w:rPr>
            </m:ctrlPr>
          </m:fPr>
          <m:num>
            <m:f>
              <m:fPr>
                <m:ctrlPr>
                  <w:rPr>
                    <w:rFonts w:ascii="Cambria Math" w:hAnsi="Times New Roman" w:cs="Times New Roman"/>
                    <w:i/>
                    <w:sz w:val="28"/>
                    <w:szCs w:val="28"/>
                  </w:rPr>
                </m:ctrlPr>
              </m:fPr>
              <m:num>
                <m:r>
                  <w:rPr>
                    <w:rFonts w:ascii="Cambria Math" w:hAnsi="Times New Roman" w:cs="Times New Roman"/>
                    <w:sz w:val="28"/>
                    <w:szCs w:val="28"/>
                  </w:rPr>
                  <m:t>м</m:t>
                </m:r>
              </m:num>
              <m:den>
                <m:r>
                  <w:rPr>
                    <w:rFonts w:ascii="Cambria Math" w:hAnsi="Times New Roman" w:cs="Times New Roman"/>
                    <w:sz w:val="28"/>
                    <w:szCs w:val="28"/>
                  </w:rPr>
                  <m:t>с</m:t>
                </m:r>
              </m:den>
            </m:f>
          </m:num>
          <m:den>
            <m:r>
              <w:rPr>
                <w:rFonts w:ascii="Cambria Math" w:hAnsi="Times New Roman" w:cs="Times New Roman"/>
                <w:sz w:val="28"/>
                <w:szCs w:val="28"/>
              </w:rPr>
              <m:t>м</m:t>
            </m:r>
          </m:den>
        </m:f>
        <m:r>
          <w:rPr>
            <w:rFonts w:ascii="Cambria Math" w:hAnsi="Times New Roman" w:cs="Times New Roman"/>
            <w:sz w:val="28"/>
            <w:szCs w:val="28"/>
          </w:rPr>
          <m:t>)</m:t>
        </m:r>
        <m:sSup>
          <m:sSupPr>
            <m:ctrlPr>
              <w:rPr>
                <w:rFonts w:ascii="Cambria Math" w:hAnsi="Times New Roman" w:cs="Times New Roman"/>
                <w:i/>
                <w:sz w:val="28"/>
                <w:szCs w:val="28"/>
                <w:lang w:val="en-US"/>
              </w:rPr>
            </m:ctrlPr>
          </m:sSupPr>
          <m:e>
            <m:r>
              <w:rPr>
                <w:rFonts w:ascii="Cambria Math" w:hAnsi="Times New Roman" w:cs="Times New Roman"/>
                <w:sz w:val="28"/>
                <w:szCs w:val="28"/>
              </w:rPr>
              <m:t xml:space="preserve">, </m:t>
            </m:r>
            <m:r>
              <w:rPr>
                <w:rFonts w:ascii="Cambria Math" w:hAnsi="Times New Roman" w:cs="Times New Roman"/>
                <w:sz w:val="28"/>
                <w:szCs w:val="28"/>
              </w:rPr>
              <m:t>с</m:t>
            </m:r>
          </m:e>
          <m:sup>
            <m:r>
              <w:rPr>
                <w:rFonts w:ascii="Times New Roman" w:hAnsi="Times New Roman" w:cs="Times New Roman"/>
                <w:sz w:val="28"/>
                <w:szCs w:val="28"/>
              </w:rPr>
              <m:t>-</m:t>
            </m:r>
            <m:r>
              <w:rPr>
                <w:rFonts w:ascii="Cambria Math" w:hAnsi="Times New Roman" w:cs="Times New Roman"/>
                <w:sz w:val="28"/>
                <w:szCs w:val="28"/>
              </w:rPr>
              <m:t>1</m:t>
            </m:r>
          </m:sup>
        </m:sSup>
      </m:oMath>
      <w:r w:rsidRPr="00B64BB5">
        <w:rPr>
          <w:rFonts w:ascii="Times New Roman" w:hAnsi="Times New Roman" w:cs="Times New Roman"/>
          <w:i/>
          <w:sz w:val="28"/>
          <w:szCs w:val="28"/>
          <w:lang w:val="kk-KZ"/>
        </w:rPr>
        <w:t>, яғни Гц</w:t>
      </w:r>
    </w:p>
    <w:p w14:paraId="517C141B" w14:textId="77777777" w:rsidR="00B64BB5" w:rsidRPr="00B64BB5" w:rsidRDefault="00B64BB5" w:rsidP="00B64BB5">
      <w:pPr>
        <w:spacing w:after="0" w:line="240" w:lineRule="auto"/>
        <w:ind w:firstLine="567"/>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lastRenderedPageBreak/>
        <w:t>Көрінетін жарық толқынының ұзындығын 1-10</w:t>
      </w:r>
      <w:r w:rsidRPr="00B64BB5">
        <w:rPr>
          <w:rFonts w:ascii="Times New Roman" w:hAnsi="Times New Roman" w:cs="Times New Roman"/>
          <w:sz w:val="28"/>
          <w:szCs w:val="28"/>
          <w:vertAlign w:val="superscript"/>
          <w:lang w:val="kk-KZ"/>
        </w:rPr>
        <w:t>6</w:t>
      </w:r>
      <w:r w:rsidRPr="00B64BB5">
        <w:rPr>
          <w:rFonts w:ascii="Times New Roman" w:hAnsi="Times New Roman" w:cs="Times New Roman"/>
          <w:sz w:val="28"/>
          <w:szCs w:val="28"/>
          <w:lang w:val="kk-KZ"/>
        </w:rPr>
        <w:t>м деп алатын болсақ, толқын жиілігі мына мәнге теңеледі:</w:t>
      </w:r>
    </w:p>
    <w:p w14:paraId="201C34BD" w14:textId="77777777" w:rsidR="00B64BB5" w:rsidRPr="00B64BB5" w:rsidRDefault="00B64BB5" w:rsidP="00B64BB5">
      <w:pPr>
        <w:spacing w:after="0" w:line="240" w:lineRule="auto"/>
        <w:ind w:firstLine="567"/>
        <w:jc w:val="center"/>
        <w:rPr>
          <w:rFonts w:ascii="Times New Roman" w:hAnsi="Times New Roman" w:cs="Times New Roman"/>
          <w:i/>
          <w:sz w:val="28"/>
          <w:szCs w:val="28"/>
          <w:lang w:val="kk-KZ"/>
        </w:rPr>
      </w:pPr>
      <m:oMath>
        <m:r>
          <w:rPr>
            <w:rFonts w:ascii="Cambria Math" w:hAnsi="Cambria Math" w:cs="Times New Roman"/>
            <w:sz w:val="28"/>
            <w:szCs w:val="28"/>
            <w:lang w:val="kk-KZ"/>
          </w:rPr>
          <m:t>ν</m:t>
        </m:r>
        <m:r>
          <w:rPr>
            <w:rFonts w:ascii="Cambria Math" w:hAnsi="Times New Roman" w:cs="Times New Roman"/>
            <w:sz w:val="28"/>
            <w:szCs w:val="28"/>
          </w:rPr>
          <m:t>=</m:t>
        </m:r>
        <m:f>
          <m:fPr>
            <m:ctrlPr>
              <w:rPr>
                <w:rFonts w:ascii="Cambria Math" w:hAnsi="Times New Roman" w:cs="Times New Roman"/>
                <w:i/>
                <w:sz w:val="28"/>
                <w:szCs w:val="28"/>
                <w:lang w:val="en-US"/>
              </w:rPr>
            </m:ctrlPr>
          </m:fPr>
          <m:num>
            <m:r>
              <w:rPr>
                <w:rFonts w:ascii="Cambria Math" w:hAnsi="Times New Roman" w:cs="Times New Roman"/>
                <w:sz w:val="28"/>
                <w:szCs w:val="28"/>
              </w:rPr>
              <m:t>3</m:t>
            </m:r>
            <m:r>
              <w:rPr>
                <w:rFonts w:ascii="Cambria Math" w:hAnsi="Cambria Math" w:cs="Times New Roman"/>
                <w:sz w:val="28"/>
                <w:szCs w:val="28"/>
              </w:rPr>
              <m:t>*</m:t>
            </m:r>
            <m:sSup>
              <m:sSupPr>
                <m:ctrlPr>
                  <w:rPr>
                    <w:rFonts w:ascii="Cambria Math" w:hAnsi="Times New Roman" w:cs="Times New Roman"/>
                    <w:i/>
                    <w:sz w:val="28"/>
                    <w:szCs w:val="28"/>
                  </w:rPr>
                </m:ctrlPr>
              </m:sSupPr>
              <m:e>
                <m:r>
                  <w:rPr>
                    <w:rFonts w:ascii="Cambria Math" w:hAnsi="Times New Roman" w:cs="Times New Roman"/>
                    <w:sz w:val="28"/>
                    <w:szCs w:val="28"/>
                  </w:rPr>
                  <m:t>10</m:t>
                </m:r>
              </m:e>
              <m:sup>
                <m:r>
                  <w:rPr>
                    <w:rFonts w:ascii="Cambria Math" w:hAnsi="Times New Roman" w:cs="Times New Roman"/>
                    <w:sz w:val="28"/>
                    <w:szCs w:val="28"/>
                  </w:rPr>
                  <m:t>8</m:t>
                </m:r>
              </m:sup>
            </m:sSup>
          </m:num>
          <m:den>
            <m:r>
              <w:rPr>
                <w:rFonts w:ascii="Cambria Math" w:hAnsi="Times New Roman" w:cs="Times New Roman"/>
                <w:sz w:val="28"/>
                <w:szCs w:val="28"/>
              </w:rPr>
              <m:t>1</m:t>
            </m:r>
            <m:r>
              <w:rPr>
                <w:rFonts w:ascii="Cambria Math" w:hAnsi="Times New Roman" w:cs="Times New Roman"/>
                <w:sz w:val="28"/>
                <w:szCs w:val="28"/>
              </w:rPr>
              <m:t>∙</m:t>
            </m:r>
            <m:sSup>
              <m:sSupPr>
                <m:ctrlPr>
                  <w:rPr>
                    <w:rFonts w:ascii="Cambria Math" w:hAnsi="Times New Roman" w:cs="Times New Roman"/>
                    <w:i/>
                    <w:sz w:val="28"/>
                    <w:szCs w:val="28"/>
                    <w:lang w:val="en-US"/>
                  </w:rPr>
                </m:ctrlPr>
              </m:sSupPr>
              <m:e>
                <m:r>
                  <w:rPr>
                    <w:rFonts w:ascii="Cambria Math" w:hAnsi="Times New Roman" w:cs="Times New Roman"/>
                    <w:sz w:val="28"/>
                    <w:szCs w:val="28"/>
                  </w:rPr>
                  <m:t>10</m:t>
                </m:r>
              </m:e>
              <m:sup>
                <m:r>
                  <w:rPr>
                    <w:rFonts w:ascii="Cambria Math" w:hAnsi="Times New Roman" w:cs="Times New Roman"/>
                    <w:sz w:val="28"/>
                    <w:szCs w:val="28"/>
                  </w:rPr>
                  <m:t>6</m:t>
                </m:r>
              </m:sup>
            </m:sSup>
          </m:den>
        </m:f>
        <m:r>
          <w:rPr>
            <w:rFonts w:ascii="Cambria Math" w:hAnsi="Times New Roman" w:cs="Times New Roman"/>
            <w:sz w:val="28"/>
            <w:szCs w:val="28"/>
          </w:rPr>
          <m:t>=300</m:t>
        </m:r>
      </m:oMath>
      <w:r w:rsidRPr="00B64BB5">
        <w:rPr>
          <w:rFonts w:ascii="Times New Roman" w:hAnsi="Times New Roman" w:cs="Times New Roman"/>
          <w:i/>
          <w:sz w:val="28"/>
          <w:szCs w:val="28"/>
          <w:lang w:val="kk-KZ"/>
        </w:rPr>
        <w:t xml:space="preserve"> Гц</w:t>
      </w:r>
    </w:p>
    <w:p w14:paraId="752003D5" w14:textId="77777777" w:rsidR="00B64BB5" w:rsidRPr="00B64BB5" w:rsidRDefault="00B64BB5" w:rsidP="00B64BB5">
      <w:pPr>
        <w:spacing w:after="0" w:line="240" w:lineRule="auto"/>
        <w:ind w:firstLine="567"/>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 xml:space="preserve">Демек, 1 секунд ішінде 300 рет толық толқын қайталанады. </w:t>
      </w:r>
    </w:p>
    <w:p w14:paraId="68400607" w14:textId="77777777" w:rsidR="00B64BB5" w:rsidRPr="00B64BB5" w:rsidRDefault="00B64BB5" w:rsidP="00B64BB5">
      <w:pPr>
        <w:spacing w:after="0" w:line="240" w:lineRule="auto"/>
        <w:ind w:firstLine="567"/>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 xml:space="preserve">Спектроскопия әдісінде </w:t>
      </w:r>
      <w:r w:rsidRPr="00B64BB5">
        <w:rPr>
          <w:rFonts w:ascii="Times New Roman" w:hAnsi="Times New Roman" w:cs="Times New Roman"/>
          <w:b/>
          <w:sz w:val="28"/>
          <w:szCs w:val="28"/>
          <w:lang w:val="kk-KZ"/>
        </w:rPr>
        <w:t xml:space="preserve">толқын саны ῦ </w:t>
      </w:r>
      <w:r w:rsidRPr="00B64BB5">
        <w:rPr>
          <w:rFonts w:ascii="Times New Roman" w:hAnsi="Times New Roman" w:cs="Times New Roman"/>
          <w:sz w:val="28"/>
          <w:szCs w:val="28"/>
          <w:lang w:val="kk-KZ"/>
        </w:rPr>
        <w:t xml:space="preserve">деген шама жиі қолданылады. </w:t>
      </w:r>
    </w:p>
    <w:p w14:paraId="7B3419EC" w14:textId="77777777" w:rsidR="00B64BB5" w:rsidRPr="00B64BB5" w:rsidRDefault="00B64BB5" w:rsidP="00B64BB5">
      <w:pPr>
        <w:spacing w:after="0" w:line="240" w:lineRule="auto"/>
        <w:ind w:firstLine="567"/>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 xml:space="preserve">Толқын саны дегеніміз – шартты түрде толқын ұзындығына кері шама, яғни: </w:t>
      </w:r>
    </w:p>
    <w:p w14:paraId="18D37BB5" w14:textId="77777777" w:rsidR="00B64BB5" w:rsidRPr="00B64BB5" w:rsidRDefault="00B64BB5" w:rsidP="00B64BB5">
      <w:pPr>
        <w:spacing w:after="0" w:line="240" w:lineRule="auto"/>
        <w:ind w:firstLine="567"/>
        <w:jc w:val="center"/>
        <w:rPr>
          <w:rFonts w:ascii="Times New Roman" w:hAnsi="Times New Roman" w:cs="Times New Roman"/>
          <w:sz w:val="28"/>
          <w:szCs w:val="28"/>
          <w:lang w:val="kk-KZ"/>
        </w:rPr>
      </w:pPr>
      <m:oMathPara>
        <m:oMath>
          <m:r>
            <m:rPr>
              <m:sty m:val="bi"/>
            </m:rPr>
            <w:rPr>
              <w:rFonts w:ascii="Times New Roman" w:hAnsi="Times New Roman" w:cs="Times New Roman"/>
              <w:sz w:val="28"/>
              <w:szCs w:val="28"/>
              <w:lang w:val="kk-KZ"/>
            </w:rPr>
            <m:t>ῦ</m:t>
          </m:r>
          <m:r>
            <m:rPr>
              <m:sty m:val="bi"/>
            </m:rPr>
            <w:rPr>
              <w:rFonts w:ascii="Cambria Math" w:hAnsi="Times New Roman" w:cs="Times New Roman"/>
              <w:sz w:val="28"/>
              <w:szCs w:val="28"/>
              <w:lang w:val="kk-KZ"/>
            </w:rPr>
            <m:t>=</m:t>
          </m:r>
          <m:f>
            <m:fPr>
              <m:ctrlPr>
                <w:rPr>
                  <w:rFonts w:ascii="Cambria Math" w:hAnsi="Times New Roman" w:cs="Times New Roman"/>
                  <w:i/>
                  <w:sz w:val="28"/>
                  <w:szCs w:val="28"/>
                  <w:lang w:val="kk-KZ"/>
                </w:rPr>
              </m:ctrlPr>
            </m:fPr>
            <m:num>
              <m:r>
                <w:rPr>
                  <w:rFonts w:ascii="Cambria Math" w:hAnsi="Times New Roman" w:cs="Times New Roman"/>
                  <w:sz w:val="28"/>
                  <w:szCs w:val="28"/>
                  <w:lang w:val="kk-KZ"/>
                </w:rPr>
                <m:t>1</m:t>
              </m:r>
            </m:num>
            <m:den>
              <m:r>
                <w:rPr>
                  <w:rFonts w:ascii="Cambria Math" w:hAnsi="Cambria Math" w:cs="Times New Roman"/>
                  <w:sz w:val="28"/>
                  <w:szCs w:val="28"/>
                  <w:lang w:val="kk-KZ"/>
                </w:rPr>
                <m:t>λ</m:t>
              </m:r>
            </m:den>
          </m:f>
        </m:oMath>
      </m:oMathPara>
    </w:p>
    <w:p w14:paraId="043D83BB" w14:textId="77777777" w:rsidR="00B64BB5" w:rsidRPr="00574169" w:rsidRDefault="00B64BB5" w:rsidP="00B64BB5">
      <w:pPr>
        <w:spacing w:after="0" w:line="240" w:lineRule="auto"/>
        <w:ind w:firstLine="567"/>
        <w:jc w:val="both"/>
        <w:rPr>
          <w:rFonts w:ascii="Times New Roman" w:hAnsi="Times New Roman" w:cs="Times New Roman"/>
          <w:sz w:val="28"/>
          <w:szCs w:val="28"/>
          <w:lang w:val="kk-KZ"/>
        </w:rPr>
      </w:pPr>
      <w:r w:rsidRPr="00574169">
        <w:rPr>
          <w:rFonts w:ascii="Times New Roman" w:hAnsi="Times New Roman" w:cs="Times New Roman"/>
          <w:sz w:val="28"/>
          <w:szCs w:val="28"/>
          <w:lang w:val="kk-KZ"/>
        </w:rPr>
        <w:t>Спектроскопияда толқын ұзындығы көп жағдайда сентиметр – см – бірлігінде берілетін болғандықтан, толқын санының өлшем бірлігі – см</w:t>
      </w:r>
      <w:r w:rsidRPr="00574169">
        <w:rPr>
          <w:rFonts w:ascii="Times New Roman" w:hAnsi="Times New Roman" w:cs="Times New Roman"/>
          <w:sz w:val="28"/>
          <w:szCs w:val="28"/>
          <w:vertAlign w:val="superscript"/>
          <w:lang w:val="kk-KZ"/>
        </w:rPr>
        <w:t>-1</w:t>
      </w:r>
      <w:r w:rsidRPr="00574169">
        <w:rPr>
          <w:rFonts w:ascii="Times New Roman" w:hAnsi="Times New Roman" w:cs="Times New Roman"/>
          <w:sz w:val="28"/>
          <w:szCs w:val="28"/>
          <w:lang w:val="kk-KZ"/>
        </w:rPr>
        <w:t xml:space="preserve"> болып табылады. Яғни толқын саны дегеніміз – бір сантиметр аралыққа келетін толқын саны. </w:t>
      </w:r>
    </w:p>
    <w:p w14:paraId="46F36085" w14:textId="77777777" w:rsidR="00B64BB5" w:rsidRPr="00574169" w:rsidRDefault="00B64BB5" w:rsidP="00B64BB5">
      <w:pPr>
        <w:spacing w:after="0" w:line="240" w:lineRule="auto"/>
        <w:ind w:firstLine="567"/>
        <w:jc w:val="both"/>
        <w:rPr>
          <w:rFonts w:ascii="Times New Roman" w:hAnsi="Times New Roman" w:cs="Times New Roman"/>
          <w:sz w:val="28"/>
          <w:szCs w:val="28"/>
          <w:lang w:val="kk-KZ"/>
        </w:rPr>
      </w:pPr>
      <w:r w:rsidRPr="00574169">
        <w:rPr>
          <w:rFonts w:ascii="Times New Roman" w:hAnsi="Times New Roman" w:cs="Times New Roman"/>
          <w:sz w:val="28"/>
          <w:szCs w:val="28"/>
          <w:lang w:val="kk-KZ"/>
        </w:rPr>
        <w:t>Толқын саны - ῦ - өлшем бірлігі - см</w:t>
      </w:r>
      <w:r w:rsidRPr="00574169">
        <w:rPr>
          <w:rFonts w:ascii="Times New Roman" w:hAnsi="Times New Roman" w:cs="Times New Roman"/>
          <w:sz w:val="28"/>
          <w:szCs w:val="28"/>
          <w:vertAlign w:val="superscript"/>
          <w:lang w:val="kk-KZ"/>
        </w:rPr>
        <w:t>-1</w:t>
      </w:r>
      <w:r w:rsidRPr="00574169">
        <w:rPr>
          <w:rFonts w:ascii="Times New Roman" w:hAnsi="Times New Roman" w:cs="Times New Roman"/>
          <w:sz w:val="28"/>
          <w:szCs w:val="28"/>
          <w:lang w:val="kk-KZ"/>
        </w:rPr>
        <w:t>;</w:t>
      </w:r>
    </w:p>
    <w:p w14:paraId="01CAA204" w14:textId="2D93373E" w:rsidR="00B64BB5" w:rsidRPr="00574169" w:rsidRDefault="00B64BB5" w:rsidP="00B64BB5">
      <w:pPr>
        <w:spacing w:after="0" w:line="240" w:lineRule="auto"/>
        <w:ind w:firstLine="567"/>
        <w:jc w:val="both"/>
        <w:rPr>
          <w:rFonts w:ascii="Times New Roman" w:hAnsi="Times New Roman" w:cs="Times New Roman"/>
          <w:i/>
          <w:sz w:val="28"/>
          <w:szCs w:val="28"/>
          <w:lang w:val="kk-KZ"/>
        </w:rPr>
      </w:pPr>
      <w:r w:rsidRPr="00574169">
        <w:rPr>
          <w:rFonts w:ascii="Times New Roman" w:hAnsi="Times New Roman" w:cs="Times New Roman"/>
          <w:sz w:val="28"/>
          <w:szCs w:val="28"/>
          <w:lang w:val="kk-KZ"/>
        </w:rPr>
        <w:t xml:space="preserve">Толқын жиілігі – ν – өлшем бірлігі - </w:t>
      </w:r>
      <m:oMath>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 xml:space="preserve"> </m:t>
            </m:r>
            <m:r>
              <w:rPr>
                <w:rFonts w:ascii="Cambria Math" w:hAnsi="Times New Roman" w:cs="Times New Roman"/>
                <w:sz w:val="28"/>
                <w:szCs w:val="28"/>
                <w:lang w:val="kk-KZ"/>
              </w:rPr>
              <m:t>с</m:t>
            </m:r>
          </m:e>
          <m:sup>
            <m:r>
              <w:rPr>
                <w:rFonts w:ascii="Cambria Math" w:hAnsi="Cambria Math" w:cs="Times New Roman"/>
                <w:sz w:val="28"/>
                <w:szCs w:val="28"/>
                <w:lang w:val="kk-KZ"/>
              </w:rPr>
              <m:t>-</m:t>
            </m:r>
            <m:r>
              <w:rPr>
                <w:rFonts w:ascii="Cambria Math" w:hAnsi="Times New Roman" w:cs="Times New Roman"/>
                <w:sz w:val="28"/>
                <w:szCs w:val="28"/>
                <w:lang w:val="kk-KZ"/>
              </w:rPr>
              <m:t>1</m:t>
            </m:r>
          </m:sup>
        </m:sSup>
      </m:oMath>
      <w:r w:rsidRPr="00574169">
        <w:rPr>
          <w:rFonts w:ascii="Times New Roman" w:hAnsi="Times New Roman" w:cs="Times New Roman"/>
          <w:i/>
          <w:sz w:val="28"/>
          <w:szCs w:val="28"/>
          <w:lang w:val="kk-KZ"/>
        </w:rPr>
        <w:t xml:space="preserve"> немесе Гц.</w:t>
      </w:r>
    </w:p>
    <w:p w14:paraId="55B622CF" w14:textId="77777777" w:rsidR="00B64BB5" w:rsidRPr="00574169" w:rsidRDefault="00B64BB5" w:rsidP="00B64BB5">
      <w:pPr>
        <w:spacing w:after="0" w:line="240" w:lineRule="auto"/>
        <w:ind w:firstLine="567"/>
        <w:jc w:val="both"/>
        <w:rPr>
          <w:rFonts w:ascii="Times New Roman" w:hAnsi="Times New Roman" w:cs="Times New Roman"/>
          <w:sz w:val="28"/>
          <w:szCs w:val="28"/>
          <w:lang w:val="kk-KZ"/>
        </w:rPr>
      </w:pPr>
      <w:r w:rsidRPr="00574169">
        <w:rPr>
          <w:rFonts w:ascii="Times New Roman" w:hAnsi="Times New Roman" w:cs="Times New Roman"/>
          <w:sz w:val="28"/>
          <w:szCs w:val="28"/>
          <w:lang w:val="kk-KZ"/>
        </w:rPr>
        <w:t>Жарық жылдамдығын ескерсек, олардың арасындағы байланыс былай өрнектеледі:</w:t>
      </w:r>
    </w:p>
    <w:p w14:paraId="4762313F" w14:textId="77777777" w:rsidR="00B64BB5" w:rsidRPr="00574169" w:rsidRDefault="00B64BB5" w:rsidP="00B64BB5">
      <w:pPr>
        <w:spacing w:after="0" w:line="240" w:lineRule="auto"/>
        <w:ind w:firstLine="567"/>
        <w:jc w:val="center"/>
        <w:rPr>
          <w:rFonts w:ascii="Times New Roman" w:hAnsi="Times New Roman" w:cs="Times New Roman"/>
          <w:bCs/>
          <w:sz w:val="28"/>
          <w:szCs w:val="28"/>
          <w:lang w:val="kk-KZ"/>
        </w:rPr>
      </w:pPr>
      <w:r w:rsidRPr="00574169">
        <w:rPr>
          <w:rFonts w:ascii="Times New Roman" w:hAnsi="Times New Roman" w:cs="Times New Roman"/>
          <w:bCs/>
          <w:sz w:val="28"/>
          <w:szCs w:val="28"/>
          <w:lang w:val="kk-KZ"/>
        </w:rPr>
        <w:t>ν = c/</w:t>
      </w:r>
      <w:r w:rsidRPr="00574169">
        <w:rPr>
          <w:rFonts w:ascii="Times New Roman" w:hAnsi="Times New Roman" w:cs="Times New Roman"/>
          <w:bCs/>
          <w:sz w:val="28"/>
          <w:szCs w:val="28"/>
          <w:lang w:val="en-US"/>
        </w:rPr>
        <w:t>λ</w:t>
      </w:r>
      <w:r w:rsidRPr="00574169">
        <w:rPr>
          <w:rFonts w:ascii="Times New Roman" w:hAnsi="Times New Roman" w:cs="Times New Roman"/>
          <w:bCs/>
          <w:sz w:val="28"/>
          <w:szCs w:val="28"/>
          <w:lang w:val="kk-KZ"/>
        </w:rPr>
        <w:t xml:space="preserve">; ῦ = 1/ </w:t>
      </w:r>
      <w:r w:rsidRPr="00574169">
        <w:rPr>
          <w:rFonts w:ascii="Times New Roman" w:hAnsi="Times New Roman" w:cs="Times New Roman"/>
          <w:bCs/>
          <w:sz w:val="28"/>
          <w:szCs w:val="28"/>
          <w:lang w:val="en-US"/>
        </w:rPr>
        <w:t>λ</w:t>
      </w:r>
      <w:r w:rsidRPr="00574169">
        <w:rPr>
          <w:rFonts w:ascii="Times New Roman" w:hAnsi="Times New Roman" w:cs="Times New Roman"/>
          <w:bCs/>
          <w:sz w:val="28"/>
          <w:szCs w:val="28"/>
          <w:lang w:val="kk-KZ"/>
        </w:rPr>
        <w:t>; ν = c· ῦ</w:t>
      </w:r>
    </w:p>
    <w:p w14:paraId="1D082AC3" w14:textId="77777777" w:rsidR="00B64BB5" w:rsidRPr="00B64BB5" w:rsidRDefault="00B64BB5" w:rsidP="00B64BB5">
      <w:pPr>
        <w:spacing w:after="0" w:line="240" w:lineRule="auto"/>
        <w:ind w:firstLine="567"/>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Электромагниттік толқындар квант түрінде тараладыжәне энергия шамасы Планк теңдеуімен сипатталады:</w:t>
      </w:r>
    </w:p>
    <w:p w14:paraId="5D5D2B64" w14:textId="77777777" w:rsidR="00B64BB5" w:rsidRPr="00B64BB5" w:rsidRDefault="00B64BB5" w:rsidP="00B64BB5">
      <w:pPr>
        <w:spacing w:after="0" w:line="240" w:lineRule="auto"/>
        <w:ind w:firstLine="567"/>
        <w:jc w:val="center"/>
        <w:rPr>
          <w:rFonts w:ascii="Times New Roman" w:hAnsi="Times New Roman" w:cs="Times New Roman"/>
          <w:sz w:val="28"/>
          <w:szCs w:val="28"/>
          <w:lang w:val="kk-KZ"/>
        </w:rPr>
      </w:pPr>
      <w:r w:rsidRPr="00B64BB5">
        <w:rPr>
          <w:rFonts w:ascii="Times New Roman" w:hAnsi="Times New Roman" w:cs="Times New Roman"/>
          <w:sz w:val="28"/>
          <w:szCs w:val="28"/>
          <w:lang w:val="kk-KZ"/>
        </w:rPr>
        <w:t>Е = һν</w:t>
      </w:r>
    </w:p>
    <w:p w14:paraId="5A569024" w14:textId="77777777" w:rsidR="00B64BB5" w:rsidRPr="00B64BB5" w:rsidRDefault="00B64BB5" w:rsidP="00B64BB5">
      <w:pPr>
        <w:spacing w:after="0" w:line="240" w:lineRule="auto"/>
        <w:ind w:firstLine="567"/>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Мұндағы һ – Планк тұрақтысы – 6,63*10</w:t>
      </w:r>
      <w:r w:rsidRPr="00B64BB5">
        <w:rPr>
          <w:rFonts w:ascii="Times New Roman" w:hAnsi="Times New Roman" w:cs="Times New Roman"/>
          <w:sz w:val="28"/>
          <w:szCs w:val="28"/>
          <w:vertAlign w:val="superscript"/>
          <w:lang w:val="kk-KZ"/>
        </w:rPr>
        <w:t>-34</w:t>
      </w:r>
      <w:r w:rsidRPr="00B64BB5">
        <w:rPr>
          <w:rFonts w:ascii="Times New Roman" w:hAnsi="Times New Roman" w:cs="Times New Roman"/>
          <w:sz w:val="28"/>
          <w:szCs w:val="28"/>
          <w:lang w:val="kk-KZ"/>
        </w:rPr>
        <w:t>Дж*с</w:t>
      </w:r>
    </w:p>
    <w:p w14:paraId="45E495BC" w14:textId="77777777" w:rsidR="00B64BB5" w:rsidRPr="00B64BB5" w:rsidRDefault="00B64BB5" w:rsidP="00B64BB5">
      <w:pPr>
        <w:spacing w:after="0" w:line="240" w:lineRule="auto"/>
        <w:ind w:firstLine="567"/>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 xml:space="preserve">Ν – толқын жиілігі, </w:t>
      </w:r>
      <m:oMath>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 xml:space="preserve"> </m:t>
            </m:r>
            <m:r>
              <w:rPr>
                <w:rFonts w:ascii="Cambria Math" w:hAnsi="Times New Roman" w:cs="Times New Roman"/>
                <w:sz w:val="28"/>
                <w:szCs w:val="28"/>
                <w:lang w:val="kk-KZ"/>
              </w:rPr>
              <m:t>с</m:t>
            </m:r>
          </m:e>
          <m:sup>
            <m:r>
              <w:rPr>
                <w:rFonts w:ascii="Times New Roman" w:hAnsi="Times New Roman" w:cs="Times New Roman"/>
                <w:sz w:val="28"/>
                <w:szCs w:val="28"/>
                <w:lang w:val="kk-KZ"/>
              </w:rPr>
              <m:t>-</m:t>
            </m:r>
            <m:r>
              <w:rPr>
                <w:rFonts w:ascii="Cambria Math" w:hAnsi="Times New Roman" w:cs="Times New Roman"/>
                <w:sz w:val="28"/>
                <w:szCs w:val="28"/>
                <w:lang w:val="kk-KZ"/>
              </w:rPr>
              <m:t>1</m:t>
            </m:r>
          </m:sup>
        </m:sSup>
      </m:oMath>
    </w:p>
    <w:p w14:paraId="6D513346" w14:textId="77777777" w:rsidR="00B64BB5" w:rsidRPr="00B64BB5" w:rsidRDefault="00B64BB5" w:rsidP="00B64BB5">
      <w:pPr>
        <w:spacing w:after="0" w:line="240" w:lineRule="auto"/>
        <w:ind w:firstLine="567"/>
        <w:jc w:val="both"/>
        <w:rPr>
          <w:rFonts w:ascii="Times New Roman" w:hAnsi="Times New Roman" w:cs="Times New Roman"/>
          <w:sz w:val="28"/>
          <w:szCs w:val="28"/>
          <w:lang w:val="kk-KZ"/>
        </w:rPr>
      </w:pPr>
    </w:p>
    <w:p w14:paraId="5F28E66F" w14:textId="77777777" w:rsidR="00B64BB5" w:rsidRPr="00574169" w:rsidRDefault="00B64BB5" w:rsidP="00B64BB5">
      <w:pPr>
        <w:pStyle w:val="a3"/>
        <w:spacing w:after="0" w:line="240" w:lineRule="auto"/>
        <w:ind w:left="0" w:firstLine="567"/>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 xml:space="preserve">Жарық сәулесін призмадан өткізгенде оның түрлі-түсті сәулелерге жіктелуі спектрдің түзілуіне мысал бола алады. Жарық сәулесін белгілі бір зат бойына түіргенде осы затты құрайтын молекулалар қозғалысының сипаты жарық сәулесі құрамындағы белгілі бір түрлі-түсті сәуленің жиілігімен сәйкестікте болған жағдайда сол сәуле түрін өз бойына сіңіреді, яғни жұтады. Жарық сәулесінің құрамындағы өзге түсті сәулелер жұтылмай бастапқы қалпында интенсивтілігін сақтай отырып, зат бойынан өтеді. Ал сіңірілген сәуле өз энергияснан зат </w:t>
      </w:r>
      <w:r w:rsidRPr="00574169">
        <w:rPr>
          <w:rFonts w:ascii="Times New Roman" w:hAnsi="Times New Roman" w:cs="Times New Roman"/>
          <w:sz w:val="28"/>
          <w:szCs w:val="28"/>
          <w:lang w:val="kk-KZ"/>
        </w:rPr>
        <w:t xml:space="preserve">молекуласына һν шамасында энергия беріп, интенсивтілігін бәсеңдетеді. Бұл жағдай жүйеде жұтылу спектрі орын алғандығын білдіреді. Егер әлгі зат молекуласы сіңірілген һν энергиясын қайтадан өз бойынан шығарып, бастапқы қалпына келетін болса, онда сәуле шығару спектрі орын алады. </w:t>
      </w:r>
    </w:p>
    <w:p w14:paraId="3F1D20A4" w14:textId="77777777" w:rsidR="00B64BB5" w:rsidRPr="00B64BB5" w:rsidRDefault="00B64BB5" w:rsidP="00B64BB5">
      <w:pPr>
        <w:pStyle w:val="a3"/>
        <w:spacing w:after="0" w:line="240" w:lineRule="auto"/>
        <w:ind w:left="0" w:firstLine="567"/>
        <w:jc w:val="both"/>
        <w:rPr>
          <w:rFonts w:ascii="Times New Roman" w:hAnsi="Times New Roman" w:cs="Times New Roman"/>
          <w:sz w:val="28"/>
          <w:szCs w:val="28"/>
          <w:lang w:val="kk-KZ"/>
        </w:rPr>
      </w:pPr>
      <w:r w:rsidRPr="00574169">
        <w:rPr>
          <w:rFonts w:ascii="Times New Roman" w:hAnsi="Times New Roman" w:cs="Times New Roman"/>
          <w:sz w:val="28"/>
          <w:szCs w:val="28"/>
          <w:lang w:val="kk-KZ"/>
        </w:rPr>
        <w:t>Кез келген зат – атом, молекула, сияқты микробөлшектерден тұрады</w:t>
      </w:r>
      <w:r w:rsidRPr="00B64BB5">
        <w:rPr>
          <w:rFonts w:ascii="Times New Roman" w:hAnsi="Times New Roman" w:cs="Times New Roman"/>
          <w:sz w:val="28"/>
          <w:szCs w:val="28"/>
          <w:lang w:val="kk-KZ"/>
        </w:rPr>
        <w:t xml:space="preserve">. Осы бөлшектер өзара байланыса отырып, сол затқа тән құрылым түзіп, айналмалы қозғалыста болады. Егер оған сыртқы энергия көзінен әсер етпесе, ол өзінің қалыпты күйін сақтайды. </w:t>
      </w:r>
    </w:p>
    <w:p w14:paraId="5B7A1821" w14:textId="77777777" w:rsidR="00B64BB5" w:rsidRPr="00B64BB5" w:rsidRDefault="00B64BB5" w:rsidP="00B64BB5">
      <w:pPr>
        <w:pStyle w:val="a3"/>
        <w:spacing w:after="0" w:line="240" w:lineRule="auto"/>
        <w:ind w:left="0" w:firstLine="567"/>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Микробөлшектер энергиясы шамамен өздерінің қозғалыс энергияларының жиынтығынан құралады:</w:t>
      </w:r>
    </w:p>
    <w:p w14:paraId="75FCA10C" w14:textId="77777777" w:rsidR="00B64BB5" w:rsidRPr="00B64BB5" w:rsidRDefault="00B64BB5" w:rsidP="00B64BB5">
      <w:pPr>
        <w:pStyle w:val="a3"/>
        <w:spacing w:after="0" w:line="240" w:lineRule="auto"/>
        <w:ind w:left="0" w:firstLine="567"/>
        <w:jc w:val="center"/>
        <w:rPr>
          <w:rFonts w:ascii="Times New Roman" w:hAnsi="Times New Roman" w:cs="Times New Roman"/>
          <w:sz w:val="28"/>
          <w:szCs w:val="28"/>
          <w:lang w:val="kk-KZ"/>
        </w:rPr>
      </w:pPr>
      <w:r w:rsidRPr="00B64BB5">
        <w:rPr>
          <w:rFonts w:ascii="Times New Roman" w:hAnsi="Times New Roman" w:cs="Times New Roman"/>
          <w:sz w:val="28"/>
          <w:szCs w:val="28"/>
          <w:lang w:val="kk-KZ"/>
        </w:rPr>
        <w:t xml:space="preserve">Е </w:t>
      </w:r>
      <w:r w:rsidRPr="00B64BB5">
        <w:rPr>
          <w:rFonts w:ascii="Times New Roman" w:hAnsi="Times New Roman" w:cs="Times New Roman"/>
          <w:sz w:val="28"/>
          <w:szCs w:val="28"/>
        </w:rPr>
        <w:t xml:space="preserve">= </w:t>
      </w:r>
      <w:r w:rsidRPr="00B64BB5">
        <w:rPr>
          <w:rFonts w:ascii="Times New Roman" w:hAnsi="Times New Roman" w:cs="Times New Roman"/>
          <w:sz w:val="28"/>
          <w:szCs w:val="28"/>
          <w:lang w:val="kk-KZ"/>
        </w:rPr>
        <w:t>Е</w:t>
      </w:r>
      <w:r w:rsidRPr="00B64BB5">
        <w:rPr>
          <w:rFonts w:ascii="Times New Roman" w:hAnsi="Times New Roman" w:cs="Times New Roman"/>
          <w:sz w:val="28"/>
          <w:szCs w:val="28"/>
          <w:vertAlign w:val="subscript"/>
          <w:lang w:val="kk-KZ"/>
        </w:rPr>
        <w:t>электрон</w:t>
      </w:r>
      <w:r w:rsidRPr="00B64BB5">
        <w:rPr>
          <w:rFonts w:ascii="Times New Roman" w:hAnsi="Times New Roman" w:cs="Times New Roman"/>
          <w:sz w:val="28"/>
          <w:szCs w:val="28"/>
          <w:lang w:val="kk-KZ"/>
        </w:rPr>
        <w:t>+ Е</w:t>
      </w:r>
      <w:r w:rsidRPr="00B64BB5">
        <w:rPr>
          <w:rFonts w:ascii="Times New Roman" w:hAnsi="Times New Roman" w:cs="Times New Roman"/>
          <w:sz w:val="28"/>
          <w:szCs w:val="28"/>
          <w:vertAlign w:val="subscript"/>
          <w:lang w:val="kk-KZ"/>
        </w:rPr>
        <w:t>терб</w:t>
      </w:r>
      <w:r w:rsidRPr="00B64BB5">
        <w:rPr>
          <w:rFonts w:ascii="Times New Roman" w:hAnsi="Times New Roman" w:cs="Times New Roman"/>
          <w:sz w:val="28"/>
          <w:szCs w:val="28"/>
          <w:lang w:val="kk-KZ"/>
        </w:rPr>
        <w:t>+ Е</w:t>
      </w:r>
      <w:r w:rsidRPr="00B64BB5">
        <w:rPr>
          <w:rFonts w:ascii="Times New Roman" w:hAnsi="Times New Roman" w:cs="Times New Roman"/>
          <w:sz w:val="28"/>
          <w:szCs w:val="28"/>
          <w:vertAlign w:val="subscript"/>
          <w:lang w:val="kk-KZ"/>
        </w:rPr>
        <w:t>айналм</w:t>
      </w:r>
    </w:p>
    <w:p w14:paraId="77BB3B3F" w14:textId="77777777" w:rsidR="00B64BB5" w:rsidRPr="00B64BB5" w:rsidRDefault="00B64BB5" w:rsidP="00B64BB5">
      <w:pPr>
        <w:pStyle w:val="a3"/>
        <w:spacing w:after="0" w:line="240" w:lineRule="auto"/>
        <w:ind w:left="0" w:firstLine="567"/>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Е</w:t>
      </w:r>
      <w:r w:rsidRPr="00B64BB5">
        <w:rPr>
          <w:rFonts w:ascii="Times New Roman" w:hAnsi="Times New Roman" w:cs="Times New Roman"/>
          <w:sz w:val="28"/>
          <w:szCs w:val="28"/>
          <w:vertAlign w:val="subscript"/>
          <w:lang w:val="kk-KZ"/>
        </w:rPr>
        <w:t>электрон</w:t>
      </w:r>
      <w:r w:rsidRPr="00B64BB5">
        <w:rPr>
          <w:rFonts w:ascii="Times New Roman" w:hAnsi="Times New Roman" w:cs="Times New Roman"/>
          <w:sz w:val="28"/>
          <w:szCs w:val="28"/>
          <w:lang w:val="kk-KZ"/>
        </w:rPr>
        <w:t xml:space="preserve"> – электрон энергиясы;</w:t>
      </w:r>
    </w:p>
    <w:p w14:paraId="64DCE3AF" w14:textId="77777777" w:rsidR="00B64BB5" w:rsidRPr="00B64BB5" w:rsidRDefault="00B64BB5" w:rsidP="00B64BB5">
      <w:pPr>
        <w:pStyle w:val="a3"/>
        <w:spacing w:after="0" w:line="240" w:lineRule="auto"/>
        <w:ind w:left="0" w:firstLine="567"/>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lastRenderedPageBreak/>
        <w:t>Е</w:t>
      </w:r>
      <w:r w:rsidRPr="00B64BB5">
        <w:rPr>
          <w:rFonts w:ascii="Times New Roman" w:hAnsi="Times New Roman" w:cs="Times New Roman"/>
          <w:sz w:val="28"/>
          <w:szCs w:val="28"/>
          <w:vertAlign w:val="subscript"/>
          <w:lang w:val="kk-KZ"/>
        </w:rPr>
        <w:t>терб</w:t>
      </w:r>
      <w:r w:rsidRPr="00B64BB5">
        <w:rPr>
          <w:rFonts w:ascii="Times New Roman" w:hAnsi="Times New Roman" w:cs="Times New Roman"/>
          <w:sz w:val="28"/>
          <w:szCs w:val="28"/>
          <w:lang w:val="kk-KZ"/>
        </w:rPr>
        <w:t>, Е</w:t>
      </w:r>
      <w:r w:rsidRPr="00B64BB5">
        <w:rPr>
          <w:rFonts w:ascii="Times New Roman" w:hAnsi="Times New Roman" w:cs="Times New Roman"/>
          <w:sz w:val="28"/>
          <w:szCs w:val="28"/>
          <w:vertAlign w:val="subscript"/>
          <w:lang w:val="kk-KZ"/>
        </w:rPr>
        <w:t xml:space="preserve">айналм  </w:t>
      </w:r>
      <w:r w:rsidRPr="00B64BB5">
        <w:rPr>
          <w:rFonts w:ascii="Times New Roman" w:hAnsi="Times New Roman" w:cs="Times New Roman"/>
          <w:sz w:val="28"/>
          <w:szCs w:val="28"/>
          <w:lang w:val="kk-KZ"/>
        </w:rPr>
        <w:t>- микробөлшектердің айналмалы, тербелмелі қозғалыс энергиялары.</w:t>
      </w:r>
    </w:p>
    <w:p w14:paraId="09179DE6" w14:textId="77777777" w:rsidR="00B64BB5" w:rsidRPr="00B64BB5" w:rsidRDefault="00B64BB5" w:rsidP="00B64BB5">
      <w:pPr>
        <w:pStyle w:val="a3"/>
        <w:spacing w:after="0" w:line="240" w:lineRule="auto"/>
        <w:ind w:left="0" w:firstLine="567"/>
        <w:contextualSpacing w:val="0"/>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 xml:space="preserve">Ал әрбір энергия шамасына сәйкес келетін микробөлшек күйлері өзіндік энергетикалық деңгейлер мен деңгейшелерден және квант сандарымен сипатталатыны белгілі. </w:t>
      </w:r>
    </w:p>
    <w:p w14:paraId="6A11348D" w14:textId="77777777" w:rsidR="00B64BB5" w:rsidRPr="00B64BB5" w:rsidRDefault="00B64BB5" w:rsidP="00B64BB5">
      <w:pPr>
        <w:pStyle w:val="a3"/>
        <w:spacing w:after="0" w:line="240" w:lineRule="auto"/>
        <w:ind w:left="0" w:firstLine="567"/>
        <w:contextualSpacing w:val="0"/>
        <w:rPr>
          <w:rFonts w:ascii="Times New Roman" w:hAnsi="Times New Roman" w:cs="Times New Roman"/>
          <w:sz w:val="24"/>
          <w:szCs w:val="24"/>
          <w:lang w:val="kk-KZ"/>
        </w:rPr>
      </w:pPr>
    </w:p>
    <w:p w14:paraId="311A07AD" w14:textId="77777777" w:rsidR="00B64BB5" w:rsidRPr="00B64BB5" w:rsidRDefault="00B64BB5" w:rsidP="00B64BB5">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Pr="00B64BB5">
        <w:rPr>
          <w:rFonts w:ascii="Times New Roman" w:hAnsi="Times New Roman" w:cs="Times New Roman"/>
          <w:b/>
          <w:sz w:val="28"/>
          <w:szCs w:val="28"/>
          <w:lang w:val="kk-KZ"/>
        </w:rPr>
        <w:t>.  Спектр түзуі. Кванттану ұғымы.</w:t>
      </w:r>
    </w:p>
    <w:p w14:paraId="4EA53464" w14:textId="77777777" w:rsidR="00B64BB5" w:rsidRPr="00574169" w:rsidRDefault="00B64BB5" w:rsidP="00B64BB5">
      <w:pPr>
        <w:spacing w:after="0" w:line="240" w:lineRule="auto"/>
        <w:ind w:firstLine="708"/>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 xml:space="preserve">Темір сымды қатты қыздыралық. Жылу энергиясының әсерінен қызынған темір алдымен қыздырады, онан соң сарғайып, күгін туске көшеді. Қыздыруды тоқтатсақ темір сым күлгін түстен қайтадан сарғаяды, одан соң қыздырып, бірте-бірте бастапқы қалпына келеді. Демек, темір сым жылу әсерінен бойына белгілі мөлшерде энергия сіңіреді де, салқындату барысында сол энергияны қайтадан шығарды. Қызып тұрған қызыл түсті темірдің сарғаюы онан соң сары түстің қызаруы энергияны сәуле түрінде спектр </w:t>
      </w:r>
      <w:r w:rsidRPr="00574169">
        <w:rPr>
          <w:rFonts w:ascii="Times New Roman" w:hAnsi="Times New Roman" w:cs="Times New Roman"/>
          <w:sz w:val="28"/>
          <w:szCs w:val="28"/>
          <w:lang w:val="kk-KZ"/>
        </w:rPr>
        <w:t xml:space="preserve">түзілгендігіне мысал бола алады. </w:t>
      </w:r>
    </w:p>
    <w:p w14:paraId="32D7B12D" w14:textId="77777777" w:rsidR="00B64BB5" w:rsidRPr="00574169" w:rsidRDefault="00B64BB5" w:rsidP="00B64BB5">
      <w:pPr>
        <w:spacing w:after="0" w:line="240" w:lineRule="auto"/>
        <w:ind w:firstLine="708"/>
        <w:jc w:val="both"/>
        <w:rPr>
          <w:rFonts w:ascii="Times New Roman" w:hAnsi="Times New Roman" w:cs="Times New Roman"/>
          <w:sz w:val="28"/>
          <w:szCs w:val="28"/>
          <w:lang w:val="kk-KZ"/>
        </w:rPr>
      </w:pPr>
      <w:r w:rsidRPr="00574169">
        <w:rPr>
          <w:rFonts w:ascii="Times New Roman" w:hAnsi="Times New Roman" w:cs="Times New Roman"/>
          <w:sz w:val="28"/>
          <w:szCs w:val="28"/>
          <w:lang w:val="kk-KZ"/>
        </w:rPr>
        <w:t>Жарық сәулесін призмадан өткізгенде оның түрлі түсті сәулелерге жіктелуі де спектр түзілуіне мысал бола алады. Жарық сәулесін белгілі бірзат бойынша түсірелік. Осы затты құрайтын молекулалар қозғалысының сипаты жарық сәулесібір түрлі-түстісәуленің жиілігімен сәйкестікте болған жағдайда сол сәуле түрін өз бойына сіңіреді, яғни жұтады. Жарық сәулесінің құрамындағы өзге түсті сәулелер жұтылмай бастапқы қалпында интенсивтілігін сақтай отырып, зат бойынан өтеді. Ал сіңірілген сәуле өз энергиясынан зат молекулаларына hvшамасында энергия беріп интенсивтілігін бәсеңдетеді.</w:t>
      </w:r>
    </w:p>
    <w:p w14:paraId="17B4E4D1" w14:textId="77777777" w:rsidR="00B64BB5" w:rsidRPr="00574169" w:rsidRDefault="00B64BB5" w:rsidP="00B64BB5">
      <w:pPr>
        <w:spacing w:after="0" w:line="240" w:lineRule="auto"/>
        <w:jc w:val="both"/>
        <w:rPr>
          <w:rFonts w:ascii="Times New Roman" w:hAnsi="Times New Roman" w:cs="Times New Roman"/>
          <w:sz w:val="28"/>
          <w:szCs w:val="28"/>
          <w:lang w:val="kk-KZ"/>
        </w:rPr>
      </w:pPr>
      <w:r w:rsidRPr="00574169">
        <w:rPr>
          <w:rFonts w:ascii="Times New Roman" w:hAnsi="Times New Roman" w:cs="Times New Roman"/>
          <w:sz w:val="28"/>
          <w:szCs w:val="28"/>
          <w:lang w:val="kk-KZ"/>
        </w:rPr>
        <w:tab/>
        <w:t xml:space="preserve">Осы жағдай жүйеде жұтылу спектрі (спектр поглощения) орын алғандығын білдіреді. Егер, әлі зат молекуласы сіңірген hv энергиясын қайтадан өз бойынан шығарып, бастапқы қалпына келетін болса, онда сәуле шығару спектрі (спектр излучения) орын алғандығын айқындайды.  </w:t>
      </w:r>
    </w:p>
    <w:p w14:paraId="11BAD4C2" w14:textId="03BB1AF2" w:rsidR="00B64BB5" w:rsidRPr="00B64BB5" w:rsidRDefault="00B64BB5" w:rsidP="00B64BB5">
      <w:pPr>
        <w:spacing w:after="0" w:line="240" w:lineRule="auto"/>
        <w:jc w:val="both"/>
        <w:rPr>
          <w:rFonts w:ascii="Times New Roman" w:hAnsi="Times New Roman" w:cs="Times New Roman"/>
          <w:sz w:val="28"/>
          <w:szCs w:val="28"/>
          <w:lang w:val="kk-KZ"/>
        </w:rPr>
      </w:pPr>
      <w:r w:rsidRPr="00574169">
        <w:rPr>
          <w:rFonts w:ascii="Times New Roman" w:hAnsi="Times New Roman" w:cs="Times New Roman"/>
          <w:sz w:val="28"/>
          <w:szCs w:val="28"/>
          <w:lang w:val="kk-KZ"/>
        </w:rPr>
        <w:tab/>
        <w:t xml:space="preserve">  Кез-келген зат – атом, молекула сияқты микробөлшектерден тұратындығы белгілі. Осы бөлшектер</w:t>
      </w:r>
      <w:r w:rsidRPr="00B64BB5">
        <w:rPr>
          <w:rFonts w:ascii="Times New Roman" w:hAnsi="Times New Roman" w:cs="Times New Roman"/>
          <w:sz w:val="28"/>
          <w:szCs w:val="28"/>
          <w:lang w:val="kk-KZ"/>
        </w:rPr>
        <w:t xml:space="preserve"> өзара байланыса отырып, сол затқа тән құрылым түзіп, белгілі бір дәрежеде өзара тербелмелі, айнымалы қозғалыста болады. Қарастырылып отырған жүйеге сыртқы энергия көзінен әсер етілмесе, ол осы қалыпты, яғни “стационар” күйін сақтайды.</w:t>
      </w:r>
    </w:p>
    <w:p w14:paraId="4780DE1C" w14:textId="77777777" w:rsidR="00B64BB5" w:rsidRPr="00B64BB5" w:rsidRDefault="00B64BB5" w:rsidP="00B64BB5">
      <w:pPr>
        <w:spacing w:after="0" w:line="240" w:lineRule="auto"/>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ab/>
        <w:t xml:space="preserve"> Микрабөлшектер энергиясы жуықтап алғанда жоғарыда аталған қосылыс энергияларының жиынтығынан құралады деп қабылдауға болады, яғни:</w:t>
      </w:r>
    </w:p>
    <w:p w14:paraId="35D5A486" w14:textId="77777777" w:rsidR="00B64BB5" w:rsidRPr="00B64BB5" w:rsidRDefault="00B64BB5" w:rsidP="00B64BB5">
      <w:pPr>
        <w:spacing w:after="0" w:line="240" w:lineRule="auto"/>
        <w:jc w:val="center"/>
        <w:rPr>
          <w:rFonts w:ascii="Times New Roman" w:hAnsi="Times New Roman" w:cs="Times New Roman"/>
          <w:sz w:val="28"/>
          <w:szCs w:val="28"/>
          <w:lang w:val="kk-KZ"/>
        </w:rPr>
      </w:pPr>
      <w:r w:rsidRPr="00B64BB5">
        <w:rPr>
          <w:rFonts w:ascii="Times New Roman" w:hAnsi="Times New Roman" w:cs="Times New Roman"/>
          <w:sz w:val="28"/>
          <w:szCs w:val="28"/>
          <w:lang w:val="kk-KZ"/>
        </w:rPr>
        <w:t>Е = Е</w:t>
      </w:r>
      <w:r w:rsidRPr="00B64BB5">
        <w:rPr>
          <w:rFonts w:ascii="Times New Roman" w:hAnsi="Times New Roman" w:cs="Times New Roman"/>
          <w:sz w:val="28"/>
          <w:szCs w:val="28"/>
          <w:vertAlign w:val="subscript"/>
          <w:lang w:val="kk-KZ"/>
        </w:rPr>
        <w:t xml:space="preserve">эл. </w:t>
      </w:r>
      <w:r w:rsidRPr="00B64BB5">
        <w:rPr>
          <w:rFonts w:ascii="Times New Roman" w:hAnsi="Times New Roman" w:cs="Times New Roman"/>
          <w:sz w:val="28"/>
          <w:szCs w:val="28"/>
          <w:lang w:val="kk-KZ"/>
        </w:rPr>
        <w:t>+ Е</w:t>
      </w:r>
      <w:r w:rsidRPr="00B64BB5">
        <w:rPr>
          <w:rFonts w:ascii="Times New Roman" w:hAnsi="Times New Roman" w:cs="Times New Roman"/>
          <w:sz w:val="28"/>
          <w:szCs w:val="28"/>
          <w:vertAlign w:val="subscript"/>
          <w:lang w:val="kk-KZ"/>
        </w:rPr>
        <w:t>терб.</w:t>
      </w:r>
      <w:r w:rsidRPr="00B64BB5">
        <w:rPr>
          <w:rFonts w:ascii="Times New Roman" w:hAnsi="Times New Roman" w:cs="Times New Roman"/>
          <w:sz w:val="28"/>
          <w:szCs w:val="28"/>
          <w:lang w:val="kk-KZ"/>
        </w:rPr>
        <w:t xml:space="preserve"> + Е</w:t>
      </w:r>
      <w:r w:rsidRPr="00B64BB5">
        <w:rPr>
          <w:rFonts w:ascii="Times New Roman" w:hAnsi="Times New Roman" w:cs="Times New Roman"/>
          <w:sz w:val="28"/>
          <w:szCs w:val="28"/>
          <w:vertAlign w:val="subscript"/>
          <w:lang w:val="kk-KZ"/>
        </w:rPr>
        <w:t>айн.</w:t>
      </w:r>
      <w:r w:rsidRPr="00B64BB5">
        <w:rPr>
          <w:rFonts w:ascii="Times New Roman" w:hAnsi="Times New Roman" w:cs="Times New Roman"/>
          <w:sz w:val="28"/>
          <w:szCs w:val="28"/>
          <w:lang w:val="kk-KZ"/>
        </w:rPr>
        <w:t xml:space="preserve">                      2.5</w:t>
      </w:r>
    </w:p>
    <w:p w14:paraId="6015860A" w14:textId="77777777" w:rsidR="00B64BB5" w:rsidRPr="00B64BB5" w:rsidRDefault="00B64BB5" w:rsidP="00B64BB5">
      <w:pPr>
        <w:spacing w:after="0" w:line="240" w:lineRule="auto"/>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Мұндағы:  Е</w:t>
      </w:r>
      <w:r w:rsidRPr="00B64BB5">
        <w:rPr>
          <w:rFonts w:ascii="Times New Roman" w:hAnsi="Times New Roman" w:cs="Times New Roman"/>
          <w:sz w:val="28"/>
          <w:szCs w:val="28"/>
          <w:vertAlign w:val="subscript"/>
          <w:lang w:val="kk-KZ"/>
        </w:rPr>
        <w:t xml:space="preserve">эл. </w:t>
      </w:r>
      <w:r w:rsidRPr="00B64BB5">
        <w:rPr>
          <w:rFonts w:ascii="Times New Roman" w:hAnsi="Times New Roman" w:cs="Times New Roman"/>
          <w:sz w:val="28"/>
          <w:szCs w:val="28"/>
          <w:lang w:val="kk-KZ"/>
        </w:rPr>
        <w:t xml:space="preserve"> -электрон энергиясы </w:t>
      </w:r>
    </w:p>
    <w:p w14:paraId="34C413E9" w14:textId="77777777" w:rsidR="00B64BB5" w:rsidRPr="00B64BB5" w:rsidRDefault="00B64BB5" w:rsidP="00B64BB5">
      <w:pPr>
        <w:pStyle w:val="a3"/>
        <w:spacing w:after="0" w:line="240" w:lineRule="auto"/>
        <w:contextualSpacing w:val="0"/>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Е</w:t>
      </w:r>
      <w:r w:rsidRPr="00B64BB5">
        <w:rPr>
          <w:rFonts w:ascii="Times New Roman" w:hAnsi="Times New Roman" w:cs="Times New Roman"/>
          <w:sz w:val="28"/>
          <w:szCs w:val="28"/>
          <w:vertAlign w:val="subscript"/>
          <w:lang w:val="kk-KZ"/>
        </w:rPr>
        <w:t>айн.</w:t>
      </w:r>
      <w:r w:rsidRPr="00B64BB5">
        <w:rPr>
          <w:rFonts w:ascii="Times New Roman" w:hAnsi="Times New Roman" w:cs="Times New Roman"/>
          <w:sz w:val="28"/>
          <w:szCs w:val="28"/>
          <w:lang w:val="kk-KZ"/>
        </w:rPr>
        <w:t>, Е</w:t>
      </w:r>
      <w:r w:rsidRPr="00B64BB5">
        <w:rPr>
          <w:rFonts w:ascii="Times New Roman" w:hAnsi="Times New Roman" w:cs="Times New Roman"/>
          <w:sz w:val="28"/>
          <w:szCs w:val="28"/>
          <w:vertAlign w:val="subscript"/>
          <w:lang w:val="kk-KZ"/>
        </w:rPr>
        <w:t>терб.</w:t>
      </w:r>
      <w:r w:rsidRPr="00B64BB5">
        <w:rPr>
          <w:rFonts w:ascii="Times New Roman" w:hAnsi="Times New Roman" w:cs="Times New Roman"/>
          <w:sz w:val="28"/>
          <w:szCs w:val="28"/>
          <w:lang w:val="kk-KZ"/>
        </w:rPr>
        <w:t>- микробөлшектердің айнымалы және тербелмелі қозғалыс энергиялары.</w:t>
      </w:r>
    </w:p>
    <w:p w14:paraId="613CA929" w14:textId="77777777" w:rsidR="00B64BB5" w:rsidRPr="00B64BB5" w:rsidRDefault="00B64BB5" w:rsidP="00B64BB5">
      <w:pPr>
        <w:spacing w:after="0" w:line="240" w:lineRule="auto"/>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ab/>
        <w:t xml:space="preserve"> Ал әрбір энергия шамасына сәйкес келетін микробөлшек күйлері өзіндік энергетикалық деңгейлер мен деңгейшелерден және квант сандарымен сипатталатыны квантты механика ілімімен белгілі. Осы қалыпты күйдегі микробөлшектерге сыртқы энергия көзінен электромагнитті толқынмен әсер ететін hv шамасына тең энергия берілсін. Электромагниттік </w:t>
      </w:r>
      <w:r w:rsidRPr="00B64BB5">
        <w:rPr>
          <w:rFonts w:ascii="Times New Roman" w:hAnsi="Times New Roman" w:cs="Times New Roman"/>
          <w:sz w:val="28"/>
          <w:szCs w:val="28"/>
          <w:lang w:val="kk-KZ"/>
        </w:rPr>
        <w:lastRenderedPageBreak/>
        <w:t>толқын жиілігі микробөлшек қозғалысының жиілігімен сәйкес келсе, микробөлшектер қозып энергиясы артады да, екінші бір энергетикалық күйге көшеді (сурет).</w:t>
      </w:r>
    </w:p>
    <w:p w14:paraId="6F3269BA" w14:textId="77777777" w:rsidR="00B64BB5" w:rsidRPr="00B64BB5" w:rsidRDefault="00B64BB5" w:rsidP="00B64BB5">
      <w:pPr>
        <w:spacing w:after="0" w:line="240" w:lineRule="auto"/>
        <w:jc w:val="center"/>
        <w:rPr>
          <w:rFonts w:ascii="Times New Roman" w:hAnsi="Times New Roman" w:cs="Times New Roman"/>
          <w:sz w:val="28"/>
          <w:szCs w:val="28"/>
          <w:lang w:val="kk-KZ"/>
        </w:rPr>
      </w:pPr>
      <w:r w:rsidRPr="00B64BB5">
        <w:rPr>
          <w:rFonts w:ascii="Times New Roman" w:hAnsi="Times New Roman" w:cs="Times New Roman"/>
          <w:noProof/>
          <w:sz w:val="28"/>
          <w:szCs w:val="28"/>
        </w:rPr>
        <w:drawing>
          <wp:inline distT="0" distB="0" distL="0" distR="0" wp14:anchorId="20B3D067" wp14:editId="2D4EB811">
            <wp:extent cx="4142740" cy="1248410"/>
            <wp:effectExtent l="0" t="0" r="0" b="889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2740" cy="1248410"/>
                    </a:xfrm>
                    <a:prstGeom prst="rect">
                      <a:avLst/>
                    </a:prstGeom>
                    <a:noFill/>
                    <a:ln>
                      <a:noFill/>
                    </a:ln>
                  </pic:spPr>
                </pic:pic>
              </a:graphicData>
            </a:graphic>
          </wp:inline>
        </w:drawing>
      </w:r>
    </w:p>
    <w:p w14:paraId="7C0EEA9F" w14:textId="47BF90D1" w:rsidR="00B64BB5" w:rsidRPr="006540C5" w:rsidRDefault="006540C5" w:rsidP="00B64BB5">
      <w:pPr>
        <w:spacing w:after="0" w:line="240" w:lineRule="auto"/>
        <w:jc w:val="center"/>
        <w:rPr>
          <w:rFonts w:ascii="Times New Roman" w:hAnsi="Times New Roman" w:cs="Times New Roman"/>
          <w:bCs/>
          <w:sz w:val="28"/>
          <w:szCs w:val="28"/>
          <w:lang w:val="kk-KZ"/>
        </w:rPr>
      </w:pPr>
      <w:r w:rsidRPr="006540C5">
        <w:rPr>
          <w:rFonts w:ascii="Times New Roman" w:hAnsi="Times New Roman" w:cs="Times New Roman"/>
          <w:bCs/>
          <w:sz w:val="28"/>
          <w:szCs w:val="28"/>
          <w:lang w:val="kk-KZ"/>
        </w:rPr>
        <w:t>3-</w:t>
      </w:r>
      <w:r w:rsidR="00B64BB5" w:rsidRPr="006540C5">
        <w:rPr>
          <w:rFonts w:ascii="Times New Roman" w:hAnsi="Times New Roman" w:cs="Times New Roman"/>
          <w:bCs/>
          <w:sz w:val="28"/>
          <w:szCs w:val="28"/>
          <w:lang w:val="kk-KZ"/>
        </w:rPr>
        <w:t>сурет.  Энергетикалық деңгейлерді сипаттауға мысал</w:t>
      </w:r>
    </w:p>
    <w:p w14:paraId="3621BF95" w14:textId="77777777" w:rsidR="006540C5" w:rsidRPr="006540C5" w:rsidRDefault="006540C5" w:rsidP="00B64BB5">
      <w:pPr>
        <w:spacing w:after="0" w:line="240" w:lineRule="auto"/>
        <w:jc w:val="center"/>
        <w:rPr>
          <w:rFonts w:ascii="Times New Roman" w:hAnsi="Times New Roman" w:cs="Times New Roman"/>
          <w:bCs/>
          <w:sz w:val="28"/>
          <w:szCs w:val="28"/>
          <w:lang w:val="kk-KZ"/>
        </w:rPr>
      </w:pPr>
    </w:p>
    <w:p w14:paraId="634BBEE2" w14:textId="77777777" w:rsidR="00B64BB5" w:rsidRPr="006540C5" w:rsidRDefault="00B64BB5" w:rsidP="006540C5">
      <w:pPr>
        <w:spacing w:after="0" w:line="240" w:lineRule="auto"/>
        <w:jc w:val="both"/>
        <w:rPr>
          <w:rFonts w:ascii="Times New Roman" w:hAnsi="Times New Roman" w:cs="Times New Roman"/>
          <w:bCs/>
          <w:sz w:val="28"/>
          <w:szCs w:val="28"/>
          <w:lang w:val="kk-KZ"/>
        </w:rPr>
      </w:pPr>
      <w:r w:rsidRPr="006540C5">
        <w:rPr>
          <w:rFonts w:ascii="Times New Roman" w:hAnsi="Times New Roman" w:cs="Times New Roman"/>
          <w:bCs/>
          <w:sz w:val="28"/>
          <w:szCs w:val="28"/>
          <w:lang w:val="kk-KZ"/>
        </w:rPr>
        <w:tab/>
        <w:t xml:space="preserve"> Мұнда hv-ға тең энергия жұтқан микробөлшек қайтадан hv-ға тең энергияны электромагниттік толқын түрінде қайта шығарып спектр береді де қалыпты күйіне көшеді. </w:t>
      </w:r>
    </w:p>
    <w:p w14:paraId="6BE6DE4F" w14:textId="3DBFA3D0" w:rsidR="00B64BB5" w:rsidRPr="006540C5" w:rsidRDefault="00B64BB5" w:rsidP="006540C5">
      <w:pPr>
        <w:spacing w:after="0" w:line="240" w:lineRule="auto"/>
        <w:jc w:val="both"/>
        <w:rPr>
          <w:rFonts w:ascii="Times New Roman" w:hAnsi="Times New Roman" w:cs="Times New Roman"/>
          <w:bCs/>
          <w:sz w:val="28"/>
          <w:szCs w:val="28"/>
          <w:lang w:val="kk-KZ"/>
        </w:rPr>
      </w:pPr>
      <w:r w:rsidRPr="006540C5">
        <w:rPr>
          <w:rFonts w:ascii="Times New Roman" w:hAnsi="Times New Roman" w:cs="Times New Roman"/>
          <w:bCs/>
          <w:sz w:val="28"/>
          <w:szCs w:val="28"/>
          <w:lang w:val="kk-KZ"/>
        </w:rPr>
        <w:tab/>
        <w:t xml:space="preserve"> Жоғарыда келтірілген микробөлшектің электрондарының тербелуінің және айналуының энергиялары сырттан берілген энергия мөлшеріне қарайлас бүтін еселікке өседі, яғне квантталады. </w:t>
      </w:r>
    </w:p>
    <w:p w14:paraId="12EB605B" w14:textId="77777777" w:rsidR="00B64BB5" w:rsidRPr="00B64BB5" w:rsidRDefault="00B64BB5" w:rsidP="006540C5">
      <w:pPr>
        <w:spacing w:after="0" w:line="240" w:lineRule="auto"/>
        <w:jc w:val="both"/>
        <w:rPr>
          <w:rFonts w:ascii="Times New Roman" w:hAnsi="Times New Roman" w:cs="Times New Roman"/>
          <w:sz w:val="28"/>
          <w:szCs w:val="28"/>
          <w:lang w:val="kk-KZ"/>
        </w:rPr>
      </w:pPr>
      <w:r w:rsidRPr="006540C5">
        <w:rPr>
          <w:rFonts w:ascii="Times New Roman" w:hAnsi="Times New Roman" w:cs="Times New Roman"/>
          <w:bCs/>
          <w:sz w:val="28"/>
          <w:szCs w:val="28"/>
          <w:lang w:val="kk-KZ"/>
        </w:rPr>
        <w:tab/>
        <w:t xml:space="preserve"> Кванттану деген түсінік квантты механикада дискреттілікті, яғни бүтінеселік (кратность) ұғымын пайдалануды қажет етеді. Бүтінеселік ұғымы – нақты бүтін өлшем бірлігі болуы керектігін талап етеді. Аталған бірлік шамасын Планк тұрақтысы</w:t>
      </w:r>
      <w:r w:rsidRPr="00B64BB5">
        <w:rPr>
          <w:rFonts w:ascii="Times New Roman" w:hAnsi="Times New Roman" w:cs="Times New Roman"/>
          <w:sz w:val="28"/>
          <w:szCs w:val="28"/>
          <w:lang w:val="kk-KZ"/>
        </w:rPr>
        <w:t xml:space="preserve"> – “h” – атқарады және 6,62*10</w:t>
      </w:r>
      <w:r w:rsidRPr="00B64BB5">
        <w:rPr>
          <w:rFonts w:ascii="Times New Roman" w:hAnsi="Times New Roman" w:cs="Times New Roman"/>
          <w:sz w:val="28"/>
          <w:szCs w:val="28"/>
          <w:vertAlign w:val="superscript"/>
          <w:lang w:val="kk-KZ"/>
        </w:rPr>
        <w:t>-34</w:t>
      </w:r>
      <w:r w:rsidRPr="00B64BB5">
        <w:rPr>
          <w:rFonts w:ascii="Times New Roman" w:hAnsi="Times New Roman" w:cs="Times New Roman"/>
          <w:sz w:val="28"/>
          <w:szCs w:val="28"/>
          <w:lang w:val="kk-KZ"/>
        </w:rPr>
        <w:t xml:space="preserve"> Дж*с теңеледі. </w:t>
      </w:r>
    </w:p>
    <w:p w14:paraId="6ADC4D03" w14:textId="77777777" w:rsidR="00B64BB5" w:rsidRPr="00B64BB5" w:rsidRDefault="00B64BB5" w:rsidP="006540C5">
      <w:pPr>
        <w:spacing w:after="0" w:line="240" w:lineRule="auto"/>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ab/>
        <w:t xml:space="preserve">  Планк тұрақтысы – квантты механикада негізінен екі қызмет атқарады:</w:t>
      </w:r>
    </w:p>
    <w:p w14:paraId="208350A5" w14:textId="77777777" w:rsidR="00B64BB5" w:rsidRPr="00B64BB5" w:rsidRDefault="00B64BB5" w:rsidP="006540C5">
      <w:pPr>
        <w:spacing w:after="0" w:line="240" w:lineRule="auto"/>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Біріншісі –дискреттілік (бүтінеселік) шамасының ең кіші өлшем бірлігі, яғни кванттану  бірлігі (шаг квантования) болып табылады;</w:t>
      </w:r>
    </w:p>
    <w:p w14:paraId="68B99AC9" w14:textId="77777777" w:rsidR="00B64BB5" w:rsidRPr="00B64BB5" w:rsidRDefault="00B64BB5" w:rsidP="006540C5">
      <w:pPr>
        <w:spacing w:after="0" w:line="240" w:lineRule="auto"/>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 xml:space="preserve">Екіншісі – микробөлшекке тән толқындық және сызықтық қозғалысыты сипаттайтын шамаларды байланыстырып әрі ажыратып тұратын шекара қызметінің атқарады. </w:t>
      </w:r>
    </w:p>
    <w:p w14:paraId="337410D9" w14:textId="77777777" w:rsidR="00B64BB5" w:rsidRPr="00B64BB5" w:rsidRDefault="00B64BB5" w:rsidP="006540C5">
      <w:pPr>
        <w:spacing w:after="0" w:line="240" w:lineRule="auto"/>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ab/>
        <w:t xml:space="preserve"> Мысалы, ең кішкене  сутек атомының радиусы 0,53*10</w:t>
      </w:r>
      <w:r w:rsidRPr="00B64BB5">
        <w:rPr>
          <w:rFonts w:ascii="Times New Roman" w:hAnsi="Times New Roman" w:cs="Times New Roman"/>
          <w:sz w:val="28"/>
          <w:szCs w:val="28"/>
          <w:vertAlign w:val="superscript"/>
          <w:lang w:val="kk-KZ"/>
        </w:rPr>
        <w:t>-10</w:t>
      </w:r>
      <w:r w:rsidRPr="00B64BB5">
        <w:rPr>
          <w:rFonts w:ascii="Times New Roman" w:hAnsi="Times New Roman" w:cs="Times New Roman"/>
          <w:sz w:val="28"/>
          <w:szCs w:val="28"/>
          <w:lang w:val="kk-KZ"/>
        </w:rPr>
        <w:t xml:space="preserve"> м. Сутек атомының шеңбер бойымен қозғалыстағы электроны үшін центрден тепкіш күшпен кулондық тартылыс күші өзара тең, яғни:</w:t>
      </w:r>
    </w:p>
    <w:p w14:paraId="06B72A08" w14:textId="77777777" w:rsidR="00B64BB5" w:rsidRPr="00B64BB5" w:rsidRDefault="00D3560F" w:rsidP="00B64BB5">
      <w:pPr>
        <w:spacing w:after="0" w:line="240" w:lineRule="auto"/>
        <w:jc w:val="center"/>
        <w:rPr>
          <w:rFonts w:ascii="Times New Roman" w:hAnsi="Times New Roman" w:cs="Times New Roman"/>
          <w:sz w:val="28"/>
          <w:szCs w:val="28"/>
          <w:lang w:val="en-US"/>
        </w:rPr>
      </w:pPr>
      <m:oMathPara>
        <m:oMath>
          <m:f>
            <m:fPr>
              <m:ctrlPr>
                <w:rPr>
                  <w:rFonts w:ascii="Cambria Math" w:hAnsi="Times New Roman" w:cs="Times New Roman"/>
                  <w:sz w:val="28"/>
                  <w:szCs w:val="28"/>
                </w:rPr>
              </m:ctrlPr>
            </m:fPr>
            <m:num>
              <m:sSup>
                <m:sSupPr>
                  <m:ctrlPr>
                    <w:rPr>
                      <w:rFonts w:ascii="Cambria Math" w:hAnsi="Times New Roman" w:cs="Times New Roman"/>
                      <w:sz w:val="28"/>
                      <w:szCs w:val="28"/>
                    </w:rPr>
                  </m:ctrlPr>
                </m:sSupPr>
                <m:e>
                  <m:r>
                    <m:rPr>
                      <m:sty m:val="p"/>
                    </m:rPr>
                    <w:rPr>
                      <w:rFonts w:ascii="Cambria Math" w:hAnsi="Times New Roman" w:cs="Times New Roman"/>
                      <w:sz w:val="28"/>
                      <w:szCs w:val="28"/>
                      <w:lang w:val="en-US"/>
                    </w:rPr>
                    <m:t>m</m:t>
                  </m:r>
                  <m:r>
                    <m:rPr>
                      <m:sty m:val="p"/>
                    </m:rPr>
                    <w:rPr>
                      <w:rFonts w:ascii="Times New Roman" w:hAnsi="Times New Roman" w:cs="Times New Roman"/>
                      <w:sz w:val="28"/>
                      <w:szCs w:val="28"/>
                      <w:lang w:val="en-US"/>
                    </w:rPr>
                    <m:t>ϑ</m:t>
                  </m:r>
                </m:e>
                <m:sup>
                  <m:r>
                    <m:rPr>
                      <m:sty m:val="p"/>
                    </m:rPr>
                    <w:rPr>
                      <w:rFonts w:ascii="Cambria Math" w:hAnsi="Times New Roman" w:cs="Times New Roman"/>
                      <w:sz w:val="28"/>
                      <w:szCs w:val="28"/>
                    </w:rPr>
                    <m:t>2</m:t>
                  </m:r>
                </m:sup>
              </m:sSup>
            </m:num>
            <m:den>
              <m:r>
                <m:rPr>
                  <m:sty m:val="p"/>
                </m:rPr>
                <w:rPr>
                  <w:rFonts w:ascii="Cambria Math" w:hAnsi="Times New Roman" w:cs="Times New Roman"/>
                  <w:sz w:val="28"/>
                  <w:szCs w:val="28"/>
                </w:rPr>
                <m:t>r</m:t>
              </m:r>
            </m:den>
          </m:f>
          <m:r>
            <m:rPr>
              <m:sty m:val="p"/>
            </m:rPr>
            <w:rPr>
              <w:rFonts w:ascii="Cambria Math" w:hAnsi="Times New Roman" w:cs="Times New Roman"/>
              <w:sz w:val="28"/>
              <w:szCs w:val="28"/>
            </w:rPr>
            <m:t>=</m:t>
          </m:r>
          <m:f>
            <m:fPr>
              <m:ctrlPr>
                <w:rPr>
                  <w:rFonts w:ascii="Cambria Math" w:hAnsi="Times New Roman" w:cs="Times New Roman"/>
                  <w:sz w:val="28"/>
                  <w:szCs w:val="28"/>
                </w:rPr>
              </m:ctrlPr>
            </m:fPr>
            <m:num>
              <m:sSup>
                <m:sSupPr>
                  <m:ctrlPr>
                    <w:rPr>
                      <w:rFonts w:ascii="Cambria Math" w:hAnsi="Times New Roman" w:cs="Times New Roman"/>
                      <w:sz w:val="28"/>
                      <w:szCs w:val="28"/>
                    </w:rPr>
                  </m:ctrlPr>
                </m:sSupPr>
                <m:e>
                  <m:r>
                    <m:rPr>
                      <m:sty m:val="p"/>
                    </m:rPr>
                    <w:rPr>
                      <w:rFonts w:ascii="Cambria Math" w:hAnsi="Times New Roman" w:cs="Times New Roman"/>
                      <w:sz w:val="28"/>
                      <w:szCs w:val="28"/>
                    </w:rPr>
                    <m:t>BZe</m:t>
                  </m:r>
                </m:e>
                <m:sup>
                  <m:r>
                    <m:rPr>
                      <m:sty m:val="p"/>
                    </m:rPr>
                    <w:rPr>
                      <w:rFonts w:ascii="Cambria Math" w:hAnsi="Times New Roman" w:cs="Times New Roman"/>
                      <w:sz w:val="28"/>
                      <w:szCs w:val="28"/>
                    </w:rPr>
                    <m:t>2</m:t>
                  </m:r>
                </m:sup>
              </m:sSup>
            </m:num>
            <m:den>
              <m:sSup>
                <m:sSupPr>
                  <m:ctrlPr>
                    <w:rPr>
                      <w:rFonts w:ascii="Cambria Math" w:hAnsi="Times New Roman" w:cs="Times New Roman"/>
                      <w:sz w:val="28"/>
                      <w:szCs w:val="28"/>
                    </w:rPr>
                  </m:ctrlPr>
                </m:sSupPr>
                <m:e>
                  <m:r>
                    <m:rPr>
                      <m:sty m:val="p"/>
                    </m:rPr>
                    <w:rPr>
                      <w:rFonts w:ascii="Cambria Math" w:hAnsi="Times New Roman" w:cs="Times New Roman"/>
                      <w:sz w:val="28"/>
                      <w:szCs w:val="28"/>
                    </w:rPr>
                    <m:t>r</m:t>
                  </m:r>
                </m:e>
                <m:sup>
                  <m:r>
                    <m:rPr>
                      <m:sty m:val="p"/>
                    </m:rPr>
                    <w:rPr>
                      <w:rFonts w:ascii="Cambria Math" w:hAnsi="Times New Roman" w:cs="Times New Roman"/>
                      <w:sz w:val="28"/>
                      <w:szCs w:val="28"/>
                    </w:rPr>
                    <m:t>2</m:t>
                  </m:r>
                </m:sup>
              </m:sSup>
            </m:den>
          </m:f>
        </m:oMath>
      </m:oMathPara>
    </w:p>
    <w:p w14:paraId="3BD4162D" w14:textId="77777777" w:rsidR="00B64BB5" w:rsidRPr="00B64BB5" w:rsidRDefault="00B64BB5" w:rsidP="00B64BB5">
      <w:pPr>
        <w:spacing w:after="0" w:line="240" w:lineRule="auto"/>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ab/>
        <w:t>Cутек атомы үшін Z=1. Тұрақты B= 9,0 – 10</w:t>
      </w:r>
      <w:r w:rsidRPr="00B64BB5">
        <w:rPr>
          <w:rFonts w:ascii="Times New Roman" w:hAnsi="Times New Roman" w:cs="Times New Roman"/>
          <w:sz w:val="28"/>
          <w:szCs w:val="28"/>
          <w:vertAlign w:val="superscript"/>
          <w:lang w:val="kk-KZ"/>
        </w:rPr>
        <w:t>9</w:t>
      </w:r>
      <w:r w:rsidRPr="00B64BB5">
        <w:rPr>
          <w:rFonts w:ascii="Times New Roman" w:hAnsi="Times New Roman" w:cs="Times New Roman"/>
          <w:sz w:val="28"/>
          <w:szCs w:val="28"/>
          <w:lang w:val="kk-KZ"/>
        </w:rPr>
        <w:t xml:space="preserve"> н*м/Кл</w:t>
      </w:r>
      <w:r w:rsidRPr="00B64BB5">
        <w:rPr>
          <w:rFonts w:ascii="Times New Roman" w:hAnsi="Times New Roman" w:cs="Times New Roman"/>
          <w:sz w:val="28"/>
          <w:szCs w:val="28"/>
          <w:vertAlign w:val="superscript"/>
          <w:lang w:val="kk-KZ"/>
        </w:rPr>
        <w:t>2</w:t>
      </w:r>
      <w:r w:rsidRPr="00B64BB5">
        <w:rPr>
          <w:rFonts w:ascii="Times New Roman" w:hAnsi="Times New Roman" w:cs="Times New Roman"/>
          <w:sz w:val="28"/>
          <w:szCs w:val="28"/>
          <w:lang w:val="kk-KZ"/>
        </w:rPr>
        <w:t>. Электрон импульс моментінің кванттануын сипаттайтын m</w:t>
      </w:r>
      <w:r w:rsidRPr="00B64BB5">
        <w:rPr>
          <w:rFonts w:ascii="Times New Roman" w:hAnsi="Times New Roman" w:cs="Times New Roman"/>
          <w:sz w:val="28"/>
          <w:szCs w:val="28"/>
          <w:lang w:val="en-US"/>
        </w:rPr>
        <w:t>ϑ</w:t>
      </w:r>
      <w:r w:rsidRPr="00B64BB5">
        <w:rPr>
          <w:rFonts w:ascii="Times New Roman" w:hAnsi="Times New Roman" w:cs="Times New Roman"/>
          <w:sz w:val="28"/>
          <w:szCs w:val="28"/>
          <w:lang w:val="kk-KZ"/>
        </w:rPr>
        <w:t>r = nh / 2</w:t>
      </w:r>
      <w:r w:rsidRPr="00B64BB5">
        <w:rPr>
          <w:rFonts w:ascii="Times New Roman" w:hAnsi="Times New Roman" w:cs="Times New Roman"/>
          <w:sz w:val="28"/>
          <w:szCs w:val="28"/>
          <w:lang w:val="kk-KZ"/>
        </w:rPr>
        <w:sym w:font="Symbol" w:char="F070"/>
      </w:r>
      <w:r w:rsidRPr="00B64BB5">
        <w:rPr>
          <w:rFonts w:ascii="Times New Roman" w:hAnsi="Times New Roman" w:cs="Times New Roman"/>
          <w:sz w:val="28"/>
          <w:szCs w:val="28"/>
          <w:lang w:val="kk-KZ"/>
        </w:rPr>
        <w:t>теңдігінен радиус шамасын есептелік:</w:t>
      </w:r>
    </w:p>
    <w:p w14:paraId="526388B3" w14:textId="77777777" w:rsidR="00B64BB5" w:rsidRPr="00B64BB5" w:rsidRDefault="00B64BB5" w:rsidP="00B64BB5">
      <w:pPr>
        <w:spacing w:after="0" w:line="240" w:lineRule="auto"/>
        <w:jc w:val="center"/>
        <w:rPr>
          <w:rFonts w:ascii="Times New Roman" w:hAnsi="Times New Roman" w:cs="Times New Roman"/>
          <w:sz w:val="28"/>
          <w:szCs w:val="28"/>
          <w:lang w:val="kk-KZ"/>
        </w:rPr>
      </w:pPr>
      <w:r w:rsidRPr="00B64BB5">
        <w:rPr>
          <w:rFonts w:ascii="Times New Roman" w:hAnsi="Times New Roman" w:cs="Times New Roman"/>
          <w:sz w:val="28"/>
          <w:szCs w:val="28"/>
          <w:lang w:val="kk-KZ"/>
        </w:rPr>
        <w:t>r</w:t>
      </w:r>
      <w:r w:rsidRPr="00B64BB5">
        <w:rPr>
          <w:rFonts w:ascii="Times New Roman" w:hAnsi="Times New Roman" w:cs="Times New Roman"/>
          <w:sz w:val="28"/>
          <w:szCs w:val="28"/>
          <w:vertAlign w:val="subscript"/>
          <w:lang w:val="kk-KZ"/>
        </w:rPr>
        <w:t>0</w:t>
      </w:r>
      <w:r w:rsidRPr="00B64BB5">
        <w:rPr>
          <w:rFonts w:ascii="Times New Roman" w:hAnsi="Times New Roman" w:cs="Times New Roman"/>
          <w:sz w:val="28"/>
          <w:szCs w:val="28"/>
          <w:lang w:val="kk-KZ"/>
        </w:rPr>
        <w:t xml:space="preserve"> = </w:t>
      </w:r>
      <m:oMath>
        <m:f>
          <m:fPr>
            <m:ctrlPr>
              <w:rPr>
                <w:rFonts w:ascii="Cambria Math" w:hAnsi="Times New Roman" w:cs="Times New Roman"/>
                <w:sz w:val="28"/>
                <w:szCs w:val="28"/>
                <w:lang w:val="en-US"/>
              </w:rPr>
            </m:ctrlPr>
          </m:fPr>
          <m:num>
            <m:sSup>
              <m:sSupPr>
                <m:ctrlPr>
                  <w:rPr>
                    <w:rFonts w:ascii="Cambria Math" w:hAnsi="Times New Roman" w:cs="Times New Roman"/>
                    <w:sz w:val="28"/>
                    <w:szCs w:val="28"/>
                    <w:lang w:val="en-US"/>
                  </w:rPr>
                </m:ctrlPr>
              </m:sSupPr>
              <m:e>
                <m:r>
                  <w:rPr>
                    <w:rFonts w:ascii="Times New Roman" w:hAnsi="Cambria Math" w:cs="Times New Roman"/>
                    <w:sz w:val="28"/>
                    <w:szCs w:val="28"/>
                    <w:lang w:val="kk-KZ"/>
                  </w:rPr>
                  <m:t>h</m:t>
                </m:r>
              </m:e>
              <m:sup>
                <m:r>
                  <w:rPr>
                    <w:rFonts w:ascii="Cambria Math" w:hAnsi="Times New Roman" w:cs="Times New Roman"/>
                    <w:sz w:val="28"/>
                    <w:szCs w:val="28"/>
                    <w:lang w:val="kk-KZ"/>
                  </w:rPr>
                  <m:t>2</m:t>
                </m:r>
              </m:sup>
            </m:sSup>
          </m:num>
          <m:den>
            <m:sSup>
              <m:sSupPr>
                <m:ctrlPr>
                  <w:rPr>
                    <w:rFonts w:ascii="Cambria Math" w:hAnsi="Times New Roman" w:cs="Times New Roman"/>
                    <w:sz w:val="28"/>
                    <w:szCs w:val="28"/>
                    <w:lang w:val="en-US"/>
                  </w:rPr>
                </m:ctrlPr>
              </m:sSupPr>
              <m:e>
                <m:r>
                  <w:rPr>
                    <w:rFonts w:ascii="Cambria Math" w:hAnsi="Times New Roman" w:cs="Times New Roman"/>
                    <w:sz w:val="28"/>
                    <w:szCs w:val="28"/>
                    <w:lang w:val="kk-KZ"/>
                  </w:rPr>
                  <m:t>(2</m:t>
                </m:r>
                <m:r>
                  <w:rPr>
                    <w:rFonts w:ascii="Cambria Math" w:hAnsi="Times New Roman" w:cs="Times New Roman"/>
                    <w:i/>
                    <w:sz w:val="28"/>
                    <w:szCs w:val="28"/>
                    <w:lang w:val="en-US"/>
                  </w:rPr>
                  <w:sym w:font="Symbol" w:char="F070"/>
                </m:r>
                <m:r>
                  <w:rPr>
                    <w:rFonts w:ascii="Cambria Math" w:hAnsi="Times New Roman" w:cs="Times New Roman"/>
                    <w:sz w:val="28"/>
                    <w:szCs w:val="28"/>
                    <w:lang w:val="kk-KZ"/>
                  </w:rPr>
                  <m:t>)</m:t>
                </m:r>
              </m:e>
              <m:sup>
                <m:r>
                  <w:rPr>
                    <w:rFonts w:ascii="Cambria Math" w:hAnsi="Times New Roman" w:cs="Times New Roman"/>
                    <w:sz w:val="28"/>
                    <w:szCs w:val="28"/>
                    <w:lang w:val="kk-KZ"/>
                  </w:rPr>
                  <m:t xml:space="preserve">2 </m:t>
                </m:r>
              </m:sup>
            </m:sSup>
            <m:r>
              <w:rPr>
                <w:rFonts w:ascii="Cambria Math" w:hAnsi="Cambria Math" w:cs="Times New Roman"/>
                <w:sz w:val="28"/>
                <w:szCs w:val="28"/>
                <w:lang w:val="kk-KZ"/>
              </w:rPr>
              <m:t>B</m:t>
            </m:r>
            <m:r>
              <w:rPr>
                <w:rFonts w:ascii="Times New Roman" w:hAnsi="Cambria Math" w:cs="Times New Roman"/>
                <w:sz w:val="28"/>
                <w:szCs w:val="28"/>
                <w:lang w:val="kk-KZ"/>
              </w:rPr>
              <m:t>*</m:t>
            </m:r>
            <m:r>
              <w:rPr>
                <w:rFonts w:ascii="Cambria Math" w:hAnsi="Cambria Math" w:cs="Times New Roman"/>
                <w:sz w:val="28"/>
                <w:szCs w:val="28"/>
                <w:lang w:val="kk-KZ"/>
              </w:rPr>
              <m:t>m</m:t>
            </m:r>
            <m:r>
              <w:rPr>
                <w:rFonts w:ascii="Times New Roman" w:hAnsi="Cambria Math" w:cs="Times New Roman"/>
                <w:sz w:val="28"/>
                <w:szCs w:val="28"/>
                <w:lang w:val="kk-KZ"/>
              </w:rPr>
              <m:t>*</m:t>
            </m:r>
            <m:sSup>
              <m:sSupPr>
                <m:ctrlPr>
                  <w:rPr>
                    <w:rFonts w:ascii="Cambria Math" w:hAnsi="Times New Roman" w:cs="Times New Roman"/>
                    <w:sz w:val="28"/>
                    <w:szCs w:val="28"/>
                    <w:lang w:val="en-US"/>
                  </w:rPr>
                </m:ctrlPr>
              </m:sSupPr>
              <m:e>
                <m:r>
                  <w:rPr>
                    <w:rFonts w:ascii="Cambria Math" w:hAnsi="Cambria Math" w:cs="Times New Roman"/>
                    <w:sz w:val="28"/>
                    <w:szCs w:val="28"/>
                    <w:lang w:val="kk-KZ"/>
                  </w:rPr>
                  <m:t>e</m:t>
                </m:r>
              </m:e>
              <m:sup>
                <m:r>
                  <w:rPr>
                    <w:rFonts w:ascii="Cambria Math" w:hAnsi="Times New Roman" w:cs="Times New Roman"/>
                    <w:sz w:val="28"/>
                    <w:szCs w:val="28"/>
                    <w:lang w:val="kk-KZ"/>
                  </w:rPr>
                  <m:t>2</m:t>
                </m:r>
              </m:sup>
            </m:sSup>
          </m:den>
        </m:f>
      </m:oMath>
      <w:r w:rsidRPr="00B64BB5">
        <w:rPr>
          <w:rFonts w:ascii="Times New Roman" w:hAnsi="Times New Roman" w:cs="Times New Roman"/>
          <w:sz w:val="28"/>
          <w:szCs w:val="28"/>
          <w:lang w:val="kk-KZ"/>
        </w:rPr>
        <w:t>;</w:t>
      </w:r>
    </w:p>
    <w:p w14:paraId="4F801863" w14:textId="77777777" w:rsidR="00B64BB5" w:rsidRPr="00B64BB5" w:rsidRDefault="00B64BB5" w:rsidP="00B64BB5">
      <w:pPr>
        <w:spacing w:after="0" w:line="240" w:lineRule="auto"/>
        <w:jc w:val="center"/>
        <w:rPr>
          <w:rFonts w:ascii="Times New Roman" w:hAnsi="Times New Roman" w:cs="Times New Roman"/>
          <w:sz w:val="28"/>
          <w:szCs w:val="28"/>
          <w:lang w:val="kk-KZ"/>
        </w:rPr>
      </w:pPr>
      <w:r w:rsidRPr="00B64BB5">
        <w:rPr>
          <w:rFonts w:ascii="Times New Roman" w:hAnsi="Times New Roman" w:cs="Times New Roman"/>
          <w:sz w:val="28"/>
          <w:szCs w:val="28"/>
          <w:lang w:val="kk-KZ"/>
        </w:rPr>
        <w:t>r</w:t>
      </w:r>
      <w:r w:rsidRPr="00B64BB5">
        <w:rPr>
          <w:rFonts w:ascii="Times New Roman" w:hAnsi="Times New Roman" w:cs="Times New Roman"/>
          <w:sz w:val="28"/>
          <w:szCs w:val="28"/>
          <w:vertAlign w:val="subscript"/>
          <w:lang w:val="kk-KZ"/>
        </w:rPr>
        <w:t>0</w:t>
      </w:r>
      <w:r w:rsidRPr="00B64BB5">
        <w:rPr>
          <w:rFonts w:ascii="Times New Roman" w:hAnsi="Times New Roman" w:cs="Times New Roman"/>
          <w:sz w:val="28"/>
          <w:szCs w:val="28"/>
          <w:lang w:val="kk-KZ"/>
        </w:rPr>
        <w:t xml:space="preserve"> = </w:t>
      </w:r>
      <m:oMath>
        <m:f>
          <m:fPr>
            <m:ctrlPr>
              <w:rPr>
                <w:rFonts w:ascii="Cambria Math" w:hAnsi="Times New Roman" w:cs="Times New Roman"/>
                <w:sz w:val="28"/>
                <w:szCs w:val="28"/>
                <w:lang w:val="en-US"/>
              </w:rPr>
            </m:ctrlPr>
          </m:fPr>
          <m:num>
            <m:sSup>
              <m:sSupPr>
                <m:ctrlPr>
                  <w:rPr>
                    <w:rFonts w:ascii="Cambria Math" w:hAnsi="Times New Roman" w:cs="Times New Roman"/>
                    <w:sz w:val="28"/>
                    <w:szCs w:val="28"/>
                    <w:lang w:val="en-US"/>
                  </w:rPr>
                </m:ctrlPr>
              </m:sSupPr>
              <m:e>
                <m:r>
                  <w:rPr>
                    <w:rFonts w:ascii="Cambria Math" w:hAnsi="Times New Roman" w:cs="Times New Roman"/>
                    <w:sz w:val="28"/>
                    <w:szCs w:val="28"/>
                    <w:lang w:val="kk-KZ"/>
                  </w:rPr>
                  <m:t>(6,62</m:t>
                </m:r>
                <m:r>
                  <w:rPr>
                    <w:rFonts w:ascii="Times New Roman" w:hAnsi="Cambria Math" w:cs="Times New Roman"/>
                    <w:sz w:val="28"/>
                    <w:szCs w:val="28"/>
                    <w:lang w:val="kk-KZ"/>
                  </w:rPr>
                  <m:t>*</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10</m:t>
                    </m:r>
                  </m:e>
                  <m:sup>
                    <m:r>
                      <w:rPr>
                        <w:rFonts w:ascii="Times New Roman" w:hAnsi="Times New Roman" w:cs="Times New Roman"/>
                        <w:sz w:val="28"/>
                        <w:szCs w:val="28"/>
                        <w:lang w:val="kk-KZ"/>
                      </w:rPr>
                      <m:t>-</m:t>
                    </m:r>
                    <m:r>
                      <w:rPr>
                        <w:rFonts w:ascii="Cambria Math" w:hAnsi="Times New Roman" w:cs="Times New Roman"/>
                        <w:sz w:val="28"/>
                        <w:szCs w:val="28"/>
                        <w:lang w:val="kk-KZ"/>
                      </w:rPr>
                      <m:t>34</m:t>
                    </m:r>
                  </m:sup>
                </m:sSup>
                <m:r>
                  <w:rPr>
                    <w:rFonts w:ascii="Cambria Math" w:hAnsi="Times New Roman" w:cs="Times New Roman"/>
                    <w:sz w:val="28"/>
                    <w:szCs w:val="28"/>
                    <w:lang w:val="kk-KZ"/>
                  </w:rPr>
                  <m:t>)</m:t>
                </m:r>
              </m:e>
              <m:sup>
                <m:r>
                  <w:rPr>
                    <w:rFonts w:ascii="Cambria Math" w:hAnsi="Times New Roman" w:cs="Times New Roman"/>
                    <w:sz w:val="28"/>
                    <w:szCs w:val="28"/>
                    <w:lang w:val="kk-KZ"/>
                  </w:rPr>
                  <m:t>2</m:t>
                </m:r>
              </m:sup>
            </m:sSup>
          </m:num>
          <m:den>
            <m:sSup>
              <m:sSupPr>
                <m:ctrlPr>
                  <w:rPr>
                    <w:rFonts w:ascii="Cambria Math" w:hAnsi="Times New Roman" w:cs="Times New Roman"/>
                    <w:sz w:val="28"/>
                    <w:szCs w:val="28"/>
                    <w:lang w:val="en-US"/>
                  </w:rPr>
                </m:ctrlPr>
              </m:sSupPr>
              <m:e>
                <m:r>
                  <w:rPr>
                    <w:rFonts w:ascii="Cambria Math" w:hAnsi="Times New Roman" w:cs="Times New Roman"/>
                    <w:sz w:val="28"/>
                    <w:szCs w:val="28"/>
                    <w:lang w:val="kk-KZ"/>
                  </w:rPr>
                  <m:t>(2</m:t>
                </m:r>
                <m:r>
                  <w:rPr>
                    <w:rFonts w:ascii="Times New Roman" w:hAnsi="Cambria Math" w:cs="Times New Roman"/>
                    <w:sz w:val="28"/>
                    <w:szCs w:val="28"/>
                    <w:lang w:val="kk-KZ"/>
                  </w:rPr>
                  <m:t>*</m:t>
                </m:r>
                <m:r>
                  <w:rPr>
                    <w:rFonts w:ascii="Cambria Math" w:hAnsi="Times New Roman" w:cs="Times New Roman"/>
                    <w:sz w:val="28"/>
                    <w:szCs w:val="28"/>
                    <w:lang w:val="kk-KZ"/>
                  </w:rPr>
                  <m:t>3,14)</m:t>
                </m:r>
              </m:e>
              <m:sup>
                <m:r>
                  <w:rPr>
                    <w:rFonts w:ascii="Cambria Math" w:hAnsi="Times New Roman" w:cs="Times New Roman"/>
                    <w:sz w:val="28"/>
                    <w:szCs w:val="28"/>
                    <w:lang w:val="kk-KZ"/>
                  </w:rPr>
                  <m:t xml:space="preserve">2 </m:t>
                </m:r>
              </m:sup>
            </m:sSup>
            <m:r>
              <w:rPr>
                <w:rFonts w:ascii="Times New Roman" w:hAnsi="Cambria Math" w:cs="Times New Roman"/>
                <w:sz w:val="28"/>
                <w:szCs w:val="28"/>
                <w:lang w:val="kk-KZ"/>
              </w:rPr>
              <m:t>*</m:t>
            </m:r>
            <m:r>
              <w:rPr>
                <w:rFonts w:ascii="Cambria Math" w:hAnsi="Times New Roman" w:cs="Times New Roman"/>
                <w:sz w:val="28"/>
                <w:szCs w:val="28"/>
                <w:lang w:val="kk-KZ"/>
              </w:rPr>
              <m:t>9</m:t>
            </m:r>
            <m:r>
              <w:rPr>
                <w:rFonts w:ascii="Times New Roman" w:hAnsi="Cambria Math" w:cs="Times New Roman"/>
                <w:sz w:val="28"/>
                <w:szCs w:val="28"/>
                <w:lang w:val="kk-KZ"/>
              </w:rPr>
              <m:t>*</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10</m:t>
                </m:r>
              </m:e>
              <m:sup>
                <m:r>
                  <w:rPr>
                    <w:rFonts w:ascii="Cambria Math" w:hAnsi="Times New Roman" w:cs="Times New Roman"/>
                    <w:sz w:val="28"/>
                    <w:szCs w:val="28"/>
                    <w:lang w:val="kk-KZ"/>
                  </w:rPr>
                  <m:t>9</m:t>
                </m:r>
              </m:sup>
            </m:sSup>
            <m:r>
              <w:rPr>
                <w:rFonts w:ascii="Times New Roman" w:hAnsi="Cambria Math" w:cs="Times New Roman"/>
                <w:sz w:val="28"/>
                <w:szCs w:val="28"/>
                <w:lang w:val="kk-KZ"/>
              </w:rPr>
              <m:t>*</m:t>
            </m:r>
            <m:sSup>
              <m:sSupPr>
                <m:ctrlPr>
                  <w:rPr>
                    <w:rFonts w:ascii="Cambria Math" w:hAnsi="Times New Roman" w:cs="Times New Roman"/>
                    <w:sz w:val="28"/>
                    <w:szCs w:val="28"/>
                    <w:lang w:val="en-US"/>
                  </w:rPr>
                </m:ctrlPr>
              </m:sSupPr>
              <m:e>
                <m:r>
                  <w:rPr>
                    <w:rFonts w:ascii="Cambria Math" w:hAnsi="Times New Roman" w:cs="Times New Roman"/>
                    <w:sz w:val="28"/>
                    <w:szCs w:val="28"/>
                    <w:lang w:val="kk-KZ"/>
                  </w:rPr>
                  <m:t>9,11</m:t>
                </m:r>
                <m:r>
                  <w:rPr>
                    <w:rFonts w:ascii="Times New Roman" w:hAnsi="Cambria Math" w:cs="Times New Roman"/>
                    <w:sz w:val="28"/>
                    <w:szCs w:val="28"/>
                    <w:lang w:val="kk-KZ"/>
                  </w:rPr>
                  <m:t>*</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10</m:t>
                    </m:r>
                  </m:e>
                  <m:sup>
                    <m:r>
                      <w:rPr>
                        <w:rFonts w:ascii="Times New Roman" w:hAnsi="Times New Roman" w:cs="Times New Roman"/>
                        <w:sz w:val="28"/>
                        <w:szCs w:val="28"/>
                        <w:lang w:val="kk-KZ"/>
                      </w:rPr>
                      <m:t>-</m:t>
                    </m:r>
                    <m:r>
                      <w:rPr>
                        <w:rFonts w:ascii="Cambria Math" w:hAnsi="Times New Roman" w:cs="Times New Roman"/>
                        <w:sz w:val="28"/>
                        <w:szCs w:val="28"/>
                        <w:lang w:val="kk-KZ"/>
                      </w:rPr>
                      <m:t>31</m:t>
                    </m:r>
                  </m:sup>
                </m:sSup>
                <m:r>
                  <w:rPr>
                    <w:rFonts w:ascii="Times New Roman" w:hAnsi="Cambria Math" w:cs="Times New Roman"/>
                    <w:sz w:val="28"/>
                    <w:szCs w:val="28"/>
                    <w:lang w:val="kk-KZ"/>
                  </w:rPr>
                  <m:t>*</m:t>
                </m:r>
                <m:r>
                  <w:rPr>
                    <w:rFonts w:ascii="Cambria Math" w:hAnsi="Times New Roman" w:cs="Times New Roman"/>
                    <w:sz w:val="28"/>
                    <w:szCs w:val="28"/>
                    <w:lang w:val="kk-KZ"/>
                  </w:rPr>
                  <m:t>(1,6</m:t>
                </m:r>
                <m:r>
                  <w:rPr>
                    <w:rFonts w:ascii="Times New Roman" w:hAnsi="Cambria Math" w:cs="Times New Roman"/>
                    <w:sz w:val="28"/>
                    <w:szCs w:val="28"/>
                    <w:lang w:val="kk-KZ"/>
                  </w:rPr>
                  <m:t>*</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10</m:t>
                    </m:r>
                  </m:e>
                  <m:sup>
                    <m:r>
                      <w:rPr>
                        <w:rFonts w:ascii="Times New Roman" w:hAnsi="Times New Roman" w:cs="Times New Roman"/>
                        <w:sz w:val="28"/>
                        <w:szCs w:val="28"/>
                        <w:lang w:val="kk-KZ"/>
                      </w:rPr>
                      <m:t>-</m:t>
                    </m:r>
                    <m:r>
                      <w:rPr>
                        <w:rFonts w:ascii="Cambria Math" w:hAnsi="Times New Roman" w:cs="Times New Roman"/>
                        <w:sz w:val="28"/>
                        <w:szCs w:val="28"/>
                        <w:lang w:val="kk-KZ"/>
                      </w:rPr>
                      <m:t>19</m:t>
                    </m:r>
                  </m:sup>
                </m:sSup>
                <m:r>
                  <w:rPr>
                    <w:rFonts w:ascii="Cambria Math" w:hAnsi="Times New Roman" w:cs="Times New Roman"/>
                    <w:sz w:val="28"/>
                    <w:szCs w:val="28"/>
                    <w:lang w:val="kk-KZ"/>
                  </w:rPr>
                  <m:t>)</m:t>
                </m:r>
              </m:e>
              <m:sup>
                <m:r>
                  <w:rPr>
                    <w:rFonts w:ascii="Cambria Math" w:hAnsi="Times New Roman" w:cs="Times New Roman"/>
                    <w:sz w:val="28"/>
                    <w:szCs w:val="28"/>
                    <w:lang w:val="kk-KZ"/>
                  </w:rPr>
                  <m:t>2</m:t>
                </m:r>
              </m:sup>
            </m:sSup>
          </m:den>
        </m:f>
        <m:r>
          <w:rPr>
            <w:rFonts w:ascii="Cambria Math" w:hAnsi="Times New Roman" w:cs="Times New Roman"/>
            <w:sz w:val="28"/>
            <w:szCs w:val="28"/>
            <w:lang w:val="kk-KZ"/>
          </w:rPr>
          <m:t>=0,53</m:t>
        </m:r>
        <m:r>
          <w:rPr>
            <w:rFonts w:ascii="Times New Roman" w:hAnsi="Cambria Math" w:cs="Times New Roman"/>
            <w:sz w:val="28"/>
            <w:szCs w:val="28"/>
            <w:lang w:val="kk-KZ"/>
          </w:rPr>
          <m:t>*</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10</m:t>
            </m:r>
          </m:e>
          <m:sup>
            <m:r>
              <w:rPr>
                <w:rFonts w:ascii="Times New Roman" w:hAnsi="Times New Roman" w:cs="Times New Roman"/>
                <w:sz w:val="28"/>
                <w:szCs w:val="28"/>
                <w:lang w:val="kk-KZ"/>
              </w:rPr>
              <m:t>-</m:t>
            </m:r>
            <m:r>
              <w:rPr>
                <w:rFonts w:ascii="Cambria Math" w:hAnsi="Times New Roman" w:cs="Times New Roman"/>
                <w:sz w:val="28"/>
                <w:szCs w:val="28"/>
                <w:lang w:val="kk-KZ"/>
              </w:rPr>
              <m:t>10</m:t>
            </m:r>
          </m:sup>
        </m:sSup>
        <m:r>
          <w:rPr>
            <w:rFonts w:ascii="Times New Roman" w:hAnsi="Times New Roman" w:cs="Times New Roman"/>
            <w:sz w:val="28"/>
            <w:szCs w:val="28"/>
            <w:lang w:val="kk-KZ"/>
          </w:rPr>
          <m:t>м</m:t>
        </m:r>
      </m:oMath>
      <w:r w:rsidRPr="00B64BB5">
        <w:rPr>
          <w:rFonts w:ascii="Times New Roman" w:hAnsi="Times New Roman" w:cs="Times New Roman"/>
          <w:sz w:val="28"/>
          <w:szCs w:val="28"/>
          <w:lang w:val="kk-KZ"/>
        </w:rPr>
        <w:t>;</w:t>
      </w:r>
    </w:p>
    <w:p w14:paraId="0034743F" w14:textId="77777777" w:rsidR="00B64BB5" w:rsidRPr="00B64BB5" w:rsidRDefault="00B64BB5" w:rsidP="00B64BB5">
      <w:pPr>
        <w:spacing w:after="0" w:line="240" w:lineRule="auto"/>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ab/>
        <w:t xml:space="preserve">  Енді һ мәнін 100 есе үлкейтелік, яғни </w:t>
      </w:r>
      <m:oMath>
        <m:r>
          <w:rPr>
            <w:rFonts w:ascii="Times New Roman" w:hAnsi="Times New Roman" w:cs="Times New Roman"/>
            <w:sz w:val="28"/>
            <w:szCs w:val="28"/>
            <w:lang w:val="kk-KZ"/>
          </w:rPr>
          <m:t>һ</m:t>
        </m:r>
        <m:r>
          <w:rPr>
            <w:rFonts w:ascii="Cambria Math" w:hAnsi="Times New Roman" w:cs="Times New Roman"/>
            <w:sz w:val="28"/>
            <w:szCs w:val="28"/>
            <w:lang w:val="kk-KZ"/>
          </w:rPr>
          <m:t>=6,62</m:t>
        </m:r>
        <m:r>
          <w:rPr>
            <w:rFonts w:ascii="Times New Roman" w:hAnsi="Cambria Math" w:cs="Times New Roman"/>
            <w:sz w:val="28"/>
            <w:szCs w:val="28"/>
            <w:lang w:val="kk-KZ"/>
          </w:rPr>
          <m:t>*</m:t>
        </m:r>
        <m:sSup>
          <m:sSupPr>
            <m:ctrlPr>
              <w:rPr>
                <w:rFonts w:ascii="Cambria Math" w:hAnsi="Times New Roman" w:cs="Times New Roman"/>
                <w:sz w:val="28"/>
                <w:szCs w:val="28"/>
                <w:lang w:val="kk-KZ"/>
              </w:rPr>
            </m:ctrlPr>
          </m:sSupPr>
          <m:e>
            <m:r>
              <w:rPr>
                <w:rFonts w:ascii="Cambria Math" w:hAnsi="Times New Roman" w:cs="Times New Roman"/>
                <w:sz w:val="28"/>
                <w:szCs w:val="28"/>
                <w:lang w:val="kk-KZ"/>
              </w:rPr>
              <m:t>10</m:t>
            </m:r>
          </m:e>
          <m:sup>
            <m:r>
              <w:rPr>
                <w:rFonts w:ascii="Times New Roman" w:hAnsi="Times New Roman" w:cs="Times New Roman"/>
                <w:sz w:val="28"/>
                <w:szCs w:val="28"/>
                <w:lang w:val="kk-KZ"/>
              </w:rPr>
              <m:t>-</m:t>
            </m:r>
            <m:r>
              <w:rPr>
                <w:rFonts w:ascii="Cambria Math" w:hAnsi="Times New Roman" w:cs="Times New Roman"/>
                <w:sz w:val="28"/>
                <w:szCs w:val="28"/>
                <w:lang w:val="kk-KZ"/>
              </w:rPr>
              <m:t>32</m:t>
            </m:r>
          </m:sup>
        </m:sSup>
      </m:oMath>
      <w:r w:rsidRPr="00B64BB5">
        <w:rPr>
          <w:rFonts w:ascii="Times New Roman" w:hAnsi="Times New Roman" w:cs="Times New Roman"/>
          <w:sz w:val="28"/>
          <w:szCs w:val="28"/>
          <w:lang w:val="kk-KZ"/>
        </w:rPr>
        <w:t>Дж*с.</w:t>
      </w:r>
    </w:p>
    <w:p w14:paraId="775C4609" w14:textId="77777777" w:rsidR="00B64BB5" w:rsidRPr="00B64BB5" w:rsidRDefault="00B64BB5" w:rsidP="00B64BB5">
      <w:pPr>
        <w:spacing w:after="0" w:line="240" w:lineRule="auto"/>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Бұл жағдайда “</w:t>
      </w:r>
      <m:oMath>
        <m:r>
          <m:rPr>
            <m:sty m:val="p"/>
          </m:rPr>
          <w:rPr>
            <w:rFonts w:ascii="Cambria Math" w:hAnsi="Times New Roman" w:cs="Times New Roman"/>
            <w:sz w:val="28"/>
            <w:szCs w:val="28"/>
            <w:lang w:val="kk-KZ"/>
          </w:rPr>
          <m:t>r</m:t>
        </m:r>
      </m:oMath>
      <w:r w:rsidRPr="00B64BB5">
        <w:rPr>
          <w:rFonts w:ascii="Times New Roman" w:hAnsi="Times New Roman" w:cs="Times New Roman"/>
          <w:sz w:val="28"/>
          <w:szCs w:val="28"/>
          <w:lang w:val="kk-KZ"/>
        </w:rPr>
        <w:t xml:space="preserve">” мәнін есептелік. </w:t>
      </w:r>
    </w:p>
    <w:p w14:paraId="29F7CD78" w14:textId="77777777" w:rsidR="00B64BB5" w:rsidRPr="00B64BB5" w:rsidRDefault="00B64BB5" w:rsidP="00B64BB5">
      <w:pPr>
        <w:spacing w:after="0" w:line="240" w:lineRule="auto"/>
        <w:jc w:val="center"/>
        <w:rPr>
          <w:rFonts w:ascii="Times New Roman" w:hAnsi="Times New Roman" w:cs="Times New Roman"/>
          <w:sz w:val="28"/>
          <w:szCs w:val="28"/>
          <w:lang w:val="kk-KZ"/>
        </w:rPr>
      </w:pPr>
      <w:r w:rsidRPr="00B64BB5">
        <w:rPr>
          <w:rFonts w:ascii="Times New Roman" w:hAnsi="Times New Roman" w:cs="Times New Roman"/>
          <w:sz w:val="28"/>
          <w:szCs w:val="28"/>
          <w:lang w:val="kk-KZ"/>
        </w:rPr>
        <w:t>r</w:t>
      </w:r>
      <w:r w:rsidRPr="00B64BB5">
        <w:rPr>
          <w:rFonts w:ascii="Times New Roman" w:hAnsi="Times New Roman" w:cs="Times New Roman"/>
          <w:sz w:val="28"/>
          <w:szCs w:val="28"/>
          <w:vertAlign w:val="subscript"/>
          <w:lang w:val="kk-KZ"/>
        </w:rPr>
        <w:t>0</w:t>
      </w:r>
      <w:r w:rsidRPr="00B64BB5">
        <w:rPr>
          <w:rFonts w:ascii="Times New Roman" w:hAnsi="Times New Roman" w:cs="Times New Roman"/>
          <w:sz w:val="28"/>
          <w:szCs w:val="28"/>
          <w:lang w:val="kk-KZ"/>
        </w:rPr>
        <w:t xml:space="preserve"> = </w:t>
      </w:r>
      <m:oMath>
        <m:f>
          <m:fPr>
            <m:ctrlPr>
              <w:rPr>
                <w:rFonts w:ascii="Cambria Math" w:hAnsi="Times New Roman" w:cs="Times New Roman"/>
                <w:sz w:val="28"/>
                <w:szCs w:val="28"/>
                <w:lang w:val="en-US"/>
              </w:rPr>
            </m:ctrlPr>
          </m:fPr>
          <m:num>
            <m:sSup>
              <m:sSupPr>
                <m:ctrlPr>
                  <w:rPr>
                    <w:rFonts w:ascii="Cambria Math" w:hAnsi="Times New Roman" w:cs="Times New Roman"/>
                    <w:sz w:val="28"/>
                    <w:szCs w:val="28"/>
                    <w:lang w:val="en-US"/>
                  </w:rPr>
                </m:ctrlPr>
              </m:sSupPr>
              <m:e>
                <m:r>
                  <w:rPr>
                    <w:rFonts w:ascii="Cambria Math" w:hAnsi="Times New Roman" w:cs="Times New Roman"/>
                    <w:sz w:val="28"/>
                    <w:szCs w:val="28"/>
                    <w:lang w:val="kk-KZ"/>
                  </w:rPr>
                  <m:t>(6,62</m:t>
                </m:r>
                <m:r>
                  <w:rPr>
                    <w:rFonts w:ascii="Times New Roman" w:hAnsi="Cambria Math" w:cs="Times New Roman"/>
                    <w:sz w:val="28"/>
                    <w:szCs w:val="28"/>
                    <w:lang w:val="kk-KZ"/>
                  </w:rPr>
                  <m:t>*</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10</m:t>
                    </m:r>
                  </m:e>
                  <m:sup>
                    <m:r>
                      <w:rPr>
                        <w:rFonts w:ascii="Times New Roman" w:hAnsi="Times New Roman" w:cs="Times New Roman"/>
                        <w:sz w:val="28"/>
                        <w:szCs w:val="28"/>
                        <w:lang w:val="kk-KZ"/>
                      </w:rPr>
                      <m:t>-</m:t>
                    </m:r>
                    <m:r>
                      <w:rPr>
                        <w:rFonts w:ascii="Cambria Math" w:hAnsi="Times New Roman" w:cs="Times New Roman"/>
                        <w:sz w:val="28"/>
                        <w:szCs w:val="28"/>
                        <w:lang w:val="kk-KZ"/>
                      </w:rPr>
                      <m:t>32</m:t>
                    </m:r>
                  </m:sup>
                </m:sSup>
                <m:r>
                  <w:rPr>
                    <w:rFonts w:ascii="Cambria Math" w:hAnsi="Times New Roman" w:cs="Times New Roman"/>
                    <w:sz w:val="28"/>
                    <w:szCs w:val="28"/>
                    <w:lang w:val="kk-KZ"/>
                  </w:rPr>
                  <m:t>)</m:t>
                </m:r>
              </m:e>
              <m:sup>
                <m:r>
                  <w:rPr>
                    <w:rFonts w:ascii="Cambria Math" w:hAnsi="Times New Roman" w:cs="Times New Roman"/>
                    <w:sz w:val="28"/>
                    <w:szCs w:val="28"/>
                    <w:lang w:val="kk-KZ"/>
                  </w:rPr>
                  <m:t>2</m:t>
                </m:r>
              </m:sup>
            </m:sSup>
          </m:num>
          <m:den>
            <m:sSup>
              <m:sSupPr>
                <m:ctrlPr>
                  <w:rPr>
                    <w:rFonts w:ascii="Cambria Math" w:hAnsi="Times New Roman" w:cs="Times New Roman"/>
                    <w:sz w:val="28"/>
                    <w:szCs w:val="28"/>
                    <w:lang w:val="en-US"/>
                  </w:rPr>
                </m:ctrlPr>
              </m:sSupPr>
              <m:e>
                <m:r>
                  <w:rPr>
                    <w:rFonts w:ascii="Cambria Math" w:hAnsi="Times New Roman" w:cs="Times New Roman"/>
                    <w:sz w:val="28"/>
                    <w:szCs w:val="28"/>
                    <w:lang w:val="kk-KZ"/>
                  </w:rPr>
                  <m:t>(2</m:t>
                </m:r>
                <m:r>
                  <w:rPr>
                    <w:rFonts w:ascii="Times New Roman" w:hAnsi="Cambria Math" w:cs="Times New Roman"/>
                    <w:sz w:val="28"/>
                    <w:szCs w:val="28"/>
                    <w:lang w:val="kk-KZ"/>
                  </w:rPr>
                  <m:t>*</m:t>
                </m:r>
                <m:r>
                  <w:rPr>
                    <w:rFonts w:ascii="Cambria Math" w:hAnsi="Times New Roman" w:cs="Times New Roman"/>
                    <w:sz w:val="28"/>
                    <w:szCs w:val="28"/>
                    <w:lang w:val="kk-KZ"/>
                  </w:rPr>
                  <m:t>3,14)</m:t>
                </m:r>
              </m:e>
              <m:sup>
                <m:r>
                  <w:rPr>
                    <w:rFonts w:ascii="Cambria Math" w:hAnsi="Times New Roman" w:cs="Times New Roman"/>
                    <w:sz w:val="28"/>
                    <w:szCs w:val="28"/>
                    <w:lang w:val="kk-KZ"/>
                  </w:rPr>
                  <m:t xml:space="preserve">2 </m:t>
                </m:r>
              </m:sup>
            </m:sSup>
            <m:r>
              <w:rPr>
                <w:rFonts w:ascii="Times New Roman" w:hAnsi="Cambria Math" w:cs="Times New Roman"/>
                <w:sz w:val="28"/>
                <w:szCs w:val="28"/>
                <w:lang w:val="kk-KZ"/>
              </w:rPr>
              <m:t>*</m:t>
            </m:r>
            <m:r>
              <w:rPr>
                <w:rFonts w:ascii="Cambria Math" w:hAnsi="Times New Roman" w:cs="Times New Roman"/>
                <w:sz w:val="28"/>
                <w:szCs w:val="28"/>
                <w:lang w:val="kk-KZ"/>
              </w:rPr>
              <m:t>9</m:t>
            </m:r>
            <m:r>
              <w:rPr>
                <w:rFonts w:ascii="Times New Roman" w:hAnsi="Cambria Math" w:cs="Times New Roman"/>
                <w:sz w:val="28"/>
                <w:szCs w:val="28"/>
                <w:lang w:val="kk-KZ"/>
              </w:rPr>
              <m:t>*</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10</m:t>
                </m:r>
              </m:e>
              <m:sup>
                <m:r>
                  <w:rPr>
                    <w:rFonts w:ascii="Cambria Math" w:hAnsi="Times New Roman" w:cs="Times New Roman"/>
                    <w:sz w:val="28"/>
                    <w:szCs w:val="28"/>
                    <w:lang w:val="kk-KZ"/>
                  </w:rPr>
                  <m:t>9</m:t>
                </m:r>
              </m:sup>
            </m:sSup>
            <m:r>
              <w:rPr>
                <w:rFonts w:ascii="Times New Roman" w:hAnsi="Cambria Math" w:cs="Times New Roman"/>
                <w:sz w:val="28"/>
                <w:szCs w:val="28"/>
                <w:lang w:val="kk-KZ"/>
              </w:rPr>
              <m:t>*</m:t>
            </m:r>
            <m:sSup>
              <m:sSupPr>
                <m:ctrlPr>
                  <w:rPr>
                    <w:rFonts w:ascii="Cambria Math" w:hAnsi="Times New Roman" w:cs="Times New Roman"/>
                    <w:sz w:val="28"/>
                    <w:szCs w:val="28"/>
                    <w:lang w:val="en-US"/>
                  </w:rPr>
                </m:ctrlPr>
              </m:sSupPr>
              <m:e>
                <m:r>
                  <w:rPr>
                    <w:rFonts w:ascii="Cambria Math" w:hAnsi="Times New Roman" w:cs="Times New Roman"/>
                    <w:sz w:val="28"/>
                    <w:szCs w:val="28"/>
                    <w:lang w:val="kk-KZ"/>
                  </w:rPr>
                  <m:t>9,11</m:t>
                </m:r>
                <m:r>
                  <w:rPr>
                    <w:rFonts w:ascii="Times New Roman" w:hAnsi="Cambria Math" w:cs="Times New Roman"/>
                    <w:sz w:val="28"/>
                    <w:szCs w:val="28"/>
                    <w:lang w:val="kk-KZ"/>
                  </w:rPr>
                  <m:t>*</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10</m:t>
                    </m:r>
                  </m:e>
                  <m:sup>
                    <m:r>
                      <w:rPr>
                        <w:rFonts w:ascii="Times New Roman" w:hAnsi="Times New Roman" w:cs="Times New Roman"/>
                        <w:sz w:val="28"/>
                        <w:szCs w:val="28"/>
                        <w:lang w:val="kk-KZ"/>
                      </w:rPr>
                      <m:t>-</m:t>
                    </m:r>
                    <m:r>
                      <w:rPr>
                        <w:rFonts w:ascii="Cambria Math" w:hAnsi="Times New Roman" w:cs="Times New Roman"/>
                        <w:sz w:val="28"/>
                        <w:szCs w:val="28"/>
                        <w:lang w:val="kk-KZ"/>
                      </w:rPr>
                      <m:t>31</m:t>
                    </m:r>
                  </m:sup>
                </m:sSup>
                <m:r>
                  <w:rPr>
                    <w:rFonts w:ascii="Times New Roman" w:hAnsi="Cambria Math" w:cs="Times New Roman"/>
                    <w:sz w:val="28"/>
                    <w:szCs w:val="28"/>
                    <w:lang w:val="kk-KZ"/>
                  </w:rPr>
                  <m:t>*</m:t>
                </m:r>
                <m:r>
                  <w:rPr>
                    <w:rFonts w:ascii="Cambria Math" w:hAnsi="Times New Roman" w:cs="Times New Roman"/>
                    <w:sz w:val="28"/>
                    <w:szCs w:val="28"/>
                    <w:lang w:val="kk-KZ"/>
                  </w:rPr>
                  <m:t>(1,6</m:t>
                </m:r>
                <m:r>
                  <w:rPr>
                    <w:rFonts w:ascii="Times New Roman" w:hAnsi="Cambria Math" w:cs="Times New Roman"/>
                    <w:sz w:val="28"/>
                    <w:szCs w:val="28"/>
                    <w:lang w:val="kk-KZ"/>
                  </w:rPr>
                  <m:t>*</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10</m:t>
                    </m:r>
                  </m:e>
                  <m:sup>
                    <m:r>
                      <w:rPr>
                        <w:rFonts w:ascii="Times New Roman" w:hAnsi="Times New Roman" w:cs="Times New Roman"/>
                        <w:sz w:val="28"/>
                        <w:szCs w:val="28"/>
                        <w:lang w:val="kk-KZ"/>
                      </w:rPr>
                      <m:t>-</m:t>
                    </m:r>
                    <m:r>
                      <w:rPr>
                        <w:rFonts w:ascii="Cambria Math" w:hAnsi="Times New Roman" w:cs="Times New Roman"/>
                        <w:sz w:val="28"/>
                        <w:szCs w:val="28"/>
                        <w:lang w:val="kk-KZ"/>
                      </w:rPr>
                      <m:t>19</m:t>
                    </m:r>
                  </m:sup>
                </m:sSup>
                <m:r>
                  <w:rPr>
                    <w:rFonts w:ascii="Cambria Math" w:hAnsi="Times New Roman" w:cs="Times New Roman"/>
                    <w:sz w:val="28"/>
                    <w:szCs w:val="28"/>
                    <w:lang w:val="kk-KZ"/>
                  </w:rPr>
                  <m:t>)</m:t>
                </m:r>
              </m:e>
              <m:sup>
                <m:r>
                  <w:rPr>
                    <w:rFonts w:ascii="Cambria Math" w:hAnsi="Times New Roman" w:cs="Times New Roman"/>
                    <w:sz w:val="28"/>
                    <w:szCs w:val="28"/>
                    <w:lang w:val="kk-KZ"/>
                  </w:rPr>
                  <m:t>2</m:t>
                </m:r>
              </m:sup>
            </m:sSup>
          </m:den>
        </m:f>
        <m:r>
          <w:rPr>
            <w:rFonts w:ascii="Cambria Math" w:hAnsi="Times New Roman" w:cs="Times New Roman"/>
            <w:sz w:val="28"/>
            <w:szCs w:val="28"/>
            <w:lang w:val="kk-KZ"/>
          </w:rPr>
          <m:t>=0,53</m:t>
        </m:r>
        <m:r>
          <w:rPr>
            <w:rFonts w:ascii="Times New Roman" w:hAnsi="Cambria Math" w:cs="Times New Roman"/>
            <w:sz w:val="28"/>
            <w:szCs w:val="28"/>
            <w:lang w:val="kk-KZ"/>
          </w:rPr>
          <m:t>*</m:t>
        </m:r>
        <m:sSup>
          <m:sSupPr>
            <m:ctrlPr>
              <w:rPr>
                <w:rFonts w:ascii="Cambria Math" w:hAnsi="Times New Roman" w:cs="Times New Roman"/>
                <w:i/>
                <w:sz w:val="28"/>
                <w:szCs w:val="28"/>
                <w:lang w:val="en-US"/>
              </w:rPr>
            </m:ctrlPr>
          </m:sSupPr>
          <m:e>
            <m:r>
              <w:rPr>
                <w:rFonts w:ascii="Cambria Math" w:hAnsi="Times New Roman" w:cs="Times New Roman"/>
                <w:sz w:val="28"/>
                <w:szCs w:val="28"/>
                <w:lang w:val="kk-KZ"/>
              </w:rPr>
              <m:t>10</m:t>
            </m:r>
          </m:e>
          <m:sup>
            <m:r>
              <w:rPr>
                <w:rFonts w:ascii="Times New Roman" w:hAnsi="Times New Roman" w:cs="Times New Roman"/>
                <w:sz w:val="28"/>
                <w:szCs w:val="28"/>
                <w:lang w:val="kk-KZ"/>
              </w:rPr>
              <m:t>-</m:t>
            </m:r>
            <m:r>
              <w:rPr>
                <w:rFonts w:ascii="Cambria Math" w:hAnsi="Times New Roman" w:cs="Times New Roman"/>
                <w:sz w:val="28"/>
                <w:szCs w:val="28"/>
                <w:lang w:val="kk-KZ"/>
              </w:rPr>
              <m:t>6</m:t>
            </m:r>
          </m:sup>
        </m:sSup>
        <m:r>
          <w:rPr>
            <w:rFonts w:ascii="Times New Roman" w:hAnsi="Times New Roman" w:cs="Times New Roman"/>
            <w:sz w:val="28"/>
            <w:szCs w:val="28"/>
            <w:lang w:val="kk-KZ"/>
          </w:rPr>
          <m:t>м</m:t>
        </m:r>
      </m:oMath>
      <w:r w:rsidRPr="00B64BB5">
        <w:rPr>
          <w:rFonts w:ascii="Times New Roman" w:hAnsi="Times New Roman" w:cs="Times New Roman"/>
          <w:sz w:val="28"/>
          <w:szCs w:val="28"/>
          <w:lang w:val="kk-KZ"/>
        </w:rPr>
        <w:t>;</w:t>
      </w:r>
    </w:p>
    <w:p w14:paraId="229242BF" w14:textId="77777777" w:rsidR="00B64BB5" w:rsidRPr="00B64BB5" w:rsidRDefault="00B64BB5" w:rsidP="00B64BB5">
      <w:pPr>
        <w:spacing w:after="0" w:line="240" w:lineRule="auto"/>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Байқадыңыздар ма, атом радиусы он мың есе артты !</w:t>
      </w:r>
    </w:p>
    <w:p w14:paraId="60175E2B" w14:textId="77777777" w:rsidR="00B64BB5" w:rsidRPr="00B64BB5" w:rsidRDefault="00B64BB5" w:rsidP="00B64BB5">
      <w:pPr>
        <w:spacing w:after="0" w:line="240" w:lineRule="auto"/>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lastRenderedPageBreak/>
        <w:t>Соңғы жағдай Гейзенберг анықталмаған шартының жылжуына, яғни классификатция физика заңдылықтарының қолданылу аясы қысқарып, қостүрлі қасиеттің (толқындық және сызықтық қозғалыстың бір объектіде байқалуы) радиусы 0,53 * 10</w:t>
      </w:r>
      <w:r w:rsidRPr="00B64BB5">
        <w:rPr>
          <w:rFonts w:ascii="Times New Roman" w:hAnsi="Times New Roman" w:cs="Times New Roman"/>
          <w:sz w:val="28"/>
          <w:szCs w:val="28"/>
          <w:vertAlign w:val="superscript"/>
          <w:lang w:val="kk-KZ"/>
        </w:rPr>
        <w:t>-6</w:t>
      </w:r>
      <w:r w:rsidRPr="00B64BB5">
        <w:rPr>
          <w:rFonts w:ascii="Times New Roman" w:hAnsi="Times New Roman" w:cs="Times New Roman"/>
          <w:sz w:val="28"/>
          <w:szCs w:val="28"/>
          <w:lang w:val="kk-KZ"/>
        </w:rPr>
        <w:t xml:space="preserve"> м болатын бөлшектерде байқала бастауып аңғартады. Демек, һ –қостүрлілік және кванттану ұғымдарымен тікелей байланыста бола отырып, микробөлшектердің өлшем шамаларын анықтайды. </w:t>
      </w:r>
    </w:p>
    <w:p w14:paraId="7B848E14" w14:textId="67EEC4DC" w:rsidR="00B64BB5" w:rsidRDefault="00B64BB5" w:rsidP="00B64BB5">
      <w:pPr>
        <w:spacing w:after="0" w:line="240" w:lineRule="auto"/>
        <w:jc w:val="both"/>
        <w:rPr>
          <w:rFonts w:ascii="Times New Roman" w:hAnsi="Times New Roman" w:cs="Times New Roman"/>
          <w:sz w:val="28"/>
          <w:szCs w:val="28"/>
          <w:lang w:val="kk-KZ"/>
        </w:rPr>
      </w:pPr>
      <w:r w:rsidRPr="00B64BB5">
        <w:rPr>
          <w:rFonts w:ascii="Times New Roman" w:hAnsi="Times New Roman" w:cs="Times New Roman"/>
          <w:sz w:val="28"/>
          <w:szCs w:val="28"/>
          <w:lang w:val="kk-KZ"/>
        </w:rPr>
        <w:t xml:space="preserve">Сонымен қатар Планк тұрғысы квант бөлшектерінің де шамасын айқындайды. </w:t>
      </w:r>
    </w:p>
    <w:p w14:paraId="4E031007" w14:textId="77777777" w:rsidR="006540C5" w:rsidRPr="00B64BB5" w:rsidRDefault="006540C5" w:rsidP="00B64BB5">
      <w:pPr>
        <w:spacing w:after="0" w:line="240" w:lineRule="auto"/>
        <w:jc w:val="both"/>
        <w:rPr>
          <w:rFonts w:ascii="Times New Roman" w:hAnsi="Times New Roman" w:cs="Times New Roman"/>
          <w:sz w:val="28"/>
          <w:szCs w:val="28"/>
          <w:lang w:val="kk-KZ"/>
        </w:rPr>
      </w:pPr>
    </w:p>
    <w:p w14:paraId="274B9C23" w14:textId="7BFC3009" w:rsidR="0090654B" w:rsidRDefault="0090654B" w:rsidP="0090654B">
      <w:pPr>
        <w:spacing w:after="0" w:line="240" w:lineRule="auto"/>
        <w:ind w:firstLine="708"/>
        <w:jc w:val="both"/>
        <w:rPr>
          <w:rFonts w:ascii="Times New Roman" w:hAnsi="Times New Roman" w:cs="Times New Roman"/>
          <w:b/>
          <w:sz w:val="28"/>
          <w:szCs w:val="28"/>
          <w:lang w:val="kk-KZ"/>
        </w:rPr>
      </w:pPr>
      <w:r w:rsidRPr="00D8022E">
        <w:rPr>
          <w:rFonts w:ascii="Times New Roman" w:hAnsi="Times New Roman" w:cs="Times New Roman"/>
          <w:b/>
          <w:sz w:val="28"/>
          <w:szCs w:val="28"/>
          <w:lang w:val="kk-KZ"/>
        </w:rPr>
        <w:t>3</w:t>
      </w:r>
      <w:r w:rsidRPr="00FC2D74">
        <w:rPr>
          <w:rFonts w:ascii="Times New Roman" w:hAnsi="Times New Roman" w:cs="Times New Roman"/>
          <w:b/>
          <w:sz w:val="28"/>
          <w:szCs w:val="28"/>
          <w:lang w:val="kk-KZ"/>
        </w:rPr>
        <w:t>.Электромагниттік толқындар тудыратын спектр аймақтары</w:t>
      </w:r>
    </w:p>
    <w:p w14:paraId="14CBC26E" w14:textId="77777777" w:rsidR="006540C5" w:rsidRDefault="006540C5" w:rsidP="0090654B">
      <w:pPr>
        <w:spacing w:after="0" w:line="240" w:lineRule="auto"/>
        <w:ind w:firstLine="708"/>
        <w:jc w:val="both"/>
        <w:rPr>
          <w:rFonts w:ascii="Times New Roman" w:hAnsi="Times New Roman" w:cs="Times New Roman"/>
          <w:b/>
          <w:sz w:val="28"/>
          <w:szCs w:val="28"/>
          <w:lang w:val="kk-KZ"/>
        </w:rPr>
      </w:pPr>
    </w:p>
    <w:p w14:paraId="1AB1C2C2" w14:textId="77777777" w:rsidR="0090654B" w:rsidRDefault="0090654B" w:rsidP="0090654B">
      <w:pPr>
        <w:spacing w:after="0" w:line="240" w:lineRule="auto"/>
        <w:ind w:firstLine="708"/>
        <w:jc w:val="both"/>
        <w:rPr>
          <w:rFonts w:ascii="Times New Roman" w:hAnsi="Times New Roman" w:cs="Times New Roman"/>
          <w:sz w:val="28"/>
          <w:szCs w:val="28"/>
          <w:lang w:val="kk-KZ"/>
        </w:rPr>
      </w:pPr>
      <w:r w:rsidRPr="00FC2D74">
        <w:rPr>
          <w:rFonts w:ascii="Times New Roman" w:hAnsi="Times New Roman" w:cs="Times New Roman"/>
          <w:sz w:val="28"/>
          <w:szCs w:val="28"/>
          <w:lang w:val="kk-KZ"/>
        </w:rPr>
        <w:t xml:space="preserve">Молекула энергиясын жуықтап </w:t>
      </w:r>
      <w:r>
        <w:rPr>
          <w:rFonts w:ascii="Times New Roman" w:hAnsi="Times New Roman" w:cs="Times New Roman"/>
          <w:sz w:val="28"/>
          <w:szCs w:val="28"/>
          <w:lang w:val="kk-KZ"/>
        </w:rPr>
        <w:t xml:space="preserve">2.5 өрнекте келтірілгендей деп қарастырайық. Квантты механика заңына сәйкес оның әрқайсысы кванттануы тиіс, яғни нақты энергетикалық деңгейлер мен квант сандарына ие болуы керек. Теориялық және тәжірбие жүзінде алынған мәліметтерді салыстыра отырып, олардың арасында төмендегідей қатынас орынды екені тұжырымдалған, яғни: </w:t>
      </w:r>
    </w:p>
    <w:p w14:paraId="3089505D" w14:textId="77777777" w:rsidR="0090654B" w:rsidRPr="000C0318" w:rsidRDefault="0090654B" w:rsidP="0090654B">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Е</w:t>
      </w:r>
      <w:r>
        <w:rPr>
          <w:rFonts w:ascii="Times New Roman" w:hAnsi="Times New Roman" w:cs="Times New Roman"/>
          <w:sz w:val="28"/>
          <w:szCs w:val="28"/>
          <w:vertAlign w:val="subscript"/>
          <w:lang w:val="kk-KZ"/>
        </w:rPr>
        <w:t xml:space="preserve">эл </w:t>
      </w:r>
      <w:r>
        <w:rPr>
          <w:rFonts w:ascii="Times New Roman" w:hAnsi="Times New Roman" w:cs="Times New Roman"/>
          <w:sz w:val="28"/>
          <w:szCs w:val="28"/>
          <w:lang w:val="kk-KZ"/>
        </w:rPr>
        <w:t>: Е</w:t>
      </w:r>
      <w:r>
        <w:rPr>
          <w:rFonts w:ascii="Times New Roman" w:hAnsi="Times New Roman" w:cs="Times New Roman"/>
          <w:sz w:val="28"/>
          <w:szCs w:val="28"/>
          <w:vertAlign w:val="subscript"/>
          <w:lang w:val="kk-KZ"/>
        </w:rPr>
        <w:t xml:space="preserve">терб. </w:t>
      </w:r>
      <w:r>
        <w:rPr>
          <w:rFonts w:ascii="Times New Roman" w:hAnsi="Times New Roman" w:cs="Times New Roman"/>
          <w:sz w:val="28"/>
          <w:szCs w:val="28"/>
          <w:lang w:val="kk-KZ"/>
        </w:rPr>
        <w:t>: Е</w:t>
      </w:r>
      <w:r>
        <w:rPr>
          <w:rFonts w:ascii="Times New Roman" w:hAnsi="Times New Roman" w:cs="Times New Roman"/>
          <w:sz w:val="28"/>
          <w:szCs w:val="28"/>
          <w:vertAlign w:val="subscript"/>
          <w:lang w:val="kk-KZ"/>
        </w:rPr>
        <w:t xml:space="preserve">айн. </w:t>
      </w:r>
      <m:oMath>
        <m:r>
          <w:rPr>
            <w:rFonts w:ascii="Cambria Math" w:hAnsi="Cambria Math" w:cs="Times New Roman"/>
            <w:sz w:val="28"/>
            <w:szCs w:val="28"/>
          </w:rPr>
          <m:t>=</m:t>
        </m:r>
      </m:oMath>
      <w:r>
        <w:rPr>
          <w:rFonts w:ascii="Times New Roman" w:hAnsi="Times New Roman" w:cs="Times New Roman"/>
          <w:sz w:val="28"/>
          <w:szCs w:val="28"/>
          <w:lang w:val="kk-KZ"/>
        </w:rPr>
        <w:t xml:space="preserve"> 1 : </w:t>
      </w:r>
      <m:oMath>
        <m:rad>
          <m:radPr>
            <m:degHide m:val="1"/>
            <m:ctrlPr>
              <w:rPr>
                <w:rFonts w:ascii="Cambria Math" w:hAnsi="Cambria Math" w:cs="Times New Roman"/>
                <w:i/>
                <w:sz w:val="28"/>
                <w:szCs w:val="28"/>
                <w:lang w:val="kk-KZ"/>
              </w:rPr>
            </m:ctrlPr>
          </m:radPr>
          <m:deg/>
          <m:e>
            <m:f>
              <m:fPr>
                <m:ctrlPr>
                  <w:rPr>
                    <w:rFonts w:ascii="Cambria Math" w:hAnsi="Cambria Math" w:cs="Times New Roman"/>
                    <w:i/>
                    <w:sz w:val="28"/>
                    <w:szCs w:val="28"/>
                    <w:lang w:val="kk-KZ"/>
                  </w:rPr>
                </m:ctrlPr>
              </m:fPr>
              <m:num>
                <m:r>
                  <w:rPr>
                    <w:rFonts w:ascii="Cambria Math" w:hAnsi="Cambria Math" w:cs="Times New Roman"/>
                    <w:sz w:val="28"/>
                    <w:szCs w:val="28"/>
                    <w:lang w:val="kk-KZ"/>
                  </w:rPr>
                  <m:t>m</m:t>
                </m:r>
              </m:num>
              <m:den>
                <m:r>
                  <w:rPr>
                    <w:rFonts w:ascii="Cambria Math" w:hAnsi="Cambria Math" w:cs="Times New Roman"/>
                    <w:sz w:val="28"/>
                    <w:szCs w:val="28"/>
                    <w:lang w:val="kk-KZ"/>
                  </w:rPr>
                  <m:t>M</m:t>
                </m:r>
              </m:den>
            </m:f>
          </m:e>
        </m:rad>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m</m:t>
            </m:r>
          </m:num>
          <m:den>
            <m:r>
              <w:rPr>
                <w:rFonts w:ascii="Cambria Math" w:hAnsi="Cambria Math" w:cs="Times New Roman"/>
                <w:sz w:val="28"/>
                <w:szCs w:val="28"/>
                <w:lang w:val="kk-KZ"/>
              </w:rPr>
              <m:t>M</m:t>
            </m:r>
          </m:den>
        </m:f>
      </m:oMath>
      <w:r w:rsidRPr="000C0318">
        <w:rPr>
          <w:rFonts w:ascii="Times New Roman" w:hAnsi="Times New Roman" w:cs="Times New Roman"/>
          <w:sz w:val="28"/>
          <w:szCs w:val="28"/>
        </w:rPr>
        <w:t xml:space="preserve">                      2.7</w:t>
      </w:r>
    </w:p>
    <w:p w14:paraId="1EDCC8FE" w14:textId="77777777" w:rsidR="0090654B" w:rsidRDefault="0090654B" w:rsidP="0090654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Мұндағы:  </w:t>
      </w:r>
      <m:oMath>
        <m:r>
          <w:rPr>
            <w:rFonts w:ascii="Cambria Math" w:hAnsi="Cambria Math" w:cs="Times New Roman"/>
            <w:sz w:val="28"/>
            <w:szCs w:val="28"/>
            <w:lang w:val="kk-KZ"/>
          </w:rPr>
          <m:t xml:space="preserve">m </m:t>
        </m:r>
      </m:oMath>
      <w:r>
        <w:rPr>
          <w:rFonts w:ascii="Times New Roman" w:hAnsi="Times New Roman" w:cs="Times New Roman"/>
          <w:sz w:val="28"/>
          <w:szCs w:val="28"/>
          <w:lang w:val="kk-KZ"/>
        </w:rPr>
        <w:t>– электрон массасы;</w:t>
      </w:r>
    </w:p>
    <w:p w14:paraId="17177D83" w14:textId="77777777" w:rsidR="0090654B" w:rsidRDefault="0090654B" w:rsidP="0090654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 – ядро массасы </w:t>
      </w:r>
    </w:p>
    <w:p w14:paraId="7B36B7C5" w14:textId="77777777" w:rsidR="0090654B" w:rsidRDefault="0090654B" w:rsidP="0090654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Келтірілген 2.7 теңдікті сутек атомы үшін пайдаланайық.</w:t>
      </w:r>
    </w:p>
    <w:p w14:paraId="7D34EEB5" w14:textId="77777777" w:rsidR="0090654B" w:rsidRDefault="0090654B" w:rsidP="0090654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Пратон массасы 1,073*10</w:t>
      </w:r>
      <w:r>
        <w:rPr>
          <w:rFonts w:ascii="Times New Roman" w:hAnsi="Times New Roman" w:cs="Times New Roman"/>
          <w:sz w:val="28"/>
          <w:szCs w:val="28"/>
          <w:vertAlign w:val="superscript"/>
          <w:lang w:val="kk-KZ"/>
        </w:rPr>
        <w:t>-27</w:t>
      </w:r>
      <w:r>
        <w:rPr>
          <w:rFonts w:ascii="Times New Roman" w:hAnsi="Times New Roman" w:cs="Times New Roman"/>
          <w:sz w:val="28"/>
          <w:szCs w:val="28"/>
          <w:lang w:val="kk-KZ"/>
        </w:rPr>
        <w:t xml:space="preserve"> кг; электрон массасы 9,109 10</w:t>
      </w:r>
      <w:r>
        <w:rPr>
          <w:rFonts w:ascii="Times New Roman" w:hAnsi="Times New Roman" w:cs="Times New Roman"/>
          <w:sz w:val="28"/>
          <w:szCs w:val="28"/>
          <w:vertAlign w:val="superscript"/>
          <w:lang w:val="kk-KZ"/>
        </w:rPr>
        <w:t xml:space="preserve">-31 </w:t>
      </w:r>
      <w:r>
        <w:rPr>
          <w:rFonts w:ascii="Times New Roman" w:hAnsi="Times New Roman" w:cs="Times New Roman"/>
          <w:sz w:val="28"/>
          <w:szCs w:val="28"/>
          <w:lang w:val="kk-KZ"/>
        </w:rPr>
        <w:t xml:space="preserve">кг. 2.7 теңдікке сан мәндерін қоялық: </w:t>
      </w:r>
    </w:p>
    <w:p w14:paraId="72B6968E" w14:textId="77777777" w:rsidR="0090654B" w:rsidRPr="000C0318" w:rsidRDefault="0090654B" w:rsidP="0090654B">
      <w:pPr>
        <w:spacing w:after="0" w:line="240" w:lineRule="auto"/>
        <w:jc w:val="center"/>
        <w:rPr>
          <w:rFonts w:ascii="Times New Roman" w:hAnsi="Times New Roman" w:cs="Times New Roman"/>
          <w:sz w:val="28"/>
          <w:szCs w:val="28"/>
          <w:lang w:val="kk-KZ"/>
        </w:rPr>
      </w:pPr>
      <w:r w:rsidRPr="000C0318">
        <w:rPr>
          <w:rFonts w:ascii="Times New Roman" w:hAnsi="Times New Roman" w:cs="Times New Roman"/>
          <w:sz w:val="28"/>
          <w:szCs w:val="28"/>
          <w:lang w:val="kk-KZ"/>
        </w:rPr>
        <w:t xml:space="preserve">1 : </w:t>
      </w:r>
      <m:oMath>
        <m:rad>
          <m:radPr>
            <m:degHide m:val="1"/>
            <m:ctrlPr>
              <w:rPr>
                <w:rFonts w:ascii="Cambria Math" w:hAnsi="Cambria Math" w:cs="Times New Roman"/>
                <w:i/>
                <w:sz w:val="28"/>
                <w:szCs w:val="28"/>
                <w:lang w:val="kk-KZ"/>
              </w:rPr>
            </m:ctrlPr>
          </m:radPr>
          <m:deg/>
          <m:e>
            <m:f>
              <m:fPr>
                <m:ctrlPr>
                  <w:rPr>
                    <w:rFonts w:ascii="Cambria Math" w:hAnsi="Cambria Math" w:cs="Times New Roman"/>
                    <w:i/>
                    <w:sz w:val="28"/>
                    <w:szCs w:val="28"/>
                    <w:lang w:val="kk-KZ"/>
                  </w:rPr>
                </m:ctrlPr>
              </m:fPr>
              <m:num>
                <m:r>
                  <w:rPr>
                    <w:rFonts w:ascii="Cambria Math" w:hAnsi="Cambria Math" w:cs="Times New Roman"/>
                    <w:sz w:val="28"/>
                    <w:szCs w:val="28"/>
                    <w:lang w:val="kk-KZ"/>
                  </w:rPr>
                  <m:t>m</m:t>
                </m:r>
              </m:num>
              <m:den>
                <m:r>
                  <w:rPr>
                    <w:rFonts w:ascii="Cambria Math" w:hAnsi="Cambria Math" w:cs="Times New Roman"/>
                    <w:sz w:val="28"/>
                    <w:szCs w:val="28"/>
                    <w:lang w:val="kk-KZ"/>
                  </w:rPr>
                  <m:t>M</m:t>
                </m:r>
              </m:den>
            </m:f>
          </m:e>
        </m:rad>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m</m:t>
            </m:r>
          </m:num>
          <m:den>
            <m:r>
              <w:rPr>
                <w:rFonts w:ascii="Cambria Math" w:hAnsi="Cambria Math" w:cs="Times New Roman"/>
                <w:sz w:val="28"/>
                <w:szCs w:val="28"/>
                <w:lang w:val="kk-KZ"/>
              </w:rPr>
              <m:t>M</m:t>
            </m:r>
          </m:den>
        </m:f>
      </m:oMath>
      <w:r w:rsidRPr="000C0318">
        <w:rPr>
          <w:rFonts w:ascii="Times New Roman" w:hAnsi="Times New Roman" w:cs="Times New Roman"/>
          <w:sz w:val="28"/>
          <w:szCs w:val="28"/>
          <w:lang w:val="kk-KZ"/>
        </w:rPr>
        <w:t xml:space="preserve">   = 1 : </w:t>
      </w:r>
      <m:oMath>
        <m:rad>
          <m:radPr>
            <m:degHide m:val="1"/>
            <m:ctrlPr>
              <w:rPr>
                <w:rFonts w:ascii="Cambria Math" w:hAnsi="Cambria Math" w:cs="Times New Roman"/>
                <w:i/>
                <w:sz w:val="28"/>
                <w:szCs w:val="28"/>
                <w:lang w:val="en-US"/>
              </w:rPr>
            </m:ctrlPr>
          </m:radPr>
          <m:deg/>
          <m:e>
            <m:f>
              <m:fPr>
                <m:ctrlPr>
                  <w:rPr>
                    <w:rFonts w:ascii="Cambria Math" w:hAnsi="Cambria Math" w:cs="Times New Roman"/>
                    <w:i/>
                    <w:sz w:val="28"/>
                    <w:szCs w:val="28"/>
                    <w:lang w:val="en-US"/>
                  </w:rPr>
                </m:ctrlPr>
              </m:fPr>
              <m:num>
                <m:r>
                  <w:rPr>
                    <w:rFonts w:ascii="Cambria Math" w:hAnsi="Cambria Math" w:cs="Times New Roman"/>
                    <w:sz w:val="28"/>
                    <w:szCs w:val="28"/>
                    <w:lang w:val="kk-KZ"/>
                  </w:rPr>
                  <m:t>9.109*</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10</m:t>
                    </m:r>
                  </m:e>
                  <m:sup>
                    <m:r>
                      <w:rPr>
                        <w:rFonts w:ascii="Cambria Math" w:hAnsi="Cambria Math" w:cs="Times New Roman"/>
                        <w:sz w:val="28"/>
                        <w:szCs w:val="28"/>
                        <w:lang w:val="kk-KZ"/>
                      </w:rPr>
                      <m:t>-31</m:t>
                    </m:r>
                  </m:sup>
                </m:sSup>
              </m:num>
              <m:den>
                <m:r>
                  <w:rPr>
                    <w:rFonts w:ascii="Cambria Math" w:hAnsi="Cambria Math" w:cs="Times New Roman"/>
                    <w:sz w:val="28"/>
                    <w:szCs w:val="28"/>
                    <w:lang w:val="kk-KZ"/>
                  </w:rPr>
                  <m:t>1.073*</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10</m:t>
                    </m:r>
                  </m:e>
                  <m:sup>
                    <m:r>
                      <w:rPr>
                        <w:rFonts w:ascii="Cambria Math" w:hAnsi="Cambria Math" w:cs="Times New Roman"/>
                        <w:sz w:val="28"/>
                        <w:szCs w:val="28"/>
                        <w:lang w:val="kk-KZ"/>
                      </w:rPr>
                      <m:t>-27</m:t>
                    </m:r>
                  </m:sup>
                </m:sSup>
              </m:den>
            </m:f>
          </m:e>
        </m:rad>
        <m:r>
          <w:rPr>
            <w:rFonts w:ascii="Cambria Math" w:hAnsi="Cambria Math" w:cs="Times New Roman"/>
            <w:sz w:val="28"/>
            <w:szCs w:val="28"/>
            <w:lang w:val="kk-KZ"/>
          </w:rPr>
          <m:t xml:space="preserve"> : </m:t>
        </m:r>
        <m:f>
          <m:fPr>
            <m:ctrlPr>
              <w:rPr>
                <w:rFonts w:ascii="Cambria Math" w:hAnsi="Cambria Math" w:cs="Times New Roman"/>
                <w:i/>
                <w:sz w:val="28"/>
                <w:szCs w:val="28"/>
                <w:lang w:val="en-US"/>
              </w:rPr>
            </m:ctrlPr>
          </m:fPr>
          <m:num>
            <m:r>
              <w:rPr>
                <w:rFonts w:ascii="Cambria Math" w:hAnsi="Cambria Math" w:cs="Times New Roman"/>
                <w:sz w:val="28"/>
                <w:szCs w:val="28"/>
                <w:lang w:val="kk-KZ"/>
              </w:rPr>
              <m:t>9.109*</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10</m:t>
                </m:r>
              </m:e>
              <m:sup>
                <m:r>
                  <w:rPr>
                    <w:rFonts w:ascii="Cambria Math" w:hAnsi="Cambria Math" w:cs="Times New Roman"/>
                    <w:sz w:val="28"/>
                    <w:szCs w:val="28"/>
                    <w:lang w:val="kk-KZ"/>
                  </w:rPr>
                  <m:t>-31</m:t>
                </m:r>
              </m:sup>
            </m:sSup>
          </m:num>
          <m:den>
            <m:r>
              <w:rPr>
                <w:rFonts w:ascii="Cambria Math" w:hAnsi="Cambria Math" w:cs="Times New Roman"/>
                <w:sz w:val="28"/>
                <w:szCs w:val="28"/>
                <w:lang w:val="kk-KZ"/>
              </w:rPr>
              <m:t>1.073*</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10</m:t>
                </m:r>
              </m:e>
              <m:sup>
                <m:r>
                  <w:rPr>
                    <w:rFonts w:ascii="Cambria Math" w:hAnsi="Cambria Math" w:cs="Times New Roman"/>
                    <w:sz w:val="28"/>
                    <w:szCs w:val="28"/>
                    <w:lang w:val="kk-KZ"/>
                  </w:rPr>
                  <m:t>-27</m:t>
                </m:r>
              </m:sup>
            </m:sSup>
          </m:den>
        </m:f>
      </m:oMath>
      <w:r w:rsidRPr="000C0318">
        <w:rPr>
          <w:rFonts w:ascii="Times New Roman" w:hAnsi="Times New Roman" w:cs="Times New Roman"/>
          <w:sz w:val="28"/>
          <w:szCs w:val="28"/>
          <w:lang w:val="kk-KZ"/>
        </w:rPr>
        <w:t xml:space="preserve"> = 1:</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30</m:t>
            </m:r>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900</m:t>
            </m:r>
          </m:den>
        </m:f>
      </m:oMath>
      <w:r w:rsidRPr="000C0318">
        <w:rPr>
          <w:rFonts w:ascii="Times New Roman" w:hAnsi="Times New Roman" w:cs="Times New Roman"/>
          <w:sz w:val="28"/>
          <w:szCs w:val="28"/>
          <w:lang w:val="kk-KZ"/>
        </w:rPr>
        <w:t xml:space="preserve">;    </w:t>
      </w:r>
    </w:p>
    <w:p w14:paraId="61BAA8B7" w14:textId="77777777" w:rsidR="0090654B" w:rsidRDefault="0090654B" w:rsidP="0090654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Тәжірбие жүзінде сутек молекуласы үшін табылған энергия мәндері төмендегідей: </w:t>
      </w:r>
    </w:p>
    <w:p w14:paraId="50E75A4F" w14:textId="77777777" w:rsidR="0090654B" w:rsidRPr="00BC1500" w:rsidRDefault="0090654B" w:rsidP="0090654B">
      <w:pPr>
        <w:spacing w:after="0" w:line="240" w:lineRule="auto"/>
        <w:jc w:val="center"/>
        <w:rPr>
          <w:rFonts w:ascii="Times New Roman" w:hAnsi="Times New Roman" w:cs="Times New Roman"/>
          <w:sz w:val="28"/>
          <w:szCs w:val="28"/>
          <w:lang w:val="kk-KZ"/>
        </w:rPr>
      </w:pPr>
      <w:r w:rsidRPr="000C0318">
        <w:rPr>
          <w:rFonts w:ascii="Times New Roman" w:hAnsi="Times New Roman" w:cs="Times New Roman"/>
          <w:sz w:val="28"/>
          <w:szCs w:val="28"/>
          <w:lang w:val="kk-KZ"/>
        </w:rPr>
        <w:t>Е</w:t>
      </w:r>
      <w:r w:rsidRPr="000C0318">
        <w:rPr>
          <w:rFonts w:ascii="Times New Roman" w:hAnsi="Times New Roman" w:cs="Times New Roman"/>
          <w:sz w:val="28"/>
          <w:szCs w:val="28"/>
          <w:vertAlign w:val="subscript"/>
          <w:lang w:val="kk-KZ"/>
        </w:rPr>
        <w:t xml:space="preserve">эл </w:t>
      </w:r>
      <w:r w:rsidRPr="00BC1500">
        <w:rPr>
          <w:rFonts w:ascii="Times New Roman" w:hAnsi="Times New Roman" w:cs="Times New Roman"/>
          <w:sz w:val="28"/>
          <w:szCs w:val="28"/>
          <w:lang w:val="kk-KZ"/>
        </w:rPr>
        <w:t xml:space="preserve">=10 </w:t>
      </w:r>
      <w:r>
        <w:rPr>
          <w:rFonts w:ascii="Times New Roman" w:hAnsi="Times New Roman" w:cs="Times New Roman"/>
          <w:sz w:val="28"/>
          <w:szCs w:val="28"/>
          <w:lang w:val="kk-KZ"/>
        </w:rPr>
        <w:t>эВ;</w:t>
      </w:r>
      <w:r w:rsidRPr="000C0318">
        <w:rPr>
          <w:rFonts w:ascii="Times New Roman" w:hAnsi="Times New Roman" w:cs="Times New Roman"/>
          <w:sz w:val="28"/>
          <w:szCs w:val="28"/>
          <w:lang w:val="kk-KZ"/>
        </w:rPr>
        <w:t xml:space="preserve"> Е</w:t>
      </w:r>
      <w:r w:rsidRPr="000C0318">
        <w:rPr>
          <w:rFonts w:ascii="Times New Roman" w:hAnsi="Times New Roman" w:cs="Times New Roman"/>
          <w:sz w:val="28"/>
          <w:szCs w:val="28"/>
          <w:vertAlign w:val="subscript"/>
          <w:lang w:val="kk-KZ"/>
        </w:rPr>
        <w:t xml:space="preserve">терб. </w:t>
      </w:r>
      <w:r w:rsidRPr="00BC1500">
        <w:rPr>
          <w:rFonts w:ascii="Times New Roman" w:hAnsi="Times New Roman" w:cs="Times New Roman"/>
          <w:sz w:val="28"/>
          <w:szCs w:val="28"/>
          <w:lang w:val="kk-KZ"/>
        </w:rPr>
        <w:t>=</w:t>
      </w:r>
      <w:r>
        <w:rPr>
          <w:rFonts w:ascii="Times New Roman" w:hAnsi="Times New Roman" w:cs="Times New Roman"/>
          <w:sz w:val="28"/>
          <w:szCs w:val="28"/>
          <w:lang w:val="kk-KZ"/>
        </w:rPr>
        <w:t xml:space="preserve"> 0,5 эВ; </w:t>
      </w:r>
      <w:r w:rsidRPr="000C0318">
        <w:rPr>
          <w:rFonts w:ascii="Times New Roman" w:hAnsi="Times New Roman" w:cs="Times New Roman"/>
          <w:sz w:val="28"/>
          <w:szCs w:val="28"/>
          <w:lang w:val="kk-KZ"/>
        </w:rPr>
        <w:t xml:space="preserve"> Е</w:t>
      </w:r>
      <w:r w:rsidRPr="000C0318">
        <w:rPr>
          <w:rFonts w:ascii="Times New Roman" w:hAnsi="Times New Roman" w:cs="Times New Roman"/>
          <w:sz w:val="28"/>
          <w:szCs w:val="28"/>
          <w:vertAlign w:val="subscript"/>
          <w:lang w:val="kk-KZ"/>
        </w:rPr>
        <w:t xml:space="preserve">айн. </w:t>
      </w:r>
      <w:r w:rsidRPr="00BC1500">
        <w:rPr>
          <w:rFonts w:ascii="Times New Roman" w:hAnsi="Times New Roman" w:cs="Times New Roman"/>
          <w:sz w:val="28"/>
          <w:szCs w:val="28"/>
          <w:lang w:val="kk-KZ"/>
        </w:rPr>
        <w:t>=</w:t>
      </w:r>
      <w:r>
        <w:rPr>
          <w:rFonts w:ascii="Times New Roman" w:hAnsi="Times New Roman" w:cs="Times New Roman"/>
          <w:sz w:val="28"/>
          <w:szCs w:val="28"/>
          <w:lang w:val="kk-KZ"/>
        </w:rPr>
        <w:t>0,015 эВ;</w:t>
      </w:r>
    </w:p>
    <w:p w14:paraId="56805CC5" w14:textId="77777777" w:rsidR="0090654B" w:rsidRDefault="0090654B" w:rsidP="0090654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w:t>
      </w:r>
      <w:r w:rsidRPr="000C0318">
        <w:rPr>
          <w:rFonts w:ascii="Times New Roman" w:hAnsi="Times New Roman" w:cs="Times New Roman"/>
          <w:sz w:val="28"/>
          <w:szCs w:val="28"/>
          <w:lang w:val="kk-KZ"/>
        </w:rPr>
        <w:t>Е</w:t>
      </w:r>
      <w:r w:rsidRPr="000C0318">
        <w:rPr>
          <w:rFonts w:ascii="Times New Roman" w:hAnsi="Times New Roman" w:cs="Times New Roman"/>
          <w:sz w:val="28"/>
          <w:szCs w:val="28"/>
          <w:vertAlign w:val="subscript"/>
          <w:lang w:val="kk-KZ"/>
        </w:rPr>
        <w:t xml:space="preserve">эл </w:t>
      </w:r>
      <w:r w:rsidRPr="000C0318">
        <w:rPr>
          <w:rFonts w:ascii="Times New Roman" w:hAnsi="Times New Roman" w:cs="Times New Roman"/>
          <w:sz w:val="28"/>
          <w:szCs w:val="28"/>
          <w:lang w:val="kk-KZ"/>
        </w:rPr>
        <w:t>: Е</w:t>
      </w:r>
      <w:r w:rsidRPr="000C0318">
        <w:rPr>
          <w:rFonts w:ascii="Times New Roman" w:hAnsi="Times New Roman" w:cs="Times New Roman"/>
          <w:sz w:val="28"/>
          <w:szCs w:val="28"/>
          <w:vertAlign w:val="subscript"/>
          <w:lang w:val="kk-KZ"/>
        </w:rPr>
        <w:t xml:space="preserve">терб. </w:t>
      </w:r>
      <w:r w:rsidRPr="000C0318">
        <w:rPr>
          <w:rFonts w:ascii="Times New Roman" w:hAnsi="Times New Roman" w:cs="Times New Roman"/>
          <w:sz w:val="28"/>
          <w:szCs w:val="28"/>
          <w:lang w:val="kk-KZ"/>
        </w:rPr>
        <w:t>: Е</w:t>
      </w:r>
      <w:r w:rsidRPr="000C0318">
        <w:rPr>
          <w:rFonts w:ascii="Times New Roman" w:hAnsi="Times New Roman" w:cs="Times New Roman"/>
          <w:sz w:val="28"/>
          <w:szCs w:val="28"/>
          <w:vertAlign w:val="subscript"/>
          <w:lang w:val="kk-KZ"/>
        </w:rPr>
        <w:t>айн.</w:t>
      </w:r>
      <w:r w:rsidRPr="00BC1500">
        <w:rPr>
          <w:rFonts w:ascii="Times New Roman" w:hAnsi="Times New Roman" w:cs="Times New Roman"/>
          <w:sz w:val="28"/>
          <w:szCs w:val="28"/>
          <w:lang w:val="kk-KZ"/>
        </w:rPr>
        <w:t>=</w:t>
      </w:r>
      <w:r>
        <w:rPr>
          <w:rFonts w:ascii="Times New Roman" w:hAnsi="Times New Roman" w:cs="Times New Roman"/>
          <w:sz w:val="28"/>
          <w:szCs w:val="28"/>
          <w:lang w:val="kk-KZ"/>
        </w:rPr>
        <w:t xml:space="preserve"> 1 :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20</m:t>
            </m:r>
          </m:den>
        </m:f>
        <m:r>
          <w:rPr>
            <w:rFonts w:ascii="Cambria Math" w:hAnsi="Cambria Math" w:cs="Times New Roman"/>
            <w:sz w:val="28"/>
            <w:szCs w:val="28"/>
            <w:lang w:val="kk-KZ"/>
          </w:rPr>
          <m:t xml:space="preserve">  : </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700</m:t>
            </m:r>
          </m:den>
        </m:f>
      </m:oMath>
      <w:r>
        <w:rPr>
          <w:rFonts w:ascii="Times New Roman" w:hAnsi="Times New Roman" w:cs="Times New Roman"/>
          <w:sz w:val="28"/>
          <w:szCs w:val="28"/>
          <w:lang w:val="kk-KZ"/>
        </w:rPr>
        <w:t xml:space="preserve"> .</w:t>
      </w:r>
    </w:p>
    <w:p w14:paraId="1573C3C4" w14:textId="77777777" w:rsidR="0090654B" w:rsidRDefault="0090654B" w:rsidP="0090654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Келтірілген мәліметтерден атом молекулаларының электронды қозу, Тербелмелі және айнымалы қозғалыс энергияларының арасында айырмашылық бар екендігін және осыған сәйкес әртүрлі спектр аймақтарын беретіндігі шығады. </w:t>
      </w:r>
    </w:p>
    <w:p w14:paraId="1529F3A6" w14:textId="77777777" w:rsidR="0090654B" w:rsidRDefault="0090654B" w:rsidP="0090654B">
      <w:pPr>
        <w:spacing w:after="0" w:line="240" w:lineRule="auto"/>
        <w:ind w:firstLine="709"/>
        <w:jc w:val="both"/>
        <w:rPr>
          <w:rFonts w:ascii="Times New Roman" w:hAnsi="Times New Roman" w:cs="Times New Roman"/>
          <w:sz w:val="28"/>
          <w:szCs w:val="28"/>
          <w:lang w:val="kk-KZ"/>
        </w:rPr>
      </w:pPr>
      <w:r w:rsidRPr="00E01617">
        <w:rPr>
          <w:rFonts w:ascii="Times New Roman" w:hAnsi="Times New Roman" w:cs="Times New Roman"/>
          <w:sz w:val="28"/>
          <w:szCs w:val="28"/>
          <w:lang w:val="kk-KZ"/>
        </w:rPr>
        <w:t>Е</w:t>
      </w:r>
      <w:r w:rsidRPr="00E01617">
        <w:rPr>
          <w:rFonts w:ascii="Times New Roman" w:hAnsi="Times New Roman" w:cs="Times New Roman"/>
          <w:sz w:val="28"/>
          <w:szCs w:val="28"/>
          <w:vertAlign w:val="subscript"/>
          <w:lang w:val="kk-KZ"/>
        </w:rPr>
        <w:t xml:space="preserve">эл </w:t>
      </w:r>
      <w:r w:rsidRPr="00C82E83">
        <w:rPr>
          <w:rFonts w:ascii="Times New Roman" w:hAnsi="Times New Roman" w:cs="Times New Roman"/>
          <w:sz w:val="28"/>
          <w:szCs w:val="28"/>
          <w:lang w:val="kk-KZ"/>
        </w:rPr>
        <w:t>&gt;&gt;</w:t>
      </w:r>
      <w:r w:rsidRPr="00E01617">
        <w:rPr>
          <w:rFonts w:ascii="Times New Roman" w:hAnsi="Times New Roman" w:cs="Times New Roman"/>
          <w:sz w:val="28"/>
          <w:szCs w:val="28"/>
          <w:lang w:val="kk-KZ"/>
        </w:rPr>
        <w:t xml:space="preserve"> Е</w:t>
      </w:r>
      <w:r w:rsidRPr="00E01617">
        <w:rPr>
          <w:rFonts w:ascii="Times New Roman" w:hAnsi="Times New Roman" w:cs="Times New Roman"/>
          <w:sz w:val="28"/>
          <w:szCs w:val="28"/>
          <w:vertAlign w:val="subscript"/>
          <w:lang w:val="kk-KZ"/>
        </w:rPr>
        <w:t xml:space="preserve">терб. </w:t>
      </w:r>
      <w:r w:rsidRPr="00C82E83">
        <w:rPr>
          <w:rFonts w:ascii="Times New Roman" w:hAnsi="Times New Roman" w:cs="Times New Roman"/>
          <w:sz w:val="28"/>
          <w:szCs w:val="28"/>
          <w:lang w:val="kk-KZ"/>
        </w:rPr>
        <w:t>&gt;&gt;</w:t>
      </w:r>
      <w:r w:rsidRPr="00E01617">
        <w:rPr>
          <w:rFonts w:ascii="Times New Roman" w:hAnsi="Times New Roman" w:cs="Times New Roman"/>
          <w:sz w:val="28"/>
          <w:szCs w:val="28"/>
          <w:lang w:val="kk-KZ"/>
        </w:rPr>
        <w:t xml:space="preserve"> Е</w:t>
      </w:r>
      <w:r w:rsidRPr="00E01617">
        <w:rPr>
          <w:rFonts w:ascii="Times New Roman" w:hAnsi="Times New Roman" w:cs="Times New Roman"/>
          <w:sz w:val="28"/>
          <w:szCs w:val="28"/>
          <w:vertAlign w:val="subscript"/>
          <w:lang w:val="kk-KZ"/>
        </w:rPr>
        <w:t>айн.</w:t>
      </w:r>
      <w:r>
        <w:rPr>
          <w:rFonts w:ascii="Times New Roman" w:hAnsi="Times New Roman" w:cs="Times New Roman"/>
          <w:sz w:val="28"/>
          <w:szCs w:val="28"/>
          <w:lang w:val="kk-KZ"/>
        </w:rPr>
        <w:t xml:space="preserve">теңсіздігінен, ең аз энергия жұмсап молекуланың айнымалы қозу спектрін, онан соң тербелмелі спектрін алуға болады. Электрондық спектр алу үшін әлгілерге қарағанда көбірек энергия жұмсалуы қажет. Ал, энергияның толқын жиілігімен Планк теңдеуі арқылы өрнектелетінін білеміз: </w:t>
      </w:r>
    </w:p>
    <w:p w14:paraId="0574D8B0" w14:textId="77777777" w:rsidR="0090654B" w:rsidRPr="00C82E83" w:rsidRDefault="0090654B" w:rsidP="0090654B">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Е </w:t>
      </w:r>
      <w:r w:rsidRPr="00C82E83">
        <w:rPr>
          <w:rFonts w:ascii="Times New Roman" w:hAnsi="Times New Roman" w:cs="Times New Roman"/>
          <w:sz w:val="28"/>
          <w:szCs w:val="28"/>
          <w:lang w:val="kk-KZ"/>
        </w:rPr>
        <w:t>=hv</w:t>
      </w:r>
      <w:r>
        <w:rPr>
          <w:rFonts w:ascii="Times New Roman" w:hAnsi="Times New Roman" w:cs="Times New Roman"/>
          <w:sz w:val="28"/>
          <w:szCs w:val="28"/>
          <w:lang w:val="kk-KZ"/>
        </w:rPr>
        <w:t xml:space="preserve">                       2.8</w:t>
      </w:r>
    </w:p>
    <w:p w14:paraId="6EA97FF2" w14:textId="77777777" w:rsidR="0090654B" w:rsidRDefault="0090654B" w:rsidP="0090654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толқын ұзындығына, жиілігіне қарай отырып қандай спектр алатынымызды алдын-ала болжауға болады. </w:t>
      </w:r>
    </w:p>
    <w:p w14:paraId="779E66F7" w14:textId="77777777" w:rsidR="0090654B" w:rsidRPr="0090654B" w:rsidRDefault="0090654B" w:rsidP="0090654B">
      <w:pPr>
        <w:spacing w:after="0" w:line="240" w:lineRule="auto"/>
        <w:ind w:firstLine="709"/>
        <w:jc w:val="both"/>
        <w:rPr>
          <w:rFonts w:ascii="Times New Roman" w:hAnsi="Times New Roman" w:cs="Times New Roman"/>
          <w:b/>
          <w:sz w:val="28"/>
          <w:szCs w:val="28"/>
          <w:lang w:val="kk-KZ"/>
        </w:rPr>
      </w:pPr>
    </w:p>
    <w:p w14:paraId="3A3F588B" w14:textId="77777777" w:rsidR="0090654B" w:rsidRDefault="0090654B" w:rsidP="0090654B">
      <w:pPr>
        <w:spacing w:after="0" w:line="240" w:lineRule="auto"/>
        <w:jc w:val="center"/>
        <w:rPr>
          <w:rFonts w:ascii="Times New Roman" w:hAnsi="Times New Roman" w:cs="Times New Roman"/>
          <w:b/>
          <w:sz w:val="28"/>
          <w:szCs w:val="28"/>
          <w:lang w:val="kk-KZ"/>
        </w:rPr>
      </w:pPr>
      <w:r w:rsidRPr="00C82E83">
        <w:rPr>
          <w:rFonts w:ascii="Times New Roman" w:hAnsi="Times New Roman" w:cs="Times New Roman"/>
          <w:b/>
          <w:sz w:val="28"/>
          <w:szCs w:val="28"/>
          <w:lang w:val="kk-KZ"/>
        </w:rPr>
        <w:t>Спектр аймақтары</w:t>
      </w:r>
    </w:p>
    <w:tbl>
      <w:tblPr>
        <w:tblW w:w="942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1"/>
        <w:gridCol w:w="1465"/>
        <w:gridCol w:w="1417"/>
        <w:gridCol w:w="4348"/>
      </w:tblGrid>
      <w:tr w:rsidR="0090654B" w14:paraId="621F1067" w14:textId="77777777" w:rsidTr="002C5D55">
        <w:trPr>
          <w:trHeight w:val="888"/>
        </w:trPr>
        <w:tc>
          <w:tcPr>
            <w:tcW w:w="2191" w:type="dxa"/>
          </w:tcPr>
          <w:p w14:paraId="2B349B8C" w14:textId="77777777" w:rsidR="0090654B" w:rsidRPr="009C1E5E" w:rsidRDefault="0090654B" w:rsidP="0090654B">
            <w:pPr>
              <w:spacing w:after="0" w:line="240" w:lineRule="auto"/>
              <w:jc w:val="center"/>
              <w:rPr>
                <w:rFonts w:ascii="Times New Roman" w:hAnsi="Times New Roman" w:cs="Times New Roman"/>
                <w:sz w:val="24"/>
                <w:szCs w:val="24"/>
                <w:lang w:val="kk-KZ"/>
              </w:rPr>
            </w:pPr>
            <w:r w:rsidRPr="009C1E5E">
              <w:rPr>
                <w:rFonts w:ascii="Times New Roman" w:hAnsi="Times New Roman" w:cs="Times New Roman"/>
                <w:sz w:val="24"/>
                <w:szCs w:val="24"/>
                <w:lang w:val="kk-KZ"/>
              </w:rPr>
              <w:lastRenderedPageBreak/>
              <w:t>Спектр аймағы</w:t>
            </w:r>
          </w:p>
        </w:tc>
        <w:tc>
          <w:tcPr>
            <w:tcW w:w="1465" w:type="dxa"/>
            <w:shd w:val="clear" w:color="auto" w:fill="auto"/>
          </w:tcPr>
          <w:p w14:paraId="1C40158A" w14:textId="77777777" w:rsidR="0090654B" w:rsidRPr="009C1E5E" w:rsidRDefault="0090654B" w:rsidP="0090654B">
            <w:pPr>
              <w:spacing w:after="0" w:line="240" w:lineRule="auto"/>
              <w:jc w:val="center"/>
              <w:rPr>
                <w:rFonts w:ascii="Times New Roman" w:hAnsi="Times New Roman" w:cs="Times New Roman"/>
                <w:sz w:val="24"/>
                <w:szCs w:val="24"/>
                <w:lang w:val="kk-KZ"/>
              </w:rPr>
            </w:pPr>
            <w:r w:rsidRPr="009C1E5E">
              <w:rPr>
                <w:rFonts w:ascii="Times New Roman" w:hAnsi="Times New Roman" w:cs="Times New Roman"/>
                <w:sz w:val="24"/>
                <w:szCs w:val="24"/>
                <w:lang w:val="kk-KZ"/>
              </w:rPr>
              <w:t>V,</w:t>
            </w:r>
          </w:p>
          <w:p w14:paraId="61871424" w14:textId="77777777" w:rsidR="0090654B" w:rsidRPr="009C1E5E" w:rsidRDefault="0090654B" w:rsidP="0090654B">
            <w:pPr>
              <w:spacing w:after="0" w:line="240" w:lineRule="auto"/>
              <w:jc w:val="center"/>
              <w:rPr>
                <w:rFonts w:ascii="Times New Roman" w:hAnsi="Times New Roman" w:cs="Times New Roman"/>
                <w:sz w:val="24"/>
                <w:szCs w:val="24"/>
                <w:lang w:val="kk-KZ"/>
              </w:rPr>
            </w:pPr>
            <w:r w:rsidRPr="009C1E5E">
              <w:rPr>
                <w:rFonts w:ascii="Times New Roman" w:hAnsi="Times New Roman" w:cs="Times New Roman"/>
                <w:sz w:val="24"/>
                <w:szCs w:val="24"/>
                <w:lang w:val="kk-KZ"/>
              </w:rPr>
              <w:t>Гц</w:t>
            </w:r>
          </w:p>
        </w:tc>
        <w:tc>
          <w:tcPr>
            <w:tcW w:w="1417" w:type="dxa"/>
            <w:shd w:val="clear" w:color="auto" w:fill="auto"/>
          </w:tcPr>
          <w:p w14:paraId="161C8E16" w14:textId="77777777" w:rsidR="0090654B" w:rsidRPr="009C1E5E" w:rsidRDefault="0090654B" w:rsidP="0090654B">
            <w:pPr>
              <w:spacing w:after="0" w:line="240" w:lineRule="auto"/>
              <w:jc w:val="center"/>
              <w:rPr>
                <w:rFonts w:ascii="Times New Roman" w:hAnsi="Times New Roman" w:cs="Times New Roman"/>
                <w:sz w:val="24"/>
                <w:szCs w:val="24"/>
                <w:lang w:val="kk-KZ"/>
              </w:rPr>
            </w:pPr>
            <w:r w:rsidRPr="009C1E5E">
              <w:rPr>
                <w:rFonts w:ascii="Times New Roman" w:hAnsi="Times New Roman" w:cs="Times New Roman"/>
                <w:sz w:val="24"/>
                <w:szCs w:val="24"/>
                <w:lang w:val="kk-KZ"/>
              </w:rPr>
              <w:t>Λ</w:t>
            </w:r>
          </w:p>
          <w:p w14:paraId="60838FC6" w14:textId="77777777" w:rsidR="0090654B" w:rsidRPr="009C1E5E" w:rsidRDefault="0090654B" w:rsidP="0090654B">
            <w:pPr>
              <w:spacing w:after="0" w:line="240" w:lineRule="auto"/>
              <w:jc w:val="center"/>
              <w:rPr>
                <w:rFonts w:ascii="Times New Roman" w:hAnsi="Times New Roman" w:cs="Times New Roman"/>
                <w:sz w:val="24"/>
                <w:szCs w:val="24"/>
                <w:lang w:val="kk-KZ"/>
              </w:rPr>
            </w:pPr>
            <w:r w:rsidRPr="009C1E5E">
              <w:rPr>
                <w:rFonts w:ascii="Times New Roman" w:hAnsi="Times New Roman" w:cs="Times New Roman"/>
                <w:sz w:val="24"/>
                <w:szCs w:val="24"/>
                <w:lang w:val="kk-KZ"/>
              </w:rPr>
              <w:t>м</w:t>
            </w:r>
          </w:p>
        </w:tc>
        <w:tc>
          <w:tcPr>
            <w:tcW w:w="4348" w:type="dxa"/>
            <w:shd w:val="clear" w:color="auto" w:fill="auto"/>
          </w:tcPr>
          <w:p w14:paraId="322F7818" w14:textId="77777777" w:rsidR="0090654B" w:rsidRPr="009C1E5E" w:rsidRDefault="0090654B" w:rsidP="0090654B">
            <w:pPr>
              <w:spacing w:after="0" w:line="240" w:lineRule="auto"/>
              <w:rPr>
                <w:rFonts w:ascii="Times New Roman" w:hAnsi="Times New Roman" w:cs="Times New Roman"/>
                <w:sz w:val="24"/>
                <w:szCs w:val="24"/>
                <w:lang w:val="kk-KZ"/>
              </w:rPr>
            </w:pPr>
            <w:r w:rsidRPr="009C1E5E">
              <w:rPr>
                <w:rFonts w:ascii="Times New Roman" w:hAnsi="Times New Roman" w:cs="Times New Roman"/>
                <w:sz w:val="24"/>
                <w:szCs w:val="24"/>
                <w:lang w:val="kk-KZ"/>
              </w:rPr>
              <w:t xml:space="preserve">Спектроскопия атауы ерекшелігі </w:t>
            </w:r>
          </w:p>
        </w:tc>
      </w:tr>
      <w:tr w:rsidR="0090654B" w14:paraId="0B342219" w14:textId="77777777" w:rsidTr="002C5D55">
        <w:trPr>
          <w:trHeight w:val="309"/>
        </w:trPr>
        <w:tc>
          <w:tcPr>
            <w:tcW w:w="2191" w:type="dxa"/>
          </w:tcPr>
          <w:p w14:paraId="5CC51788" w14:textId="77777777" w:rsidR="0090654B" w:rsidRPr="009C1E5E" w:rsidRDefault="0090654B" w:rsidP="0090654B">
            <w:pPr>
              <w:spacing w:after="0" w:line="240" w:lineRule="auto"/>
              <w:jc w:val="center"/>
              <w:rPr>
                <w:rFonts w:ascii="Times New Roman" w:hAnsi="Times New Roman" w:cs="Times New Roman"/>
                <w:sz w:val="24"/>
                <w:szCs w:val="24"/>
                <w:lang w:val="kk-KZ"/>
              </w:rPr>
            </w:pPr>
            <w:r w:rsidRPr="009C1E5E">
              <w:rPr>
                <w:rFonts w:ascii="Times New Roman" w:hAnsi="Times New Roman" w:cs="Times New Roman"/>
                <w:sz w:val="24"/>
                <w:szCs w:val="24"/>
                <w:lang w:val="kk-KZ"/>
              </w:rPr>
              <w:t>1</w:t>
            </w:r>
          </w:p>
        </w:tc>
        <w:tc>
          <w:tcPr>
            <w:tcW w:w="1465" w:type="dxa"/>
          </w:tcPr>
          <w:p w14:paraId="1024ADA0" w14:textId="77777777" w:rsidR="0090654B" w:rsidRPr="009C1E5E" w:rsidRDefault="0090654B" w:rsidP="0090654B">
            <w:pPr>
              <w:spacing w:after="0" w:line="240" w:lineRule="auto"/>
              <w:jc w:val="center"/>
              <w:rPr>
                <w:rFonts w:ascii="Times New Roman" w:hAnsi="Times New Roman" w:cs="Times New Roman"/>
                <w:sz w:val="24"/>
                <w:szCs w:val="24"/>
                <w:lang w:val="kk-KZ"/>
              </w:rPr>
            </w:pPr>
            <w:r w:rsidRPr="009C1E5E">
              <w:rPr>
                <w:rFonts w:ascii="Times New Roman" w:hAnsi="Times New Roman" w:cs="Times New Roman"/>
                <w:sz w:val="24"/>
                <w:szCs w:val="24"/>
                <w:lang w:val="kk-KZ"/>
              </w:rPr>
              <w:t>2</w:t>
            </w:r>
          </w:p>
        </w:tc>
        <w:tc>
          <w:tcPr>
            <w:tcW w:w="1417" w:type="dxa"/>
          </w:tcPr>
          <w:p w14:paraId="6A259835" w14:textId="77777777" w:rsidR="0090654B" w:rsidRPr="009C1E5E" w:rsidRDefault="0090654B" w:rsidP="0090654B">
            <w:pPr>
              <w:spacing w:after="0" w:line="240" w:lineRule="auto"/>
              <w:jc w:val="center"/>
              <w:rPr>
                <w:rFonts w:ascii="Times New Roman" w:hAnsi="Times New Roman" w:cs="Times New Roman"/>
                <w:sz w:val="24"/>
                <w:szCs w:val="24"/>
                <w:lang w:val="kk-KZ"/>
              </w:rPr>
            </w:pPr>
            <w:r w:rsidRPr="009C1E5E">
              <w:rPr>
                <w:rFonts w:ascii="Times New Roman" w:hAnsi="Times New Roman" w:cs="Times New Roman"/>
                <w:sz w:val="24"/>
                <w:szCs w:val="24"/>
                <w:lang w:val="kk-KZ"/>
              </w:rPr>
              <w:t>3</w:t>
            </w:r>
          </w:p>
        </w:tc>
        <w:tc>
          <w:tcPr>
            <w:tcW w:w="4348" w:type="dxa"/>
          </w:tcPr>
          <w:p w14:paraId="3F4D153A" w14:textId="77777777" w:rsidR="0090654B" w:rsidRPr="009C1E5E" w:rsidRDefault="0090654B" w:rsidP="0090654B">
            <w:pPr>
              <w:spacing w:after="0" w:line="240" w:lineRule="auto"/>
              <w:jc w:val="center"/>
              <w:rPr>
                <w:rFonts w:ascii="Times New Roman" w:hAnsi="Times New Roman" w:cs="Times New Roman"/>
                <w:sz w:val="24"/>
                <w:szCs w:val="24"/>
                <w:lang w:val="kk-KZ"/>
              </w:rPr>
            </w:pPr>
            <w:r w:rsidRPr="009C1E5E">
              <w:rPr>
                <w:rFonts w:ascii="Times New Roman" w:hAnsi="Times New Roman" w:cs="Times New Roman"/>
                <w:sz w:val="24"/>
                <w:szCs w:val="24"/>
                <w:lang w:val="kk-KZ"/>
              </w:rPr>
              <w:t>4</w:t>
            </w:r>
          </w:p>
        </w:tc>
      </w:tr>
      <w:tr w:rsidR="0090654B" w14:paraId="3B3F3198" w14:textId="77777777" w:rsidTr="002C5D55">
        <w:trPr>
          <w:trHeight w:val="1755"/>
        </w:trPr>
        <w:tc>
          <w:tcPr>
            <w:tcW w:w="2191" w:type="dxa"/>
          </w:tcPr>
          <w:p w14:paraId="6A0CCC41"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 xml:space="preserve">Радиожиілікті аймақ </w:t>
            </w:r>
          </w:p>
        </w:tc>
        <w:tc>
          <w:tcPr>
            <w:tcW w:w="1465" w:type="dxa"/>
          </w:tcPr>
          <w:p w14:paraId="0804DC24"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3*10</w:t>
            </w:r>
            <w:r w:rsidRPr="009C1E5E">
              <w:rPr>
                <w:rFonts w:ascii="Times New Roman" w:hAnsi="Times New Roman" w:cs="Times New Roman"/>
                <w:sz w:val="24"/>
                <w:szCs w:val="24"/>
                <w:vertAlign w:val="superscript"/>
                <w:lang w:val="kk-KZ"/>
              </w:rPr>
              <w:t>6</w:t>
            </w:r>
            <w:r w:rsidRPr="009C1E5E">
              <w:rPr>
                <w:rFonts w:ascii="Times New Roman" w:hAnsi="Times New Roman" w:cs="Times New Roman"/>
                <w:sz w:val="24"/>
                <w:szCs w:val="24"/>
                <w:lang w:val="kk-KZ"/>
              </w:rPr>
              <w:t>-3*10</w:t>
            </w:r>
            <w:r w:rsidRPr="009C1E5E">
              <w:rPr>
                <w:rFonts w:ascii="Times New Roman" w:hAnsi="Times New Roman" w:cs="Times New Roman"/>
                <w:sz w:val="24"/>
                <w:szCs w:val="24"/>
                <w:vertAlign w:val="superscript"/>
                <w:lang w:val="kk-KZ"/>
              </w:rPr>
              <w:t>10</w:t>
            </w:r>
          </w:p>
        </w:tc>
        <w:tc>
          <w:tcPr>
            <w:tcW w:w="1417" w:type="dxa"/>
          </w:tcPr>
          <w:p w14:paraId="3D7E1497"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10- 1*10</w:t>
            </w:r>
            <w:r w:rsidRPr="009C1E5E">
              <w:rPr>
                <w:rFonts w:ascii="Times New Roman" w:hAnsi="Times New Roman" w:cs="Times New Roman"/>
                <w:sz w:val="24"/>
                <w:szCs w:val="24"/>
                <w:vertAlign w:val="superscript"/>
                <w:lang w:val="kk-KZ"/>
              </w:rPr>
              <w:t>-2</w:t>
            </w:r>
          </w:p>
        </w:tc>
        <w:tc>
          <w:tcPr>
            <w:tcW w:w="4348" w:type="dxa"/>
          </w:tcPr>
          <w:p w14:paraId="28E8B195"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Ядролық магнитті резонанс. Энергия өрісі ядро спинінің төңкерілуінен (перевород) орын алады.</w:t>
            </w:r>
          </w:p>
          <w:p w14:paraId="01F17AF9" w14:textId="77777777" w:rsidR="0090654B" w:rsidRPr="009C1E5E" w:rsidRDefault="0090654B" w:rsidP="0090654B">
            <w:pPr>
              <w:spacing w:after="0" w:line="240" w:lineRule="auto"/>
              <w:jc w:val="both"/>
              <w:rPr>
                <w:rFonts w:ascii="Times New Roman" w:hAnsi="Times New Roman" w:cs="Times New Roman"/>
                <w:sz w:val="24"/>
                <w:szCs w:val="24"/>
              </w:rPr>
            </w:pPr>
            <w:r w:rsidRPr="009C1E5E">
              <w:rPr>
                <w:rFonts w:ascii="Times New Roman" w:hAnsi="Times New Roman" w:cs="Times New Roman"/>
                <w:sz w:val="24"/>
                <w:szCs w:val="24"/>
                <w:lang w:val="kk-KZ"/>
              </w:rPr>
              <w:t>Электронды парамагнитті резонанс.</w:t>
            </w:r>
          </w:p>
          <w:p w14:paraId="28074DC4"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Электрон спині төңкеріледі. Е</w:t>
            </w:r>
            <w:r w:rsidRPr="009C1E5E">
              <w:rPr>
                <w:rFonts w:ascii="Times New Roman" w:hAnsi="Times New Roman" w:cs="Times New Roman"/>
                <w:sz w:val="24"/>
                <w:szCs w:val="24"/>
              </w:rPr>
              <w:t>=</w:t>
            </w:r>
            <w:r w:rsidRPr="009C1E5E">
              <w:rPr>
                <w:rFonts w:ascii="Times New Roman" w:hAnsi="Times New Roman" w:cs="Times New Roman"/>
                <w:sz w:val="24"/>
                <w:szCs w:val="24"/>
                <w:lang w:val="kk-KZ"/>
              </w:rPr>
              <w:t xml:space="preserve">0,001 – 10 Дж/моль </w:t>
            </w:r>
          </w:p>
        </w:tc>
      </w:tr>
      <w:tr w:rsidR="0090654B" w14:paraId="3FF5931B" w14:textId="77777777" w:rsidTr="002C5D55">
        <w:trPr>
          <w:trHeight w:val="675"/>
        </w:trPr>
        <w:tc>
          <w:tcPr>
            <w:tcW w:w="2191" w:type="dxa"/>
          </w:tcPr>
          <w:p w14:paraId="025E7973"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Микротолқын-ды аймақ</w:t>
            </w:r>
          </w:p>
        </w:tc>
        <w:tc>
          <w:tcPr>
            <w:tcW w:w="1465" w:type="dxa"/>
          </w:tcPr>
          <w:p w14:paraId="7D65F376"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3*10</w:t>
            </w:r>
            <w:r w:rsidRPr="009C1E5E">
              <w:rPr>
                <w:rFonts w:ascii="Times New Roman" w:hAnsi="Times New Roman" w:cs="Times New Roman"/>
                <w:sz w:val="24"/>
                <w:szCs w:val="24"/>
                <w:vertAlign w:val="superscript"/>
                <w:lang w:val="kk-KZ"/>
              </w:rPr>
              <w:t>10</w:t>
            </w:r>
            <w:r w:rsidRPr="009C1E5E">
              <w:rPr>
                <w:rFonts w:ascii="Times New Roman" w:hAnsi="Times New Roman" w:cs="Times New Roman"/>
                <w:sz w:val="24"/>
                <w:szCs w:val="24"/>
                <w:lang w:val="kk-KZ"/>
              </w:rPr>
              <w:t>-3*10</w:t>
            </w:r>
            <w:r w:rsidRPr="009C1E5E">
              <w:rPr>
                <w:rFonts w:ascii="Times New Roman" w:hAnsi="Times New Roman" w:cs="Times New Roman"/>
                <w:sz w:val="24"/>
                <w:szCs w:val="24"/>
                <w:vertAlign w:val="superscript"/>
                <w:lang w:val="kk-KZ"/>
              </w:rPr>
              <w:t>12</w:t>
            </w:r>
          </w:p>
        </w:tc>
        <w:tc>
          <w:tcPr>
            <w:tcW w:w="1417" w:type="dxa"/>
          </w:tcPr>
          <w:p w14:paraId="4B39E909"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10</w:t>
            </w:r>
            <w:r w:rsidRPr="009C1E5E">
              <w:rPr>
                <w:rFonts w:ascii="Times New Roman" w:hAnsi="Times New Roman" w:cs="Times New Roman"/>
                <w:sz w:val="24"/>
                <w:szCs w:val="24"/>
                <w:vertAlign w:val="superscript"/>
                <w:lang w:val="kk-KZ"/>
              </w:rPr>
              <w:t>-2</w:t>
            </w:r>
            <w:r w:rsidRPr="009C1E5E">
              <w:rPr>
                <w:rFonts w:ascii="Times New Roman" w:hAnsi="Times New Roman" w:cs="Times New Roman"/>
                <w:sz w:val="24"/>
                <w:szCs w:val="24"/>
                <w:lang w:val="kk-KZ"/>
              </w:rPr>
              <w:t>- 1*10</w:t>
            </w:r>
            <w:r w:rsidRPr="009C1E5E">
              <w:rPr>
                <w:rFonts w:ascii="Times New Roman" w:hAnsi="Times New Roman" w:cs="Times New Roman"/>
                <w:sz w:val="24"/>
                <w:szCs w:val="24"/>
                <w:vertAlign w:val="superscript"/>
                <w:lang w:val="kk-KZ"/>
              </w:rPr>
              <w:t>-4</w:t>
            </w:r>
          </w:p>
        </w:tc>
        <w:tc>
          <w:tcPr>
            <w:tcW w:w="4348" w:type="dxa"/>
          </w:tcPr>
          <w:p w14:paraId="07ADCFB8"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Айнымалы спектраскопия</w:t>
            </w:r>
          </w:p>
          <w:p w14:paraId="32068A54"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Е</w:t>
            </w:r>
            <w:r w:rsidRPr="009C1E5E">
              <w:rPr>
                <w:rFonts w:ascii="Times New Roman" w:hAnsi="Times New Roman" w:cs="Times New Roman"/>
                <w:sz w:val="24"/>
                <w:szCs w:val="24"/>
              </w:rPr>
              <w:t>=</w:t>
            </w:r>
            <w:r w:rsidRPr="009C1E5E">
              <w:rPr>
                <w:rFonts w:ascii="Times New Roman" w:hAnsi="Times New Roman" w:cs="Times New Roman"/>
                <w:sz w:val="24"/>
                <w:szCs w:val="24"/>
                <w:lang w:val="kk-KZ"/>
              </w:rPr>
              <w:t>0,001 – 10 Дж/моль</w:t>
            </w:r>
          </w:p>
        </w:tc>
      </w:tr>
      <w:tr w:rsidR="0090654B" w14:paraId="4DD1A48C" w14:textId="77777777" w:rsidTr="002C5D55">
        <w:trPr>
          <w:trHeight w:val="726"/>
        </w:trPr>
        <w:tc>
          <w:tcPr>
            <w:tcW w:w="2191" w:type="dxa"/>
          </w:tcPr>
          <w:p w14:paraId="4B193D70"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Инфрақызыл сәулелері</w:t>
            </w:r>
          </w:p>
        </w:tc>
        <w:tc>
          <w:tcPr>
            <w:tcW w:w="1465" w:type="dxa"/>
          </w:tcPr>
          <w:p w14:paraId="2256C83B"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3*10</w:t>
            </w:r>
            <w:r w:rsidRPr="009C1E5E">
              <w:rPr>
                <w:rFonts w:ascii="Times New Roman" w:hAnsi="Times New Roman" w:cs="Times New Roman"/>
                <w:sz w:val="24"/>
                <w:szCs w:val="24"/>
                <w:vertAlign w:val="superscript"/>
                <w:lang w:val="kk-KZ"/>
              </w:rPr>
              <w:t>12</w:t>
            </w:r>
            <w:r w:rsidRPr="009C1E5E">
              <w:rPr>
                <w:rFonts w:ascii="Times New Roman" w:hAnsi="Times New Roman" w:cs="Times New Roman"/>
                <w:sz w:val="24"/>
                <w:szCs w:val="24"/>
                <w:lang w:val="kk-KZ"/>
              </w:rPr>
              <w:t>-3*10</w:t>
            </w:r>
            <w:r w:rsidRPr="009C1E5E">
              <w:rPr>
                <w:rFonts w:ascii="Times New Roman" w:hAnsi="Times New Roman" w:cs="Times New Roman"/>
                <w:sz w:val="24"/>
                <w:szCs w:val="24"/>
                <w:vertAlign w:val="superscript"/>
                <w:lang w:val="kk-KZ"/>
              </w:rPr>
              <w:t>14</w:t>
            </w:r>
          </w:p>
        </w:tc>
        <w:tc>
          <w:tcPr>
            <w:tcW w:w="1417" w:type="dxa"/>
          </w:tcPr>
          <w:p w14:paraId="764C5167"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10</w:t>
            </w:r>
            <w:r w:rsidRPr="009C1E5E">
              <w:rPr>
                <w:rFonts w:ascii="Times New Roman" w:hAnsi="Times New Roman" w:cs="Times New Roman"/>
                <w:sz w:val="24"/>
                <w:szCs w:val="24"/>
                <w:vertAlign w:val="superscript"/>
                <w:lang w:val="kk-KZ"/>
              </w:rPr>
              <w:t>-4</w:t>
            </w:r>
            <w:r w:rsidRPr="009C1E5E">
              <w:rPr>
                <w:rFonts w:ascii="Times New Roman" w:hAnsi="Times New Roman" w:cs="Times New Roman"/>
                <w:sz w:val="24"/>
                <w:szCs w:val="24"/>
                <w:lang w:val="kk-KZ"/>
              </w:rPr>
              <w:t>- 1*10</w:t>
            </w:r>
            <w:r w:rsidRPr="009C1E5E">
              <w:rPr>
                <w:rFonts w:ascii="Times New Roman" w:hAnsi="Times New Roman" w:cs="Times New Roman"/>
                <w:sz w:val="24"/>
                <w:szCs w:val="24"/>
                <w:vertAlign w:val="superscript"/>
                <w:lang w:val="kk-KZ"/>
              </w:rPr>
              <w:t>-6</w:t>
            </w:r>
          </w:p>
        </w:tc>
        <w:tc>
          <w:tcPr>
            <w:tcW w:w="4348" w:type="dxa"/>
          </w:tcPr>
          <w:p w14:paraId="68DBD1AE"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 xml:space="preserve">Тербелмелі немесе ИҚ-спектрос- копия. Фурье спектроскопия. </w:t>
            </w:r>
          </w:p>
          <w:p w14:paraId="5407E464"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 xml:space="preserve">   Е </w:t>
            </w:r>
            <w:r w:rsidRPr="009C1E5E">
              <w:rPr>
                <w:rFonts w:ascii="Times New Roman" w:hAnsi="Times New Roman" w:cs="Times New Roman"/>
                <w:sz w:val="24"/>
                <w:szCs w:val="24"/>
              </w:rPr>
              <w:t>=</w:t>
            </w:r>
            <w:r w:rsidRPr="009C1E5E">
              <w:rPr>
                <w:rFonts w:ascii="Times New Roman" w:hAnsi="Times New Roman" w:cs="Times New Roman"/>
                <w:sz w:val="24"/>
                <w:szCs w:val="24"/>
                <w:lang w:val="kk-KZ"/>
              </w:rPr>
              <w:t>10– 10</w:t>
            </w:r>
            <w:r w:rsidRPr="009C1E5E">
              <w:rPr>
                <w:rFonts w:ascii="Times New Roman" w:hAnsi="Times New Roman" w:cs="Times New Roman"/>
                <w:sz w:val="24"/>
                <w:szCs w:val="24"/>
                <w:vertAlign w:val="superscript"/>
                <w:lang w:val="kk-KZ"/>
              </w:rPr>
              <w:t>3</w:t>
            </w:r>
            <w:r w:rsidRPr="009C1E5E">
              <w:rPr>
                <w:rFonts w:ascii="Times New Roman" w:hAnsi="Times New Roman" w:cs="Times New Roman"/>
                <w:sz w:val="24"/>
                <w:szCs w:val="24"/>
                <w:lang w:val="kk-KZ"/>
              </w:rPr>
              <w:t xml:space="preserve"> Дж/моль</w:t>
            </w:r>
          </w:p>
        </w:tc>
      </w:tr>
      <w:tr w:rsidR="0090654B" w14:paraId="4370AB15" w14:textId="77777777" w:rsidTr="002C5D55">
        <w:trPr>
          <w:trHeight w:val="425"/>
        </w:trPr>
        <w:tc>
          <w:tcPr>
            <w:tcW w:w="2191" w:type="dxa"/>
          </w:tcPr>
          <w:p w14:paraId="7EA26EFD"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Көрінетін жа-рық және уль-тракүлгін сәу- лелері</w:t>
            </w:r>
          </w:p>
        </w:tc>
        <w:tc>
          <w:tcPr>
            <w:tcW w:w="1465" w:type="dxa"/>
          </w:tcPr>
          <w:p w14:paraId="3888E1D6"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3*10</w:t>
            </w:r>
            <w:r w:rsidRPr="009C1E5E">
              <w:rPr>
                <w:rFonts w:ascii="Times New Roman" w:hAnsi="Times New Roman" w:cs="Times New Roman"/>
                <w:sz w:val="24"/>
                <w:szCs w:val="24"/>
                <w:vertAlign w:val="superscript"/>
                <w:lang w:val="kk-KZ"/>
              </w:rPr>
              <w:t>14</w:t>
            </w:r>
            <w:r w:rsidRPr="009C1E5E">
              <w:rPr>
                <w:rFonts w:ascii="Times New Roman" w:hAnsi="Times New Roman" w:cs="Times New Roman"/>
                <w:sz w:val="24"/>
                <w:szCs w:val="24"/>
                <w:lang w:val="kk-KZ"/>
              </w:rPr>
              <w:t>-3*10</w:t>
            </w:r>
            <w:r w:rsidRPr="009C1E5E">
              <w:rPr>
                <w:rFonts w:ascii="Times New Roman" w:hAnsi="Times New Roman" w:cs="Times New Roman"/>
                <w:sz w:val="24"/>
                <w:szCs w:val="24"/>
                <w:vertAlign w:val="superscript"/>
                <w:lang w:val="kk-KZ"/>
              </w:rPr>
              <w:t>16</w:t>
            </w:r>
          </w:p>
        </w:tc>
        <w:tc>
          <w:tcPr>
            <w:tcW w:w="1417" w:type="dxa"/>
          </w:tcPr>
          <w:p w14:paraId="764CA761"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10</w:t>
            </w:r>
            <w:r w:rsidRPr="009C1E5E">
              <w:rPr>
                <w:rFonts w:ascii="Times New Roman" w:hAnsi="Times New Roman" w:cs="Times New Roman"/>
                <w:sz w:val="24"/>
                <w:szCs w:val="24"/>
                <w:vertAlign w:val="superscript"/>
                <w:lang w:val="kk-KZ"/>
              </w:rPr>
              <w:t>-6</w:t>
            </w:r>
            <w:r w:rsidRPr="009C1E5E">
              <w:rPr>
                <w:rFonts w:ascii="Times New Roman" w:hAnsi="Times New Roman" w:cs="Times New Roman"/>
                <w:sz w:val="24"/>
                <w:szCs w:val="24"/>
                <w:lang w:val="kk-KZ"/>
              </w:rPr>
              <w:t>- 1*10</w:t>
            </w:r>
            <w:r w:rsidRPr="009C1E5E">
              <w:rPr>
                <w:rFonts w:ascii="Times New Roman" w:hAnsi="Times New Roman" w:cs="Times New Roman"/>
                <w:sz w:val="24"/>
                <w:szCs w:val="24"/>
                <w:vertAlign w:val="superscript"/>
                <w:lang w:val="kk-KZ"/>
              </w:rPr>
              <w:t>-8</w:t>
            </w:r>
          </w:p>
        </w:tc>
        <w:tc>
          <w:tcPr>
            <w:tcW w:w="4348" w:type="dxa"/>
          </w:tcPr>
          <w:p w14:paraId="75BE2FDE"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 xml:space="preserve">Электронды қозу және ультра- күлгінді спектроскопия </w:t>
            </w:r>
          </w:p>
          <w:p w14:paraId="1C3F4CC4"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 xml:space="preserve">   Е </w:t>
            </w:r>
            <w:r w:rsidRPr="009C1E5E">
              <w:rPr>
                <w:rFonts w:ascii="Times New Roman" w:hAnsi="Times New Roman" w:cs="Times New Roman"/>
                <w:sz w:val="24"/>
                <w:szCs w:val="24"/>
              </w:rPr>
              <w:t>=</w:t>
            </w:r>
            <w:r w:rsidRPr="009C1E5E">
              <w:rPr>
                <w:rFonts w:ascii="Times New Roman" w:hAnsi="Times New Roman" w:cs="Times New Roman"/>
                <w:sz w:val="24"/>
                <w:szCs w:val="24"/>
                <w:lang w:val="kk-KZ"/>
              </w:rPr>
              <w:t>10</w:t>
            </w:r>
            <w:r w:rsidRPr="009C1E5E">
              <w:rPr>
                <w:rFonts w:ascii="Times New Roman" w:hAnsi="Times New Roman" w:cs="Times New Roman"/>
                <w:sz w:val="24"/>
                <w:szCs w:val="24"/>
                <w:vertAlign w:val="superscript"/>
                <w:lang w:val="kk-KZ"/>
              </w:rPr>
              <w:t>5</w:t>
            </w:r>
            <w:r w:rsidRPr="009C1E5E">
              <w:rPr>
                <w:rFonts w:ascii="Times New Roman" w:hAnsi="Times New Roman" w:cs="Times New Roman"/>
                <w:sz w:val="24"/>
                <w:szCs w:val="24"/>
                <w:lang w:val="kk-KZ"/>
              </w:rPr>
              <w:t xml:space="preserve"> – 10</w:t>
            </w:r>
            <w:r w:rsidRPr="009C1E5E">
              <w:rPr>
                <w:rFonts w:ascii="Times New Roman" w:hAnsi="Times New Roman" w:cs="Times New Roman"/>
                <w:sz w:val="24"/>
                <w:szCs w:val="24"/>
                <w:vertAlign w:val="superscript"/>
                <w:lang w:val="kk-KZ"/>
              </w:rPr>
              <w:t>7</w:t>
            </w:r>
            <w:r w:rsidRPr="009C1E5E">
              <w:rPr>
                <w:rFonts w:ascii="Times New Roman" w:hAnsi="Times New Roman" w:cs="Times New Roman"/>
                <w:sz w:val="24"/>
                <w:szCs w:val="24"/>
                <w:lang w:val="kk-KZ"/>
              </w:rPr>
              <w:t xml:space="preserve"> Дж/моль</w:t>
            </w:r>
          </w:p>
        </w:tc>
      </w:tr>
      <w:tr w:rsidR="0090654B" w:rsidRPr="00574169" w14:paraId="620CE894" w14:textId="77777777" w:rsidTr="002C5D55">
        <w:trPr>
          <w:trHeight w:val="425"/>
        </w:trPr>
        <w:tc>
          <w:tcPr>
            <w:tcW w:w="2191" w:type="dxa"/>
          </w:tcPr>
          <w:p w14:paraId="54602117"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Рентген сәулелі  аймақ</w:t>
            </w:r>
          </w:p>
        </w:tc>
        <w:tc>
          <w:tcPr>
            <w:tcW w:w="1465" w:type="dxa"/>
          </w:tcPr>
          <w:p w14:paraId="06E24EBE"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3*10</w:t>
            </w:r>
            <w:r w:rsidRPr="009C1E5E">
              <w:rPr>
                <w:rFonts w:ascii="Times New Roman" w:hAnsi="Times New Roman" w:cs="Times New Roman"/>
                <w:sz w:val="24"/>
                <w:szCs w:val="24"/>
                <w:vertAlign w:val="superscript"/>
                <w:lang w:val="kk-KZ"/>
              </w:rPr>
              <w:t>16</w:t>
            </w:r>
            <w:r w:rsidRPr="009C1E5E">
              <w:rPr>
                <w:rFonts w:ascii="Times New Roman" w:hAnsi="Times New Roman" w:cs="Times New Roman"/>
                <w:sz w:val="24"/>
                <w:szCs w:val="24"/>
                <w:lang w:val="kk-KZ"/>
              </w:rPr>
              <w:t>-3*10</w:t>
            </w:r>
            <w:r w:rsidRPr="009C1E5E">
              <w:rPr>
                <w:rFonts w:ascii="Times New Roman" w:hAnsi="Times New Roman" w:cs="Times New Roman"/>
                <w:sz w:val="24"/>
                <w:szCs w:val="24"/>
                <w:vertAlign w:val="superscript"/>
                <w:lang w:val="kk-KZ"/>
              </w:rPr>
              <w:t>18</w:t>
            </w:r>
          </w:p>
        </w:tc>
        <w:tc>
          <w:tcPr>
            <w:tcW w:w="1417" w:type="dxa"/>
          </w:tcPr>
          <w:p w14:paraId="32F38B44"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10</w:t>
            </w:r>
            <w:r w:rsidRPr="009C1E5E">
              <w:rPr>
                <w:rFonts w:ascii="Times New Roman" w:hAnsi="Times New Roman" w:cs="Times New Roman"/>
                <w:sz w:val="24"/>
                <w:szCs w:val="24"/>
                <w:vertAlign w:val="superscript"/>
                <w:lang w:val="kk-KZ"/>
              </w:rPr>
              <w:t>-8</w:t>
            </w:r>
            <w:r w:rsidRPr="009C1E5E">
              <w:rPr>
                <w:rFonts w:ascii="Times New Roman" w:hAnsi="Times New Roman" w:cs="Times New Roman"/>
                <w:sz w:val="24"/>
                <w:szCs w:val="24"/>
                <w:lang w:val="kk-KZ"/>
              </w:rPr>
              <w:t>- 1*10</w:t>
            </w:r>
            <w:r w:rsidRPr="009C1E5E">
              <w:rPr>
                <w:rFonts w:ascii="Times New Roman" w:hAnsi="Times New Roman" w:cs="Times New Roman"/>
                <w:sz w:val="24"/>
                <w:szCs w:val="24"/>
                <w:vertAlign w:val="superscript"/>
                <w:lang w:val="kk-KZ"/>
              </w:rPr>
              <w:t>-12</w:t>
            </w:r>
          </w:p>
        </w:tc>
        <w:tc>
          <w:tcPr>
            <w:tcW w:w="4348" w:type="dxa"/>
          </w:tcPr>
          <w:p w14:paraId="44328B0A"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Рентгенфазалы, рентгенқұры-лымды, рентгенспектральды талдау   Е =10</w:t>
            </w:r>
            <w:r w:rsidRPr="009C1E5E">
              <w:rPr>
                <w:rFonts w:ascii="Times New Roman" w:hAnsi="Times New Roman" w:cs="Times New Roman"/>
                <w:sz w:val="24"/>
                <w:szCs w:val="24"/>
                <w:vertAlign w:val="superscript"/>
                <w:lang w:val="kk-KZ"/>
              </w:rPr>
              <w:t>7</w:t>
            </w:r>
            <w:r w:rsidRPr="009C1E5E">
              <w:rPr>
                <w:rFonts w:ascii="Times New Roman" w:hAnsi="Times New Roman" w:cs="Times New Roman"/>
                <w:sz w:val="24"/>
                <w:szCs w:val="24"/>
                <w:lang w:val="kk-KZ"/>
              </w:rPr>
              <w:t>– 10</w:t>
            </w:r>
            <w:r w:rsidRPr="009C1E5E">
              <w:rPr>
                <w:rFonts w:ascii="Times New Roman" w:hAnsi="Times New Roman" w:cs="Times New Roman"/>
                <w:sz w:val="24"/>
                <w:szCs w:val="24"/>
                <w:vertAlign w:val="superscript"/>
                <w:lang w:val="kk-KZ"/>
              </w:rPr>
              <w:t>9</w:t>
            </w:r>
            <w:r w:rsidRPr="009C1E5E">
              <w:rPr>
                <w:rFonts w:ascii="Times New Roman" w:hAnsi="Times New Roman" w:cs="Times New Roman"/>
                <w:sz w:val="24"/>
                <w:szCs w:val="24"/>
                <w:lang w:val="kk-KZ"/>
              </w:rPr>
              <w:t xml:space="preserve"> Дж/моль</w:t>
            </w:r>
          </w:p>
        </w:tc>
      </w:tr>
      <w:tr w:rsidR="0090654B" w14:paraId="3B5969E9" w14:textId="77777777" w:rsidTr="002C5D55">
        <w:trPr>
          <w:trHeight w:val="614"/>
        </w:trPr>
        <w:tc>
          <w:tcPr>
            <w:tcW w:w="2191" w:type="dxa"/>
          </w:tcPr>
          <w:p w14:paraId="24436FD3"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 xml:space="preserve">γ - сәулелі  аймақ </w:t>
            </w:r>
          </w:p>
        </w:tc>
        <w:tc>
          <w:tcPr>
            <w:tcW w:w="1465" w:type="dxa"/>
          </w:tcPr>
          <w:p w14:paraId="4A25C75F"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3*10</w:t>
            </w:r>
            <w:r w:rsidRPr="009C1E5E">
              <w:rPr>
                <w:rFonts w:ascii="Times New Roman" w:hAnsi="Times New Roman" w:cs="Times New Roman"/>
                <w:sz w:val="24"/>
                <w:szCs w:val="24"/>
                <w:vertAlign w:val="superscript"/>
                <w:lang w:val="kk-KZ"/>
              </w:rPr>
              <w:t>18</w:t>
            </w:r>
            <w:r w:rsidRPr="009C1E5E">
              <w:rPr>
                <w:rFonts w:ascii="Times New Roman" w:hAnsi="Times New Roman" w:cs="Times New Roman"/>
                <w:sz w:val="24"/>
                <w:szCs w:val="24"/>
                <w:lang w:val="kk-KZ"/>
              </w:rPr>
              <w:t>-3*10</w:t>
            </w:r>
            <w:r w:rsidRPr="009C1E5E">
              <w:rPr>
                <w:rFonts w:ascii="Times New Roman" w:hAnsi="Times New Roman" w:cs="Times New Roman"/>
                <w:sz w:val="24"/>
                <w:szCs w:val="24"/>
                <w:vertAlign w:val="superscript"/>
                <w:lang w:val="kk-KZ"/>
              </w:rPr>
              <w:t>20</w:t>
            </w:r>
          </w:p>
        </w:tc>
        <w:tc>
          <w:tcPr>
            <w:tcW w:w="1417" w:type="dxa"/>
          </w:tcPr>
          <w:p w14:paraId="265E598F"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10</w:t>
            </w:r>
            <w:r w:rsidRPr="009C1E5E">
              <w:rPr>
                <w:rFonts w:ascii="Times New Roman" w:hAnsi="Times New Roman" w:cs="Times New Roman"/>
                <w:sz w:val="24"/>
                <w:szCs w:val="24"/>
                <w:vertAlign w:val="superscript"/>
                <w:lang w:val="kk-KZ"/>
              </w:rPr>
              <w:t>-12</w:t>
            </w:r>
            <w:r w:rsidRPr="009C1E5E">
              <w:rPr>
                <w:rFonts w:ascii="Times New Roman" w:hAnsi="Times New Roman" w:cs="Times New Roman"/>
                <w:sz w:val="24"/>
                <w:szCs w:val="24"/>
                <w:lang w:val="kk-KZ"/>
              </w:rPr>
              <w:t>- 1*10</w:t>
            </w:r>
            <w:r w:rsidRPr="009C1E5E">
              <w:rPr>
                <w:rFonts w:ascii="Times New Roman" w:hAnsi="Times New Roman" w:cs="Times New Roman"/>
                <w:sz w:val="24"/>
                <w:szCs w:val="24"/>
                <w:vertAlign w:val="superscript"/>
                <w:lang w:val="kk-KZ"/>
              </w:rPr>
              <w:t>-14</w:t>
            </w:r>
          </w:p>
        </w:tc>
        <w:tc>
          <w:tcPr>
            <w:tcW w:w="4348" w:type="dxa"/>
          </w:tcPr>
          <w:p w14:paraId="0C9E98D2" w14:textId="77777777" w:rsidR="0090654B" w:rsidRPr="009C1E5E" w:rsidRDefault="0090654B" w:rsidP="0090654B">
            <w:pPr>
              <w:spacing w:after="0" w:line="240" w:lineRule="auto"/>
              <w:jc w:val="both"/>
              <w:rPr>
                <w:rFonts w:ascii="Times New Roman" w:hAnsi="Times New Roman" w:cs="Times New Roman"/>
                <w:sz w:val="24"/>
                <w:szCs w:val="24"/>
                <w:lang w:val="kk-KZ"/>
              </w:rPr>
            </w:pPr>
            <w:r w:rsidRPr="009C1E5E">
              <w:rPr>
                <w:rFonts w:ascii="Times New Roman" w:hAnsi="Times New Roman" w:cs="Times New Roman"/>
                <w:sz w:val="24"/>
                <w:szCs w:val="24"/>
                <w:lang w:val="kk-KZ"/>
              </w:rPr>
              <w:t xml:space="preserve">Радиохимиялық немесе актива- циялық талдау. Месбауэр спек- троскопиясы.   Е </w:t>
            </w:r>
            <w:r w:rsidRPr="009C1E5E">
              <w:rPr>
                <w:rFonts w:ascii="Times New Roman" w:hAnsi="Times New Roman" w:cs="Times New Roman"/>
                <w:sz w:val="24"/>
                <w:szCs w:val="24"/>
              </w:rPr>
              <w:t>=</w:t>
            </w:r>
            <w:r w:rsidRPr="009C1E5E">
              <w:rPr>
                <w:rFonts w:ascii="Times New Roman" w:hAnsi="Times New Roman" w:cs="Times New Roman"/>
                <w:sz w:val="24"/>
                <w:szCs w:val="24"/>
                <w:lang w:val="kk-KZ"/>
              </w:rPr>
              <w:t>10</w:t>
            </w:r>
            <w:r w:rsidRPr="009C1E5E">
              <w:rPr>
                <w:rFonts w:ascii="Times New Roman" w:hAnsi="Times New Roman" w:cs="Times New Roman"/>
                <w:sz w:val="24"/>
                <w:szCs w:val="24"/>
                <w:vertAlign w:val="superscript"/>
                <w:lang w:val="kk-KZ"/>
              </w:rPr>
              <w:t>9</w:t>
            </w:r>
            <w:r w:rsidRPr="009C1E5E">
              <w:rPr>
                <w:rFonts w:ascii="Times New Roman" w:hAnsi="Times New Roman" w:cs="Times New Roman"/>
                <w:sz w:val="24"/>
                <w:szCs w:val="24"/>
                <w:lang w:val="kk-KZ"/>
              </w:rPr>
              <w:t xml:space="preserve"> – 10</w:t>
            </w:r>
            <w:r w:rsidRPr="009C1E5E">
              <w:rPr>
                <w:rFonts w:ascii="Times New Roman" w:hAnsi="Times New Roman" w:cs="Times New Roman"/>
                <w:sz w:val="24"/>
                <w:szCs w:val="24"/>
                <w:vertAlign w:val="superscript"/>
                <w:lang w:val="kk-KZ"/>
              </w:rPr>
              <w:t>11</w:t>
            </w:r>
            <w:r w:rsidRPr="009C1E5E">
              <w:rPr>
                <w:rFonts w:ascii="Times New Roman" w:hAnsi="Times New Roman" w:cs="Times New Roman"/>
                <w:sz w:val="24"/>
                <w:szCs w:val="24"/>
                <w:lang w:val="kk-KZ"/>
              </w:rPr>
              <w:t xml:space="preserve"> Дж. </w:t>
            </w:r>
          </w:p>
        </w:tc>
      </w:tr>
    </w:tbl>
    <w:p w14:paraId="7040DD45" w14:textId="77777777" w:rsidR="0090654B" w:rsidRDefault="0090654B" w:rsidP="0090654B">
      <w:pPr>
        <w:spacing w:after="0" w:line="240" w:lineRule="auto"/>
        <w:ind w:firstLine="709"/>
        <w:jc w:val="both"/>
        <w:rPr>
          <w:rFonts w:ascii="Times New Roman" w:hAnsi="Times New Roman" w:cs="Times New Roman"/>
          <w:sz w:val="28"/>
          <w:szCs w:val="28"/>
          <w:lang w:val="kk-KZ"/>
        </w:rPr>
      </w:pPr>
    </w:p>
    <w:p w14:paraId="037580CE" w14:textId="77777777" w:rsidR="0090654B" w:rsidRPr="006540C5" w:rsidRDefault="0090654B" w:rsidP="0090654B">
      <w:pPr>
        <w:spacing w:after="0" w:line="240" w:lineRule="auto"/>
        <w:ind w:firstLine="709"/>
        <w:jc w:val="both"/>
        <w:rPr>
          <w:rFonts w:ascii="Times New Roman" w:hAnsi="Times New Roman" w:cs="Times New Roman"/>
          <w:sz w:val="28"/>
          <w:szCs w:val="28"/>
          <w:lang w:val="kk-KZ"/>
        </w:rPr>
      </w:pPr>
      <w:r w:rsidRPr="006540C5">
        <w:rPr>
          <w:rFonts w:ascii="Times New Roman" w:hAnsi="Times New Roman" w:cs="Times New Roman"/>
          <w:sz w:val="28"/>
          <w:szCs w:val="28"/>
          <w:lang w:val="kk-KZ"/>
        </w:rPr>
        <w:t>Мысалы зерттелетін молекуладағы толқын ұзындығы 1*10</w:t>
      </w:r>
      <w:r w:rsidRPr="006540C5">
        <w:rPr>
          <w:rFonts w:ascii="Times New Roman" w:hAnsi="Times New Roman" w:cs="Times New Roman"/>
          <w:sz w:val="28"/>
          <w:szCs w:val="28"/>
          <w:vertAlign w:val="superscript"/>
          <w:lang w:val="kk-KZ"/>
        </w:rPr>
        <w:t>-6</w:t>
      </w:r>
      <w:r w:rsidRPr="006540C5">
        <w:rPr>
          <w:rFonts w:ascii="Times New Roman" w:hAnsi="Times New Roman" w:cs="Times New Roman"/>
          <w:sz w:val="28"/>
          <w:szCs w:val="28"/>
          <w:lang w:val="kk-KZ"/>
        </w:rPr>
        <w:t xml:space="preserve"> – 1*10</w:t>
      </w:r>
      <w:r w:rsidRPr="006540C5">
        <w:rPr>
          <w:rFonts w:ascii="Times New Roman" w:hAnsi="Times New Roman" w:cs="Times New Roman"/>
          <w:sz w:val="28"/>
          <w:szCs w:val="28"/>
          <w:vertAlign w:val="superscript"/>
          <w:lang w:val="kk-KZ"/>
        </w:rPr>
        <w:t>-4</w:t>
      </w:r>
      <w:r w:rsidRPr="006540C5">
        <w:rPr>
          <w:rFonts w:ascii="Times New Roman" w:hAnsi="Times New Roman" w:cs="Times New Roman"/>
          <w:sz w:val="28"/>
          <w:szCs w:val="28"/>
          <w:lang w:val="kk-KZ"/>
        </w:rPr>
        <w:t xml:space="preserve"> м жиілігі 3*10</w:t>
      </w:r>
      <w:r w:rsidRPr="006540C5">
        <w:rPr>
          <w:rFonts w:ascii="Times New Roman" w:hAnsi="Times New Roman" w:cs="Times New Roman"/>
          <w:sz w:val="28"/>
          <w:szCs w:val="28"/>
          <w:vertAlign w:val="superscript"/>
          <w:lang w:val="kk-KZ"/>
        </w:rPr>
        <w:t>14</w:t>
      </w:r>
      <w:r w:rsidRPr="006540C5">
        <w:rPr>
          <w:rFonts w:ascii="Times New Roman" w:hAnsi="Times New Roman" w:cs="Times New Roman"/>
          <w:sz w:val="28"/>
          <w:szCs w:val="28"/>
          <w:lang w:val="kk-KZ"/>
        </w:rPr>
        <w:t>-3*10</w:t>
      </w:r>
      <w:r w:rsidRPr="006540C5">
        <w:rPr>
          <w:rFonts w:ascii="Times New Roman" w:hAnsi="Times New Roman" w:cs="Times New Roman"/>
          <w:sz w:val="28"/>
          <w:szCs w:val="28"/>
          <w:vertAlign w:val="superscript"/>
          <w:lang w:val="kk-KZ"/>
        </w:rPr>
        <w:t>12</w:t>
      </w:r>
      <w:r w:rsidRPr="006540C5">
        <w:rPr>
          <w:rFonts w:ascii="Times New Roman" w:hAnsi="Times New Roman" w:cs="Times New Roman"/>
          <w:sz w:val="28"/>
          <w:szCs w:val="28"/>
          <w:lang w:val="kk-KZ"/>
        </w:rPr>
        <w:t xml:space="preserve"> Гц болатын </w:t>
      </w:r>
      <w:r w:rsidRPr="006540C5">
        <w:rPr>
          <w:rFonts w:ascii="Times New Roman" w:hAnsi="Times New Roman" w:cs="Times New Roman"/>
          <w:i/>
          <w:sz w:val="28"/>
          <w:szCs w:val="28"/>
          <w:lang w:val="kk-KZ"/>
        </w:rPr>
        <w:t xml:space="preserve">инфрақызыл сәулелерін </w:t>
      </w:r>
      <w:r w:rsidRPr="006540C5">
        <w:rPr>
          <w:rFonts w:ascii="Times New Roman" w:hAnsi="Times New Roman" w:cs="Times New Roman"/>
          <w:sz w:val="28"/>
          <w:szCs w:val="28"/>
          <w:lang w:val="kk-KZ"/>
        </w:rPr>
        <w:t xml:space="preserve">түсірсек, </w:t>
      </w:r>
      <w:r w:rsidRPr="006540C5">
        <w:rPr>
          <w:rFonts w:ascii="Times New Roman" w:hAnsi="Times New Roman" w:cs="Times New Roman"/>
          <w:i/>
          <w:sz w:val="28"/>
          <w:szCs w:val="28"/>
          <w:lang w:val="kk-KZ"/>
        </w:rPr>
        <w:t>молекуланың айнымалы</w:t>
      </w:r>
      <w:r w:rsidRPr="006540C5">
        <w:rPr>
          <w:rFonts w:ascii="Times New Roman" w:hAnsi="Times New Roman" w:cs="Times New Roman"/>
          <w:sz w:val="28"/>
          <w:szCs w:val="28"/>
          <w:lang w:val="kk-KZ"/>
        </w:rPr>
        <w:t xml:space="preserve"> және </w:t>
      </w:r>
      <w:r w:rsidRPr="006540C5">
        <w:rPr>
          <w:rFonts w:ascii="Times New Roman" w:hAnsi="Times New Roman" w:cs="Times New Roman"/>
          <w:i/>
          <w:sz w:val="28"/>
          <w:szCs w:val="28"/>
          <w:lang w:val="kk-KZ"/>
        </w:rPr>
        <w:t>тербелмелі қозғалыс спектрлерін</w:t>
      </w:r>
      <w:r w:rsidRPr="006540C5">
        <w:rPr>
          <w:rFonts w:ascii="Times New Roman" w:hAnsi="Times New Roman" w:cs="Times New Roman"/>
          <w:sz w:val="28"/>
          <w:szCs w:val="28"/>
          <w:lang w:val="kk-KZ"/>
        </w:rPr>
        <w:t xml:space="preserve"> алуға болады. Ал осы молекулаға толқын ұзындығы 1*10</w:t>
      </w:r>
      <w:r w:rsidRPr="006540C5">
        <w:rPr>
          <w:rFonts w:ascii="Times New Roman" w:hAnsi="Times New Roman" w:cs="Times New Roman"/>
          <w:sz w:val="28"/>
          <w:szCs w:val="28"/>
          <w:vertAlign w:val="superscript"/>
          <w:lang w:val="kk-KZ"/>
        </w:rPr>
        <w:t>-8</w:t>
      </w:r>
      <w:r w:rsidRPr="006540C5">
        <w:rPr>
          <w:rFonts w:ascii="Times New Roman" w:hAnsi="Times New Roman" w:cs="Times New Roman"/>
          <w:sz w:val="28"/>
          <w:szCs w:val="28"/>
          <w:lang w:val="kk-KZ"/>
        </w:rPr>
        <w:t>-1*10</w:t>
      </w:r>
      <w:r w:rsidRPr="006540C5">
        <w:rPr>
          <w:rFonts w:ascii="Times New Roman" w:hAnsi="Times New Roman" w:cs="Times New Roman"/>
          <w:sz w:val="28"/>
          <w:szCs w:val="28"/>
          <w:vertAlign w:val="superscript"/>
          <w:lang w:val="kk-KZ"/>
        </w:rPr>
        <w:t>-6</w:t>
      </w:r>
      <w:r w:rsidRPr="006540C5">
        <w:rPr>
          <w:rFonts w:ascii="Times New Roman" w:hAnsi="Times New Roman" w:cs="Times New Roman"/>
          <w:sz w:val="28"/>
          <w:szCs w:val="28"/>
          <w:lang w:val="kk-KZ"/>
        </w:rPr>
        <w:t xml:space="preserve"> м жиілігі 3*10</w:t>
      </w:r>
      <w:r w:rsidRPr="006540C5">
        <w:rPr>
          <w:rFonts w:ascii="Times New Roman" w:hAnsi="Times New Roman" w:cs="Times New Roman"/>
          <w:sz w:val="28"/>
          <w:szCs w:val="28"/>
          <w:vertAlign w:val="superscript"/>
          <w:lang w:val="kk-KZ"/>
        </w:rPr>
        <w:t>16</w:t>
      </w:r>
      <w:r w:rsidRPr="006540C5">
        <w:rPr>
          <w:rFonts w:ascii="Times New Roman" w:hAnsi="Times New Roman" w:cs="Times New Roman"/>
          <w:sz w:val="28"/>
          <w:szCs w:val="28"/>
          <w:lang w:val="kk-KZ"/>
        </w:rPr>
        <w:t>-3*10</w:t>
      </w:r>
      <w:r w:rsidRPr="006540C5">
        <w:rPr>
          <w:rFonts w:ascii="Times New Roman" w:hAnsi="Times New Roman" w:cs="Times New Roman"/>
          <w:sz w:val="28"/>
          <w:szCs w:val="28"/>
          <w:vertAlign w:val="superscript"/>
          <w:lang w:val="kk-KZ"/>
        </w:rPr>
        <w:t>14</w:t>
      </w:r>
      <w:r w:rsidRPr="006540C5">
        <w:rPr>
          <w:rFonts w:ascii="Times New Roman" w:hAnsi="Times New Roman" w:cs="Times New Roman"/>
          <w:sz w:val="28"/>
          <w:szCs w:val="28"/>
          <w:lang w:val="kk-KZ"/>
        </w:rPr>
        <w:t xml:space="preserve"> Гц боласын </w:t>
      </w:r>
      <w:r w:rsidRPr="006540C5">
        <w:rPr>
          <w:rFonts w:ascii="Times New Roman" w:hAnsi="Times New Roman" w:cs="Times New Roman"/>
          <w:i/>
          <w:sz w:val="28"/>
          <w:szCs w:val="28"/>
          <w:lang w:val="kk-KZ"/>
        </w:rPr>
        <w:t>жарық</w:t>
      </w:r>
      <w:r w:rsidRPr="006540C5">
        <w:rPr>
          <w:rFonts w:ascii="Times New Roman" w:hAnsi="Times New Roman" w:cs="Times New Roman"/>
          <w:sz w:val="28"/>
          <w:szCs w:val="28"/>
          <w:lang w:val="kk-KZ"/>
        </w:rPr>
        <w:t xml:space="preserve"> немесе </w:t>
      </w:r>
      <w:r w:rsidRPr="006540C5">
        <w:rPr>
          <w:rFonts w:ascii="Times New Roman" w:hAnsi="Times New Roman" w:cs="Times New Roman"/>
          <w:i/>
          <w:sz w:val="28"/>
          <w:szCs w:val="28"/>
          <w:lang w:val="kk-KZ"/>
        </w:rPr>
        <w:t>ультракүлгін сәулелерін</w:t>
      </w:r>
      <w:r w:rsidRPr="006540C5">
        <w:rPr>
          <w:rFonts w:ascii="Times New Roman" w:hAnsi="Times New Roman" w:cs="Times New Roman"/>
          <w:sz w:val="28"/>
          <w:szCs w:val="28"/>
          <w:lang w:val="kk-KZ"/>
        </w:rPr>
        <w:t xml:space="preserve"> түсіріп қоздырсақ, </w:t>
      </w:r>
      <w:r w:rsidRPr="006540C5">
        <w:rPr>
          <w:rFonts w:ascii="Times New Roman" w:hAnsi="Times New Roman" w:cs="Times New Roman"/>
          <w:i/>
          <w:sz w:val="28"/>
          <w:szCs w:val="28"/>
          <w:lang w:val="kk-KZ"/>
        </w:rPr>
        <w:t>электронды қозу спектрлерін</w:t>
      </w:r>
      <w:r w:rsidRPr="006540C5">
        <w:rPr>
          <w:rFonts w:ascii="Times New Roman" w:hAnsi="Times New Roman" w:cs="Times New Roman"/>
          <w:sz w:val="28"/>
          <w:szCs w:val="28"/>
          <w:lang w:val="kk-KZ"/>
        </w:rPr>
        <w:t xml:space="preserve"> аламыз. </w:t>
      </w:r>
    </w:p>
    <w:p w14:paraId="4DDAFF21" w14:textId="77777777" w:rsidR="0090654B" w:rsidRPr="006540C5" w:rsidRDefault="0090654B" w:rsidP="0090654B">
      <w:pPr>
        <w:spacing w:after="0" w:line="240" w:lineRule="auto"/>
        <w:ind w:firstLine="709"/>
        <w:jc w:val="both"/>
        <w:rPr>
          <w:rFonts w:ascii="Times New Roman" w:hAnsi="Times New Roman" w:cs="Times New Roman"/>
          <w:sz w:val="28"/>
          <w:szCs w:val="28"/>
          <w:lang w:val="kk-KZ"/>
        </w:rPr>
      </w:pPr>
      <w:r w:rsidRPr="006540C5">
        <w:rPr>
          <w:rFonts w:ascii="Times New Roman" w:hAnsi="Times New Roman" w:cs="Times New Roman"/>
          <w:sz w:val="28"/>
          <w:szCs w:val="28"/>
          <w:lang w:val="kk-KZ"/>
        </w:rPr>
        <w:t xml:space="preserve">Демек, сыртқы электромагниттік толқын шығаратын энергия көзінен толқын жиілігін реттей отырып, әртүрлі аймақтағы спектрлерді алуға болады. </w:t>
      </w:r>
    </w:p>
    <w:p w14:paraId="657A79D7" w14:textId="77777777" w:rsidR="0090654B" w:rsidRPr="006540C5" w:rsidRDefault="0090654B" w:rsidP="0090654B">
      <w:pPr>
        <w:spacing w:after="0" w:line="240" w:lineRule="auto"/>
        <w:ind w:firstLine="709"/>
        <w:jc w:val="both"/>
        <w:rPr>
          <w:rFonts w:ascii="Times New Roman" w:hAnsi="Times New Roman" w:cs="Times New Roman"/>
          <w:sz w:val="28"/>
          <w:szCs w:val="28"/>
          <w:lang w:val="kk-KZ"/>
        </w:rPr>
      </w:pPr>
      <w:r w:rsidRPr="006540C5">
        <w:rPr>
          <w:rFonts w:ascii="Times New Roman" w:hAnsi="Times New Roman" w:cs="Times New Roman"/>
          <w:sz w:val="28"/>
          <w:szCs w:val="28"/>
          <w:lang w:val="kk-KZ"/>
        </w:rPr>
        <w:t xml:space="preserve">Толқын жиілігінің артуына сәйкес спектр аймақтары түрліше бөлінеді </w:t>
      </w:r>
    </w:p>
    <w:p w14:paraId="26A119AE" w14:textId="77777777" w:rsidR="0090654B" w:rsidRPr="006540C5" w:rsidRDefault="0090654B" w:rsidP="0090654B">
      <w:pPr>
        <w:spacing w:after="0" w:line="240" w:lineRule="auto"/>
        <w:ind w:firstLine="709"/>
        <w:jc w:val="both"/>
        <w:rPr>
          <w:rFonts w:ascii="Times New Roman" w:hAnsi="Times New Roman" w:cs="Times New Roman"/>
          <w:sz w:val="28"/>
          <w:szCs w:val="28"/>
          <w:lang w:val="kk-KZ"/>
        </w:rPr>
      </w:pPr>
      <w:r w:rsidRPr="006540C5">
        <w:rPr>
          <w:rFonts w:ascii="Times New Roman" w:hAnsi="Times New Roman" w:cs="Times New Roman"/>
          <w:sz w:val="28"/>
          <w:szCs w:val="28"/>
          <w:lang w:val="kk-KZ"/>
        </w:rPr>
        <w:t>Толқын жиілігі, толқын саны және энергия бірлігі арасында төмендегідей байленыс бар (2.2-кесте).</w:t>
      </w:r>
    </w:p>
    <w:p w14:paraId="70A0B4FF" w14:textId="77777777" w:rsidR="006540C5" w:rsidRDefault="006540C5" w:rsidP="006540C5">
      <w:pPr>
        <w:spacing w:after="0" w:line="240" w:lineRule="auto"/>
        <w:rPr>
          <w:rFonts w:ascii="Times New Roman" w:hAnsi="Times New Roman" w:cs="Times New Roman"/>
          <w:sz w:val="28"/>
          <w:szCs w:val="28"/>
          <w:lang w:val="kk-KZ"/>
        </w:rPr>
      </w:pPr>
    </w:p>
    <w:p w14:paraId="7610B985" w14:textId="77777777" w:rsidR="006540C5" w:rsidRDefault="006540C5" w:rsidP="006540C5">
      <w:pPr>
        <w:spacing w:after="0" w:line="240" w:lineRule="auto"/>
        <w:rPr>
          <w:rFonts w:ascii="Times New Roman" w:hAnsi="Times New Roman" w:cs="Times New Roman"/>
          <w:sz w:val="28"/>
          <w:szCs w:val="28"/>
          <w:lang w:val="kk-KZ"/>
        </w:rPr>
      </w:pPr>
    </w:p>
    <w:p w14:paraId="6D7D4756" w14:textId="77777777" w:rsidR="006540C5" w:rsidRDefault="006540C5" w:rsidP="006540C5">
      <w:pPr>
        <w:spacing w:after="0" w:line="240" w:lineRule="auto"/>
        <w:rPr>
          <w:rFonts w:ascii="Times New Roman" w:hAnsi="Times New Roman" w:cs="Times New Roman"/>
          <w:sz w:val="28"/>
          <w:szCs w:val="28"/>
          <w:lang w:val="kk-KZ"/>
        </w:rPr>
      </w:pPr>
    </w:p>
    <w:p w14:paraId="38F39DAE" w14:textId="77777777" w:rsidR="006540C5" w:rsidRDefault="006540C5" w:rsidP="006540C5">
      <w:pPr>
        <w:spacing w:after="0" w:line="240" w:lineRule="auto"/>
        <w:rPr>
          <w:rFonts w:ascii="Times New Roman" w:hAnsi="Times New Roman" w:cs="Times New Roman"/>
          <w:sz w:val="28"/>
          <w:szCs w:val="28"/>
          <w:lang w:val="kk-KZ"/>
        </w:rPr>
      </w:pPr>
    </w:p>
    <w:p w14:paraId="7245BCC6" w14:textId="77777777" w:rsidR="006540C5" w:rsidRDefault="006540C5" w:rsidP="006540C5">
      <w:pPr>
        <w:spacing w:after="0" w:line="240" w:lineRule="auto"/>
        <w:rPr>
          <w:rFonts w:ascii="Times New Roman" w:hAnsi="Times New Roman" w:cs="Times New Roman"/>
          <w:sz w:val="28"/>
          <w:szCs w:val="28"/>
          <w:lang w:val="kk-KZ"/>
        </w:rPr>
      </w:pPr>
    </w:p>
    <w:p w14:paraId="0D62E342" w14:textId="74F4E6C3" w:rsidR="0090654B" w:rsidRPr="006540C5" w:rsidRDefault="0090654B" w:rsidP="006540C5">
      <w:pPr>
        <w:spacing w:after="0" w:line="240" w:lineRule="auto"/>
        <w:rPr>
          <w:rFonts w:ascii="Times New Roman" w:hAnsi="Times New Roman" w:cs="Times New Roman"/>
          <w:sz w:val="28"/>
          <w:szCs w:val="28"/>
          <w:lang w:val="kk-KZ"/>
        </w:rPr>
      </w:pPr>
      <w:r w:rsidRPr="006540C5">
        <w:rPr>
          <w:rFonts w:ascii="Times New Roman" w:hAnsi="Times New Roman" w:cs="Times New Roman"/>
          <w:sz w:val="28"/>
          <w:szCs w:val="28"/>
          <w:lang w:val="kk-KZ"/>
        </w:rPr>
        <w:t>Энергия жиілік және толқын арасындағы байланыс</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5"/>
        <w:gridCol w:w="2626"/>
        <w:gridCol w:w="2880"/>
      </w:tblGrid>
      <w:tr w:rsidR="0090654B" w14:paraId="3FE271A7" w14:textId="77777777" w:rsidTr="002C5D55">
        <w:trPr>
          <w:trHeight w:val="363"/>
        </w:trPr>
        <w:tc>
          <w:tcPr>
            <w:tcW w:w="2345" w:type="dxa"/>
          </w:tcPr>
          <w:p w14:paraId="25B5138D" w14:textId="77777777" w:rsidR="0090654B" w:rsidRPr="0090654B" w:rsidRDefault="0090654B" w:rsidP="0090654B">
            <w:pPr>
              <w:spacing w:after="0" w:line="240" w:lineRule="auto"/>
              <w:jc w:val="center"/>
              <w:rPr>
                <w:rFonts w:ascii="Times New Roman" w:hAnsi="Times New Roman" w:cs="Times New Roman"/>
                <w:sz w:val="24"/>
                <w:szCs w:val="24"/>
                <w:lang w:val="kk-KZ"/>
              </w:rPr>
            </w:pPr>
            <w:r w:rsidRPr="0090654B">
              <w:rPr>
                <w:rFonts w:ascii="Times New Roman" w:hAnsi="Times New Roman" w:cs="Times New Roman"/>
                <w:sz w:val="24"/>
                <w:szCs w:val="24"/>
                <w:lang w:val="kk-KZ"/>
              </w:rPr>
              <w:t>Е</w:t>
            </w:r>
          </w:p>
        </w:tc>
        <w:tc>
          <w:tcPr>
            <w:tcW w:w="2626" w:type="dxa"/>
          </w:tcPr>
          <w:p w14:paraId="2EBBC105" w14:textId="77777777" w:rsidR="0090654B" w:rsidRPr="0090654B" w:rsidRDefault="0090654B" w:rsidP="0090654B">
            <w:pPr>
              <w:spacing w:after="0" w:line="240" w:lineRule="auto"/>
              <w:jc w:val="center"/>
              <w:rPr>
                <w:rFonts w:ascii="Times New Roman" w:hAnsi="Times New Roman" w:cs="Times New Roman"/>
                <w:sz w:val="24"/>
                <w:szCs w:val="24"/>
                <w:lang w:val="kk-KZ"/>
              </w:rPr>
            </w:pPr>
            <w:r w:rsidRPr="0090654B">
              <w:rPr>
                <w:rFonts w:ascii="Times New Roman" w:hAnsi="Times New Roman" w:cs="Times New Roman"/>
                <w:sz w:val="24"/>
                <w:szCs w:val="24"/>
                <w:lang w:val="kk-KZ"/>
              </w:rPr>
              <w:t>V, Гц</w:t>
            </w:r>
          </w:p>
        </w:tc>
        <w:tc>
          <w:tcPr>
            <w:tcW w:w="2880" w:type="dxa"/>
          </w:tcPr>
          <w:p w14:paraId="73E8AA84" w14:textId="77777777" w:rsidR="0090654B" w:rsidRPr="0090654B" w:rsidRDefault="0090654B" w:rsidP="0090654B">
            <w:pPr>
              <w:spacing w:after="0" w:line="240" w:lineRule="auto"/>
              <w:jc w:val="center"/>
              <w:rPr>
                <w:rFonts w:ascii="Times New Roman" w:hAnsi="Times New Roman" w:cs="Times New Roman"/>
                <w:sz w:val="24"/>
                <w:szCs w:val="24"/>
                <w:lang w:val="kk-KZ"/>
              </w:rPr>
            </w:pPr>
            <w:r w:rsidRPr="0090654B">
              <w:rPr>
                <w:rFonts w:ascii="Times New Roman" w:hAnsi="Times New Roman" w:cs="Times New Roman"/>
                <w:sz w:val="24"/>
                <w:szCs w:val="24"/>
                <w:lang w:val="kk-KZ"/>
              </w:rPr>
              <w:t>ṽ, см</w:t>
            </w:r>
            <w:r w:rsidRPr="0090654B">
              <w:rPr>
                <w:rFonts w:ascii="Times New Roman" w:hAnsi="Times New Roman" w:cs="Times New Roman"/>
                <w:sz w:val="24"/>
                <w:szCs w:val="24"/>
                <w:vertAlign w:val="superscript"/>
                <w:lang w:val="kk-KZ"/>
              </w:rPr>
              <w:t>-1</w:t>
            </w:r>
          </w:p>
        </w:tc>
      </w:tr>
      <w:tr w:rsidR="0090654B" w14:paraId="1CC6E093" w14:textId="77777777" w:rsidTr="0090654B">
        <w:trPr>
          <w:trHeight w:val="1104"/>
        </w:trPr>
        <w:tc>
          <w:tcPr>
            <w:tcW w:w="2345" w:type="dxa"/>
          </w:tcPr>
          <w:p w14:paraId="6D2EFC7D" w14:textId="77777777" w:rsidR="0090654B" w:rsidRPr="0090654B" w:rsidRDefault="0090654B" w:rsidP="0090654B">
            <w:pPr>
              <w:spacing w:after="0" w:line="240" w:lineRule="auto"/>
              <w:jc w:val="both"/>
              <w:rPr>
                <w:rFonts w:ascii="Times New Roman" w:hAnsi="Times New Roman" w:cs="Times New Roman"/>
                <w:sz w:val="24"/>
                <w:szCs w:val="24"/>
                <w:lang w:val="kk-KZ"/>
              </w:rPr>
            </w:pPr>
            <w:r w:rsidRPr="0090654B">
              <w:rPr>
                <w:rFonts w:ascii="Times New Roman" w:hAnsi="Times New Roman" w:cs="Times New Roman"/>
                <w:sz w:val="24"/>
                <w:szCs w:val="24"/>
                <w:lang w:val="kk-KZ"/>
              </w:rPr>
              <w:lastRenderedPageBreak/>
              <w:t xml:space="preserve">1 эВ/молекула </w:t>
            </w:r>
          </w:p>
          <w:p w14:paraId="3E994C09" w14:textId="77777777" w:rsidR="0090654B" w:rsidRPr="0090654B" w:rsidRDefault="0090654B" w:rsidP="0090654B">
            <w:pPr>
              <w:spacing w:after="0" w:line="240" w:lineRule="auto"/>
              <w:jc w:val="both"/>
              <w:rPr>
                <w:rFonts w:ascii="Times New Roman" w:hAnsi="Times New Roman" w:cs="Times New Roman"/>
                <w:sz w:val="24"/>
                <w:szCs w:val="24"/>
                <w:lang w:val="kk-KZ"/>
              </w:rPr>
            </w:pPr>
            <w:r w:rsidRPr="0090654B">
              <w:rPr>
                <w:rFonts w:ascii="Times New Roman" w:hAnsi="Times New Roman" w:cs="Times New Roman"/>
                <w:sz w:val="24"/>
                <w:szCs w:val="24"/>
                <w:lang w:val="kk-KZ"/>
              </w:rPr>
              <w:t>1 эрг/молекула</w:t>
            </w:r>
          </w:p>
          <w:p w14:paraId="1A06BC3B" w14:textId="77777777" w:rsidR="0090654B" w:rsidRPr="0090654B" w:rsidRDefault="0090654B" w:rsidP="0090654B">
            <w:pPr>
              <w:spacing w:after="0" w:line="240" w:lineRule="auto"/>
              <w:jc w:val="both"/>
              <w:rPr>
                <w:rFonts w:ascii="Times New Roman" w:hAnsi="Times New Roman" w:cs="Times New Roman"/>
                <w:sz w:val="24"/>
                <w:szCs w:val="24"/>
                <w:lang w:val="kk-KZ"/>
              </w:rPr>
            </w:pPr>
            <w:r w:rsidRPr="0090654B">
              <w:rPr>
                <w:rFonts w:ascii="Times New Roman" w:hAnsi="Times New Roman" w:cs="Times New Roman"/>
                <w:sz w:val="24"/>
                <w:szCs w:val="24"/>
                <w:lang w:val="kk-KZ"/>
              </w:rPr>
              <w:t xml:space="preserve">1 Дж/молекула </w:t>
            </w:r>
          </w:p>
          <w:p w14:paraId="0F6FD770" w14:textId="77777777" w:rsidR="0090654B" w:rsidRPr="0090654B" w:rsidRDefault="0090654B" w:rsidP="0090654B">
            <w:pPr>
              <w:spacing w:after="0" w:line="240" w:lineRule="auto"/>
              <w:jc w:val="both"/>
              <w:rPr>
                <w:rFonts w:ascii="Times New Roman" w:hAnsi="Times New Roman" w:cs="Times New Roman"/>
                <w:sz w:val="24"/>
                <w:szCs w:val="24"/>
                <w:lang w:val="kk-KZ"/>
              </w:rPr>
            </w:pPr>
            <w:r w:rsidRPr="0090654B">
              <w:rPr>
                <w:rFonts w:ascii="Times New Roman" w:hAnsi="Times New Roman" w:cs="Times New Roman"/>
                <w:sz w:val="24"/>
                <w:szCs w:val="24"/>
                <w:lang w:val="kk-KZ"/>
              </w:rPr>
              <w:t xml:space="preserve">1 ккал/моль </w:t>
            </w:r>
          </w:p>
        </w:tc>
        <w:tc>
          <w:tcPr>
            <w:tcW w:w="2626" w:type="dxa"/>
          </w:tcPr>
          <w:p w14:paraId="50A89969" w14:textId="77777777" w:rsidR="0090654B" w:rsidRPr="0090654B" w:rsidRDefault="0090654B" w:rsidP="0090654B">
            <w:pPr>
              <w:spacing w:after="0" w:line="240" w:lineRule="auto"/>
              <w:jc w:val="center"/>
              <w:rPr>
                <w:rFonts w:ascii="Times New Roman" w:hAnsi="Times New Roman" w:cs="Times New Roman"/>
                <w:sz w:val="24"/>
                <w:szCs w:val="24"/>
                <w:lang w:val="kk-KZ"/>
              </w:rPr>
            </w:pPr>
            <w:r w:rsidRPr="0090654B">
              <w:rPr>
                <w:rFonts w:ascii="Times New Roman" w:hAnsi="Times New Roman" w:cs="Times New Roman"/>
                <w:sz w:val="24"/>
                <w:szCs w:val="24"/>
                <w:lang w:val="kk-KZ"/>
              </w:rPr>
              <w:t>2,41805*10</w:t>
            </w:r>
            <w:r w:rsidRPr="0090654B">
              <w:rPr>
                <w:rFonts w:ascii="Times New Roman" w:hAnsi="Times New Roman" w:cs="Times New Roman"/>
                <w:sz w:val="24"/>
                <w:szCs w:val="24"/>
                <w:vertAlign w:val="superscript"/>
                <w:lang w:val="kk-KZ"/>
              </w:rPr>
              <w:t>14</w:t>
            </w:r>
          </w:p>
          <w:p w14:paraId="6F12340C" w14:textId="77777777" w:rsidR="0090654B" w:rsidRPr="0090654B" w:rsidRDefault="0090654B" w:rsidP="0090654B">
            <w:pPr>
              <w:spacing w:after="0" w:line="240" w:lineRule="auto"/>
              <w:jc w:val="center"/>
              <w:rPr>
                <w:rFonts w:ascii="Times New Roman" w:hAnsi="Times New Roman" w:cs="Times New Roman"/>
                <w:sz w:val="24"/>
                <w:szCs w:val="24"/>
                <w:lang w:val="kk-KZ"/>
              </w:rPr>
            </w:pPr>
            <w:r w:rsidRPr="0090654B">
              <w:rPr>
                <w:rFonts w:ascii="Times New Roman" w:hAnsi="Times New Roman" w:cs="Times New Roman"/>
                <w:sz w:val="24"/>
                <w:szCs w:val="24"/>
                <w:lang w:val="kk-KZ"/>
              </w:rPr>
              <w:t>1,50931*10</w:t>
            </w:r>
            <w:r w:rsidRPr="0090654B">
              <w:rPr>
                <w:rFonts w:ascii="Times New Roman" w:hAnsi="Times New Roman" w:cs="Times New Roman"/>
                <w:sz w:val="24"/>
                <w:szCs w:val="24"/>
                <w:vertAlign w:val="superscript"/>
                <w:lang w:val="kk-KZ"/>
              </w:rPr>
              <w:t>26</w:t>
            </w:r>
          </w:p>
          <w:p w14:paraId="2863A792" w14:textId="77777777" w:rsidR="0090654B" w:rsidRPr="0090654B" w:rsidRDefault="0090654B" w:rsidP="0090654B">
            <w:pPr>
              <w:spacing w:after="0" w:line="240" w:lineRule="auto"/>
              <w:jc w:val="center"/>
              <w:rPr>
                <w:rFonts w:ascii="Times New Roman" w:hAnsi="Times New Roman" w:cs="Times New Roman"/>
                <w:sz w:val="24"/>
                <w:szCs w:val="24"/>
                <w:lang w:val="kk-KZ"/>
              </w:rPr>
            </w:pPr>
            <w:r w:rsidRPr="0090654B">
              <w:rPr>
                <w:rFonts w:ascii="Times New Roman" w:hAnsi="Times New Roman" w:cs="Times New Roman"/>
                <w:sz w:val="24"/>
                <w:szCs w:val="24"/>
                <w:lang w:val="kk-KZ"/>
              </w:rPr>
              <w:t>1,50931*10</w:t>
            </w:r>
            <w:r w:rsidRPr="0090654B">
              <w:rPr>
                <w:rFonts w:ascii="Times New Roman" w:hAnsi="Times New Roman" w:cs="Times New Roman"/>
                <w:sz w:val="24"/>
                <w:szCs w:val="24"/>
                <w:vertAlign w:val="superscript"/>
                <w:lang w:val="kk-KZ"/>
              </w:rPr>
              <w:t>33</w:t>
            </w:r>
          </w:p>
          <w:p w14:paraId="12206595" w14:textId="77777777" w:rsidR="0090654B" w:rsidRPr="0090654B" w:rsidRDefault="0090654B" w:rsidP="0090654B">
            <w:pPr>
              <w:spacing w:after="0" w:line="240" w:lineRule="auto"/>
              <w:jc w:val="center"/>
              <w:rPr>
                <w:rFonts w:ascii="Times New Roman" w:hAnsi="Times New Roman" w:cs="Times New Roman"/>
                <w:sz w:val="24"/>
                <w:szCs w:val="24"/>
                <w:lang w:val="kk-KZ"/>
              </w:rPr>
            </w:pPr>
            <w:r w:rsidRPr="0090654B">
              <w:rPr>
                <w:rFonts w:ascii="Times New Roman" w:hAnsi="Times New Roman" w:cs="Times New Roman"/>
                <w:sz w:val="24"/>
                <w:szCs w:val="24"/>
                <w:lang w:val="kk-KZ"/>
              </w:rPr>
              <w:t>1,04855*10</w:t>
            </w:r>
            <w:r w:rsidRPr="0090654B">
              <w:rPr>
                <w:rFonts w:ascii="Times New Roman" w:hAnsi="Times New Roman" w:cs="Times New Roman"/>
                <w:sz w:val="24"/>
                <w:szCs w:val="24"/>
                <w:vertAlign w:val="superscript"/>
                <w:lang w:val="kk-KZ"/>
              </w:rPr>
              <w:t>13</w:t>
            </w:r>
          </w:p>
        </w:tc>
        <w:tc>
          <w:tcPr>
            <w:tcW w:w="2880" w:type="dxa"/>
          </w:tcPr>
          <w:p w14:paraId="7FE5BAED" w14:textId="77777777" w:rsidR="0090654B" w:rsidRPr="0090654B" w:rsidRDefault="0090654B" w:rsidP="0090654B">
            <w:pPr>
              <w:spacing w:after="0" w:line="240" w:lineRule="auto"/>
              <w:jc w:val="center"/>
              <w:rPr>
                <w:rFonts w:ascii="Times New Roman" w:hAnsi="Times New Roman" w:cs="Times New Roman"/>
                <w:sz w:val="24"/>
                <w:szCs w:val="24"/>
                <w:lang w:val="kk-KZ"/>
              </w:rPr>
            </w:pPr>
            <w:r w:rsidRPr="0090654B">
              <w:rPr>
                <w:rFonts w:ascii="Times New Roman" w:hAnsi="Times New Roman" w:cs="Times New Roman"/>
                <w:sz w:val="24"/>
                <w:szCs w:val="24"/>
                <w:lang w:val="kk-KZ"/>
              </w:rPr>
              <w:t>8,06573*10</w:t>
            </w:r>
            <w:r w:rsidRPr="0090654B">
              <w:rPr>
                <w:rFonts w:ascii="Times New Roman" w:hAnsi="Times New Roman" w:cs="Times New Roman"/>
                <w:sz w:val="24"/>
                <w:szCs w:val="24"/>
                <w:vertAlign w:val="superscript"/>
                <w:lang w:val="kk-KZ"/>
              </w:rPr>
              <w:t>3</w:t>
            </w:r>
          </w:p>
          <w:p w14:paraId="2B40FFF9" w14:textId="77777777" w:rsidR="0090654B" w:rsidRPr="0090654B" w:rsidRDefault="0090654B" w:rsidP="0090654B">
            <w:pPr>
              <w:spacing w:after="0" w:line="240" w:lineRule="auto"/>
              <w:jc w:val="center"/>
              <w:rPr>
                <w:rFonts w:ascii="Times New Roman" w:hAnsi="Times New Roman" w:cs="Times New Roman"/>
                <w:sz w:val="24"/>
                <w:szCs w:val="24"/>
                <w:vertAlign w:val="superscript"/>
                <w:lang w:val="kk-KZ"/>
              </w:rPr>
            </w:pPr>
            <w:r w:rsidRPr="0090654B">
              <w:rPr>
                <w:rFonts w:ascii="Times New Roman" w:hAnsi="Times New Roman" w:cs="Times New Roman"/>
                <w:sz w:val="24"/>
                <w:szCs w:val="24"/>
                <w:lang w:val="kk-KZ"/>
              </w:rPr>
              <w:t>5,03451*10</w:t>
            </w:r>
            <w:r w:rsidRPr="0090654B">
              <w:rPr>
                <w:rFonts w:ascii="Times New Roman" w:hAnsi="Times New Roman" w:cs="Times New Roman"/>
                <w:sz w:val="24"/>
                <w:szCs w:val="24"/>
                <w:vertAlign w:val="superscript"/>
                <w:lang w:val="kk-KZ"/>
              </w:rPr>
              <w:t>15</w:t>
            </w:r>
          </w:p>
          <w:p w14:paraId="77A8C041" w14:textId="77777777" w:rsidR="0090654B" w:rsidRPr="0090654B" w:rsidRDefault="0090654B" w:rsidP="0090654B">
            <w:pPr>
              <w:spacing w:after="0" w:line="240" w:lineRule="auto"/>
              <w:jc w:val="center"/>
              <w:rPr>
                <w:rFonts w:ascii="Times New Roman" w:hAnsi="Times New Roman" w:cs="Times New Roman"/>
                <w:sz w:val="24"/>
                <w:szCs w:val="24"/>
                <w:vertAlign w:val="superscript"/>
                <w:lang w:val="kk-KZ"/>
              </w:rPr>
            </w:pPr>
            <w:r w:rsidRPr="0090654B">
              <w:rPr>
                <w:rFonts w:ascii="Times New Roman" w:hAnsi="Times New Roman" w:cs="Times New Roman"/>
                <w:sz w:val="24"/>
                <w:szCs w:val="24"/>
                <w:lang w:val="kk-KZ"/>
              </w:rPr>
              <w:t>5,03451*10</w:t>
            </w:r>
            <w:r w:rsidRPr="0090654B">
              <w:rPr>
                <w:rFonts w:ascii="Times New Roman" w:hAnsi="Times New Roman" w:cs="Times New Roman"/>
                <w:sz w:val="24"/>
                <w:szCs w:val="24"/>
                <w:vertAlign w:val="superscript"/>
                <w:lang w:val="kk-KZ"/>
              </w:rPr>
              <w:t>22</w:t>
            </w:r>
          </w:p>
          <w:p w14:paraId="1FE484C9" w14:textId="77777777" w:rsidR="0090654B" w:rsidRPr="0090654B" w:rsidRDefault="0090654B" w:rsidP="0090654B">
            <w:pPr>
              <w:spacing w:after="0" w:line="240" w:lineRule="auto"/>
              <w:jc w:val="center"/>
              <w:rPr>
                <w:rFonts w:ascii="Times New Roman" w:hAnsi="Times New Roman" w:cs="Times New Roman"/>
                <w:sz w:val="24"/>
                <w:szCs w:val="24"/>
                <w:lang w:val="kk-KZ"/>
              </w:rPr>
            </w:pPr>
            <w:r w:rsidRPr="0090654B">
              <w:rPr>
                <w:rFonts w:ascii="Times New Roman" w:hAnsi="Times New Roman" w:cs="Times New Roman"/>
                <w:sz w:val="24"/>
                <w:szCs w:val="24"/>
                <w:lang w:val="kk-KZ"/>
              </w:rPr>
              <w:t>3,49758*10</w:t>
            </w:r>
            <w:r w:rsidRPr="0090654B">
              <w:rPr>
                <w:rFonts w:ascii="Times New Roman" w:hAnsi="Times New Roman" w:cs="Times New Roman"/>
                <w:sz w:val="24"/>
                <w:szCs w:val="24"/>
                <w:vertAlign w:val="superscript"/>
                <w:lang w:val="kk-KZ"/>
              </w:rPr>
              <w:t>2</w:t>
            </w:r>
          </w:p>
        </w:tc>
      </w:tr>
    </w:tbl>
    <w:p w14:paraId="14A21ACE" w14:textId="77777777" w:rsidR="0090654B" w:rsidRDefault="0090654B" w:rsidP="0090654B">
      <w:pPr>
        <w:jc w:val="both"/>
        <w:rPr>
          <w:rFonts w:ascii="Times New Roman" w:hAnsi="Times New Roman" w:cs="Times New Roman"/>
          <w:sz w:val="28"/>
          <w:szCs w:val="28"/>
          <w:lang w:val="kk-KZ"/>
        </w:rPr>
      </w:pPr>
    </w:p>
    <w:sectPr w:rsidR="00906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64BB5"/>
    <w:rsid w:val="00574169"/>
    <w:rsid w:val="006540C5"/>
    <w:rsid w:val="0090654B"/>
    <w:rsid w:val="00AD6900"/>
    <w:rsid w:val="00B64BB5"/>
    <w:rsid w:val="00D3560F"/>
    <w:rsid w:val="00D80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9E22"/>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BB5"/>
    <w:pPr>
      <w:ind w:left="720"/>
      <w:contextualSpacing/>
    </w:pPr>
  </w:style>
  <w:style w:type="paragraph" w:styleId="a4">
    <w:name w:val="Balloon Text"/>
    <w:basedOn w:val="a"/>
    <w:link w:val="a5"/>
    <w:uiPriority w:val="99"/>
    <w:semiHidden/>
    <w:unhideWhenUsed/>
    <w:rsid w:val="00B64B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4B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1929</Words>
  <Characters>11000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5</cp:revision>
  <cp:lastPrinted>2023-11-01T03:59:00Z</cp:lastPrinted>
  <dcterms:created xsi:type="dcterms:W3CDTF">2020-09-20T14:13:00Z</dcterms:created>
  <dcterms:modified xsi:type="dcterms:W3CDTF">2023-11-05T13:15:00Z</dcterms:modified>
</cp:coreProperties>
</file>