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64E10" w14:textId="77777777" w:rsidR="0097036B" w:rsidRPr="00AF5C8B" w:rsidRDefault="0097036B" w:rsidP="0097036B">
      <w:pPr>
        <w:jc w:val="center"/>
        <w:rPr>
          <w:b/>
          <w:bCs/>
          <w:sz w:val="28"/>
          <w:szCs w:val="28"/>
          <w:lang w:val="kk-KZ"/>
        </w:rPr>
      </w:pPr>
      <w:bookmarkStart w:id="0" w:name="_Hlk150104175"/>
      <w:bookmarkStart w:id="1" w:name="_Hlk150102583"/>
      <w:bookmarkStart w:id="2" w:name="_Hlk150104900"/>
      <w:r w:rsidRPr="00AF5C8B">
        <w:rPr>
          <w:b/>
          <w:bCs/>
          <w:sz w:val="28"/>
          <w:szCs w:val="28"/>
          <w:lang w:val="kk-KZ"/>
        </w:rPr>
        <w:t>С. АМАНЖОЛОВ АТЫНДАҒЫ ШЫҒЫС ҚАЗАҚСТАН</w:t>
      </w:r>
    </w:p>
    <w:p w14:paraId="3DADB952" w14:textId="77777777" w:rsidR="0097036B" w:rsidRPr="00AF5C8B" w:rsidRDefault="0097036B" w:rsidP="0097036B">
      <w:pPr>
        <w:jc w:val="center"/>
        <w:rPr>
          <w:b/>
          <w:bCs/>
          <w:sz w:val="28"/>
          <w:szCs w:val="28"/>
          <w:lang w:val="kk-KZ"/>
        </w:rPr>
      </w:pPr>
      <w:r w:rsidRPr="00AF5C8B">
        <w:rPr>
          <w:b/>
          <w:bCs/>
          <w:sz w:val="28"/>
          <w:szCs w:val="28"/>
          <w:lang w:val="kk-KZ"/>
        </w:rPr>
        <w:t xml:space="preserve"> УНИВЕРСИТЕТІ</w:t>
      </w:r>
    </w:p>
    <w:p w14:paraId="4CAB52C9" w14:textId="77777777" w:rsidR="0097036B" w:rsidRDefault="0097036B" w:rsidP="0097036B">
      <w:pPr>
        <w:jc w:val="center"/>
        <w:rPr>
          <w:bCs/>
          <w:sz w:val="28"/>
          <w:szCs w:val="28"/>
          <w:lang w:val="kk-KZ"/>
        </w:rPr>
      </w:pPr>
    </w:p>
    <w:p w14:paraId="6393B43F" w14:textId="77777777" w:rsidR="0097036B" w:rsidRDefault="0097036B" w:rsidP="0097036B">
      <w:pPr>
        <w:jc w:val="right"/>
        <w:rPr>
          <w:bCs/>
          <w:sz w:val="28"/>
          <w:szCs w:val="28"/>
          <w:lang w:val="kk-KZ"/>
        </w:rPr>
      </w:pPr>
      <w:r w:rsidRPr="00AF5C8B">
        <w:rPr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3787A56" wp14:editId="5FF9F78D">
            <wp:simplePos x="0" y="0"/>
            <wp:positionH relativeFrom="column">
              <wp:posOffset>2348547</wp:posOffset>
            </wp:positionH>
            <wp:positionV relativeFrom="paragraph">
              <wp:posOffset>4445</wp:posOffset>
            </wp:positionV>
            <wp:extent cx="1242695" cy="1325245"/>
            <wp:effectExtent l="0" t="0" r="0" b="0"/>
            <wp:wrapTight wrapText="bothSides">
              <wp:wrapPolygon edited="0">
                <wp:start x="0" y="0"/>
                <wp:lineTo x="0" y="21424"/>
                <wp:lineTo x="21192" y="21424"/>
                <wp:lineTo x="21192" y="0"/>
                <wp:lineTo x="0" y="0"/>
              </wp:wrapPolygon>
            </wp:wrapTight>
            <wp:docPr id="68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2284D200-7DCF-45BC-A8EF-3FBF896281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2284D200-7DCF-45BC-A8EF-3FBF896281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21" t="27787" r="42915" b="32360"/>
                    <a:stretch/>
                  </pic:blipFill>
                  <pic:spPr bwMode="auto">
                    <a:xfrm>
                      <a:off x="0" y="0"/>
                      <a:ext cx="1242695" cy="1325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6BCD0" w14:textId="77777777" w:rsidR="0097036B" w:rsidRDefault="0097036B" w:rsidP="0097036B">
      <w:pPr>
        <w:jc w:val="right"/>
        <w:rPr>
          <w:bCs/>
          <w:sz w:val="28"/>
          <w:szCs w:val="28"/>
          <w:lang w:val="kk-KZ"/>
        </w:rPr>
      </w:pPr>
    </w:p>
    <w:p w14:paraId="4A364EEE" w14:textId="77777777" w:rsidR="0097036B" w:rsidRDefault="0097036B" w:rsidP="0097036B">
      <w:pPr>
        <w:jc w:val="center"/>
        <w:rPr>
          <w:bCs/>
          <w:sz w:val="28"/>
          <w:szCs w:val="28"/>
          <w:lang w:val="kk-KZ"/>
        </w:rPr>
      </w:pPr>
    </w:p>
    <w:p w14:paraId="207ED25C" w14:textId="77777777" w:rsidR="0097036B" w:rsidRDefault="0097036B" w:rsidP="0097036B">
      <w:pPr>
        <w:jc w:val="right"/>
        <w:rPr>
          <w:bCs/>
          <w:sz w:val="28"/>
          <w:szCs w:val="28"/>
          <w:lang w:val="kk-KZ"/>
        </w:rPr>
      </w:pPr>
    </w:p>
    <w:p w14:paraId="3C58DB5B" w14:textId="77777777" w:rsidR="0097036B" w:rsidRDefault="0097036B" w:rsidP="0097036B">
      <w:pPr>
        <w:jc w:val="right"/>
        <w:rPr>
          <w:bCs/>
          <w:sz w:val="28"/>
          <w:szCs w:val="28"/>
          <w:lang w:val="kk-KZ"/>
        </w:rPr>
      </w:pPr>
    </w:p>
    <w:p w14:paraId="37E3F3EC" w14:textId="77777777" w:rsidR="0097036B" w:rsidRDefault="0097036B" w:rsidP="0097036B">
      <w:pPr>
        <w:jc w:val="right"/>
        <w:rPr>
          <w:bCs/>
          <w:sz w:val="28"/>
          <w:szCs w:val="28"/>
          <w:lang w:val="kk-KZ"/>
        </w:rPr>
      </w:pPr>
    </w:p>
    <w:p w14:paraId="3F11719C" w14:textId="77777777" w:rsidR="0097036B" w:rsidRDefault="0097036B" w:rsidP="0097036B">
      <w:pPr>
        <w:jc w:val="right"/>
        <w:rPr>
          <w:bCs/>
          <w:sz w:val="28"/>
          <w:szCs w:val="28"/>
          <w:lang w:val="kk-KZ"/>
        </w:rPr>
      </w:pPr>
    </w:p>
    <w:p w14:paraId="1B405573" w14:textId="77777777" w:rsidR="0097036B" w:rsidRDefault="0097036B" w:rsidP="0097036B">
      <w:pPr>
        <w:jc w:val="right"/>
        <w:rPr>
          <w:bCs/>
          <w:sz w:val="28"/>
          <w:szCs w:val="28"/>
          <w:lang w:val="kk-KZ"/>
        </w:rPr>
      </w:pPr>
    </w:p>
    <w:p w14:paraId="0E1AE636" w14:textId="77777777" w:rsidR="0097036B" w:rsidRDefault="0097036B" w:rsidP="0097036B">
      <w:pPr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Химия кафедрасы</w:t>
      </w:r>
    </w:p>
    <w:p w14:paraId="38FE5965" w14:textId="77777777" w:rsidR="0097036B" w:rsidRDefault="0097036B" w:rsidP="0097036B">
      <w:pPr>
        <w:jc w:val="right"/>
        <w:rPr>
          <w:bCs/>
          <w:sz w:val="28"/>
          <w:szCs w:val="28"/>
          <w:lang w:val="kk-KZ"/>
        </w:rPr>
      </w:pPr>
    </w:p>
    <w:p w14:paraId="10B83EE0" w14:textId="77777777" w:rsidR="0097036B" w:rsidRDefault="0097036B" w:rsidP="0097036B">
      <w:pPr>
        <w:jc w:val="right"/>
        <w:rPr>
          <w:bCs/>
          <w:sz w:val="28"/>
          <w:szCs w:val="28"/>
          <w:lang w:val="kk-KZ"/>
        </w:rPr>
      </w:pPr>
    </w:p>
    <w:p w14:paraId="0750E049" w14:textId="77777777" w:rsidR="0097036B" w:rsidRDefault="0097036B" w:rsidP="0097036B">
      <w:pPr>
        <w:jc w:val="right"/>
        <w:rPr>
          <w:bCs/>
          <w:sz w:val="28"/>
          <w:szCs w:val="28"/>
          <w:lang w:val="kk-KZ"/>
        </w:rPr>
      </w:pPr>
    </w:p>
    <w:p w14:paraId="44B8F9E1" w14:textId="77777777" w:rsidR="0097036B" w:rsidRDefault="0097036B" w:rsidP="0097036B">
      <w:pPr>
        <w:jc w:val="right"/>
        <w:rPr>
          <w:bCs/>
          <w:sz w:val="28"/>
          <w:szCs w:val="28"/>
          <w:lang w:val="kk-KZ"/>
        </w:rPr>
      </w:pPr>
    </w:p>
    <w:p w14:paraId="075710C5" w14:textId="77777777" w:rsidR="0097036B" w:rsidRDefault="0097036B" w:rsidP="0097036B">
      <w:pPr>
        <w:jc w:val="right"/>
        <w:rPr>
          <w:bCs/>
          <w:sz w:val="28"/>
          <w:szCs w:val="28"/>
          <w:lang w:val="kk-KZ"/>
        </w:rPr>
      </w:pPr>
    </w:p>
    <w:p w14:paraId="322B1BDA" w14:textId="52215DF6" w:rsidR="0097036B" w:rsidRPr="00852394" w:rsidRDefault="0097036B" w:rsidP="0097036B">
      <w:pPr>
        <w:jc w:val="center"/>
        <w:rPr>
          <w:b/>
          <w:bCs/>
          <w:sz w:val="28"/>
          <w:szCs w:val="28"/>
          <w:lang w:val="kk-KZ"/>
        </w:rPr>
      </w:pPr>
      <w:r w:rsidRPr="00692820">
        <w:rPr>
          <w:sz w:val="28"/>
          <w:szCs w:val="28"/>
          <w:lang w:val="kk-KZ"/>
        </w:rPr>
        <w:t>Пән:</w:t>
      </w:r>
      <w:r w:rsidRPr="00852394">
        <w:rPr>
          <w:b/>
          <w:bCs/>
          <w:sz w:val="28"/>
          <w:szCs w:val="28"/>
          <w:lang w:val="kk-KZ"/>
        </w:rPr>
        <w:t xml:space="preserve"> </w:t>
      </w:r>
      <w:bookmarkStart w:id="3" w:name="_Hlk150102152"/>
      <w:r>
        <w:rPr>
          <w:b/>
          <w:bCs/>
          <w:sz w:val="28"/>
          <w:szCs w:val="28"/>
          <w:lang w:val="kk-KZ"/>
        </w:rPr>
        <w:t>Статистикалық талдау</w:t>
      </w:r>
      <w:r>
        <w:rPr>
          <w:b/>
          <w:bCs/>
          <w:sz w:val="28"/>
          <w:szCs w:val="28"/>
          <w:lang w:val="kk-KZ"/>
        </w:rPr>
        <w:t xml:space="preserve"> әдістері</w:t>
      </w:r>
      <w:bookmarkEnd w:id="0"/>
      <w:bookmarkEnd w:id="3"/>
    </w:p>
    <w:bookmarkEnd w:id="1"/>
    <w:p w14:paraId="3AD83C35" w14:textId="77777777" w:rsidR="0097036B" w:rsidRPr="00852394" w:rsidRDefault="0097036B" w:rsidP="0097036B">
      <w:pPr>
        <w:jc w:val="center"/>
        <w:rPr>
          <w:b/>
          <w:bCs/>
          <w:sz w:val="28"/>
          <w:szCs w:val="28"/>
          <w:lang w:val="kk-KZ"/>
        </w:rPr>
      </w:pPr>
    </w:p>
    <w:p w14:paraId="148A9812" w14:textId="58DA0430" w:rsidR="0097036B" w:rsidRPr="0097036B" w:rsidRDefault="0097036B" w:rsidP="0097036B">
      <w:pPr>
        <w:ind w:firstLine="709"/>
        <w:jc w:val="center"/>
        <w:rPr>
          <w:sz w:val="28"/>
          <w:szCs w:val="28"/>
          <w:lang w:val="kk-KZ"/>
        </w:rPr>
      </w:pPr>
      <w:r w:rsidRPr="00692820">
        <w:rPr>
          <w:sz w:val="28"/>
          <w:szCs w:val="28"/>
          <w:lang w:val="kk-KZ"/>
        </w:rPr>
        <w:t>№</w:t>
      </w:r>
      <w:r>
        <w:rPr>
          <w:sz w:val="28"/>
          <w:szCs w:val="28"/>
          <w:lang w:val="kk-KZ"/>
        </w:rPr>
        <w:t>3</w:t>
      </w:r>
      <w:r w:rsidRPr="00692820">
        <w:rPr>
          <w:sz w:val="28"/>
          <w:szCs w:val="28"/>
          <w:lang w:val="kk-KZ"/>
        </w:rPr>
        <w:t xml:space="preserve"> Дәріс:</w:t>
      </w:r>
      <w:r w:rsidRPr="00852394">
        <w:rPr>
          <w:b/>
          <w:bCs/>
          <w:sz w:val="28"/>
          <w:szCs w:val="28"/>
          <w:lang w:val="kk-KZ"/>
        </w:rPr>
        <w:t xml:space="preserve"> «</w:t>
      </w:r>
      <w:r w:rsidRPr="0097036B">
        <w:rPr>
          <w:sz w:val="28"/>
          <w:szCs w:val="28"/>
          <w:lang w:val="kk-KZ"/>
        </w:rPr>
        <w:t>СТАТИСТИК</w:t>
      </w:r>
      <w:r>
        <w:rPr>
          <w:sz w:val="28"/>
          <w:szCs w:val="28"/>
          <w:lang w:val="kk-KZ"/>
        </w:rPr>
        <w:t>АНЫҢ ПӘНІ МЕН ӘДІСІ</w:t>
      </w:r>
      <w:r w:rsidRPr="00852394">
        <w:rPr>
          <w:b/>
          <w:bCs/>
          <w:sz w:val="28"/>
          <w:szCs w:val="28"/>
          <w:lang w:val="kk-KZ"/>
        </w:rPr>
        <w:t>»</w:t>
      </w:r>
    </w:p>
    <w:p w14:paraId="23F8A3B6" w14:textId="77777777" w:rsidR="0097036B" w:rsidRPr="00852394" w:rsidRDefault="0097036B" w:rsidP="0097036B">
      <w:pPr>
        <w:jc w:val="center"/>
        <w:rPr>
          <w:b/>
          <w:bCs/>
          <w:sz w:val="28"/>
          <w:szCs w:val="28"/>
          <w:lang w:val="kk-KZ"/>
        </w:rPr>
      </w:pPr>
    </w:p>
    <w:p w14:paraId="14AD474D" w14:textId="77777777" w:rsidR="0097036B" w:rsidRPr="00852394" w:rsidRDefault="0097036B" w:rsidP="0097036B">
      <w:pPr>
        <w:rPr>
          <w:bCs/>
          <w:sz w:val="28"/>
          <w:szCs w:val="28"/>
          <w:lang w:val="kk-KZ"/>
        </w:rPr>
      </w:pPr>
    </w:p>
    <w:p w14:paraId="569501B4" w14:textId="77777777" w:rsidR="0097036B" w:rsidRDefault="0097036B" w:rsidP="0097036B">
      <w:pPr>
        <w:rPr>
          <w:b/>
          <w:bCs/>
          <w:sz w:val="28"/>
          <w:szCs w:val="28"/>
          <w:lang w:val="kk-KZ"/>
        </w:rPr>
      </w:pPr>
    </w:p>
    <w:p w14:paraId="2D6F4117" w14:textId="77777777" w:rsidR="0097036B" w:rsidRDefault="0097036B" w:rsidP="0097036B">
      <w:pPr>
        <w:rPr>
          <w:b/>
          <w:bCs/>
          <w:sz w:val="28"/>
          <w:szCs w:val="28"/>
          <w:lang w:val="kk-KZ"/>
        </w:rPr>
      </w:pPr>
      <w:bookmarkStart w:id="4" w:name="_GoBack"/>
      <w:bookmarkEnd w:id="4"/>
    </w:p>
    <w:p w14:paraId="2020DC02" w14:textId="77777777" w:rsidR="0097036B" w:rsidRPr="00852394" w:rsidRDefault="0097036B" w:rsidP="0097036B">
      <w:pPr>
        <w:jc w:val="right"/>
        <w:rPr>
          <w:bCs/>
          <w:sz w:val="28"/>
          <w:szCs w:val="28"/>
          <w:lang w:val="kk-KZ"/>
        </w:rPr>
      </w:pPr>
    </w:p>
    <w:p w14:paraId="27A50B99" w14:textId="77777777" w:rsidR="0097036B" w:rsidRPr="00852394" w:rsidRDefault="0097036B" w:rsidP="0097036B">
      <w:pPr>
        <w:jc w:val="right"/>
        <w:rPr>
          <w:bCs/>
          <w:sz w:val="28"/>
          <w:szCs w:val="28"/>
          <w:lang w:val="kk-KZ"/>
        </w:rPr>
      </w:pPr>
    </w:p>
    <w:p w14:paraId="01BAC261" w14:textId="77777777" w:rsidR="0097036B" w:rsidRPr="00852394" w:rsidRDefault="0097036B" w:rsidP="0097036B">
      <w:pPr>
        <w:jc w:val="right"/>
        <w:rPr>
          <w:bCs/>
          <w:sz w:val="28"/>
          <w:szCs w:val="28"/>
          <w:lang w:val="kk-KZ"/>
        </w:rPr>
      </w:pPr>
    </w:p>
    <w:p w14:paraId="74BFB5E3" w14:textId="77777777" w:rsidR="0097036B" w:rsidRPr="00852394" w:rsidRDefault="0097036B" w:rsidP="0097036B">
      <w:pPr>
        <w:jc w:val="right"/>
        <w:rPr>
          <w:bCs/>
          <w:sz w:val="28"/>
          <w:szCs w:val="28"/>
          <w:lang w:val="kk-KZ"/>
        </w:rPr>
      </w:pPr>
    </w:p>
    <w:p w14:paraId="79B1BD93" w14:textId="77777777" w:rsidR="0097036B" w:rsidRPr="00852394" w:rsidRDefault="0097036B" w:rsidP="0097036B">
      <w:pPr>
        <w:jc w:val="right"/>
        <w:rPr>
          <w:bCs/>
          <w:sz w:val="28"/>
          <w:szCs w:val="28"/>
          <w:lang w:val="kk-KZ"/>
        </w:rPr>
      </w:pPr>
    </w:p>
    <w:p w14:paraId="32C2A7C4" w14:textId="77777777" w:rsidR="0097036B" w:rsidRPr="00852394" w:rsidRDefault="0097036B" w:rsidP="0097036B">
      <w:pPr>
        <w:jc w:val="right"/>
        <w:rPr>
          <w:bCs/>
          <w:sz w:val="28"/>
          <w:szCs w:val="28"/>
          <w:lang w:val="kk-KZ"/>
        </w:rPr>
      </w:pPr>
    </w:p>
    <w:p w14:paraId="70AACB50" w14:textId="77777777" w:rsidR="0097036B" w:rsidRPr="00AF5C8B" w:rsidRDefault="0097036B" w:rsidP="0097036B">
      <w:pPr>
        <w:jc w:val="right"/>
        <w:rPr>
          <w:bCs/>
          <w:sz w:val="28"/>
          <w:szCs w:val="28"/>
          <w:lang w:val="kk-KZ"/>
        </w:rPr>
      </w:pPr>
      <w:r w:rsidRPr="00852394">
        <w:rPr>
          <w:bCs/>
          <w:sz w:val="28"/>
          <w:szCs w:val="28"/>
          <w:lang w:val="kk-KZ"/>
        </w:rPr>
        <w:t>Лектор</w:t>
      </w:r>
      <w:r>
        <w:rPr>
          <w:bCs/>
          <w:sz w:val="28"/>
          <w:szCs w:val="28"/>
          <w:lang w:val="kk-KZ"/>
        </w:rPr>
        <w:t xml:space="preserve">: Қантай Нұрғамит, </w:t>
      </w:r>
      <w:r w:rsidRPr="00AF5C8B">
        <w:rPr>
          <w:bCs/>
          <w:sz w:val="28"/>
          <w:szCs w:val="28"/>
          <w:lang w:val="kk-KZ"/>
        </w:rPr>
        <w:t>PhD</w:t>
      </w:r>
    </w:p>
    <w:p w14:paraId="6346B658" w14:textId="77777777" w:rsidR="0097036B" w:rsidRPr="00852394" w:rsidRDefault="0097036B" w:rsidP="0097036B">
      <w:pPr>
        <w:rPr>
          <w:bCs/>
          <w:sz w:val="28"/>
          <w:szCs w:val="28"/>
          <w:lang w:val="kk-KZ"/>
        </w:rPr>
      </w:pPr>
    </w:p>
    <w:p w14:paraId="2ACE3898" w14:textId="77777777" w:rsidR="0097036B" w:rsidRPr="00852394" w:rsidRDefault="0097036B" w:rsidP="0097036B">
      <w:pPr>
        <w:rPr>
          <w:bCs/>
          <w:sz w:val="28"/>
          <w:szCs w:val="28"/>
          <w:lang w:val="kk-KZ"/>
        </w:rPr>
      </w:pPr>
    </w:p>
    <w:p w14:paraId="445DE4E7" w14:textId="77777777" w:rsidR="0097036B" w:rsidRPr="00852394" w:rsidRDefault="0097036B" w:rsidP="0097036B">
      <w:pPr>
        <w:rPr>
          <w:bCs/>
          <w:sz w:val="28"/>
          <w:szCs w:val="28"/>
          <w:lang w:val="kk-KZ"/>
        </w:rPr>
      </w:pPr>
    </w:p>
    <w:p w14:paraId="612348E8" w14:textId="77777777" w:rsidR="0097036B" w:rsidRPr="00852394" w:rsidRDefault="0097036B" w:rsidP="0097036B">
      <w:pPr>
        <w:rPr>
          <w:bCs/>
          <w:sz w:val="28"/>
          <w:szCs w:val="28"/>
          <w:lang w:val="kk-KZ"/>
        </w:rPr>
      </w:pPr>
    </w:p>
    <w:p w14:paraId="21B0E811" w14:textId="77777777" w:rsidR="0097036B" w:rsidRPr="00852394" w:rsidRDefault="0097036B" w:rsidP="0097036B">
      <w:pPr>
        <w:rPr>
          <w:bCs/>
          <w:sz w:val="28"/>
          <w:szCs w:val="28"/>
          <w:lang w:val="kk-KZ"/>
        </w:rPr>
      </w:pPr>
    </w:p>
    <w:p w14:paraId="1AC38A5A" w14:textId="77777777" w:rsidR="0097036B" w:rsidRPr="00852394" w:rsidRDefault="0097036B" w:rsidP="0097036B">
      <w:pPr>
        <w:rPr>
          <w:bCs/>
          <w:sz w:val="28"/>
          <w:szCs w:val="28"/>
          <w:lang w:val="kk-KZ"/>
        </w:rPr>
      </w:pPr>
    </w:p>
    <w:p w14:paraId="5A9F5EAF" w14:textId="77777777" w:rsidR="0097036B" w:rsidRPr="00852394" w:rsidRDefault="0097036B" w:rsidP="0097036B">
      <w:pPr>
        <w:rPr>
          <w:bCs/>
          <w:sz w:val="28"/>
          <w:szCs w:val="28"/>
          <w:lang w:val="kk-KZ"/>
        </w:rPr>
      </w:pPr>
    </w:p>
    <w:p w14:paraId="3759A12A" w14:textId="77777777" w:rsidR="0097036B" w:rsidRPr="00852394" w:rsidRDefault="0097036B" w:rsidP="0097036B">
      <w:pPr>
        <w:rPr>
          <w:bCs/>
          <w:sz w:val="28"/>
          <w:szCs w:val="28"/>
          <w:lang w:val="kk-KZ"/>
        </w:rPr>
      </w:pPr>
    </w:p>
    <w:p w14:paraId="04888853" w14:textId="77777777" w:rsidR="0097036B" w:rsidRPr="00852394" w:rsidRDefault="0097036B" w:rsidP="0097036B">
      <w:pPr>
        <w:rPr>
          <w:bCs/>
          <w:sz w:val="28"/>
          <w:szCs w:val="28"/>
          <w:lang w:val="kk-KZ"/>
        </w:rPr>
      </w:pPr>
    </w:p>
    <w:p w14:paraId="04E2973F" w14:textId="77777777" w:rsidR="0097036B" w:rsidRPr="00852394" w:rsidRDefault="0097036B" w:rsidP="0097036B">
      <w:pPr>
        <w:rPr>
          <w:bCs/>
          <w:sz w:val="28"/>
          <w:szCs w:val="28"/>
          <w:lang w:val="kk-KZ"/>
        </w:rPr>
      </w:pPr>
    </w:p>
    <w:p w14:paraId="03D0FD1E" w14:textId="77777777" w:rsidR="0097036B" w:rsidRPr="00852394" w:rsidRDefault="0097036B" w:rsidP="0097036B">
      <w:pPr>
        <w:rPr>
          <w:bCs/>
          <w:sz w:val="28"/>
          <w:szCs w:val="28"/>
          <w:lang w:val="kk-KZ"/>
        </w:rPr>
      </w:pPr>
    </w:p>
    <w:p w14:paraId="038B2857" w14:textId="77777777" w:rsidR="0097036B" w:rsidRPr="00852394" w:rsidRDefault="0097036B" w:rsidP="0097036B">
      <w:pPr>
        <w:rPr>
          <w:bCs/>
          <w:sz w:val="28"/>
          <w:szCs w:val="28"/>
          <w:lang w:val="kk-KZ"/>
        </w:rPr>
      </w:pPr>
    </w:p>
    <w:p w14:paraId="0C974D2D" w14:textId="77777777" w:rsidR="0097036B" w:rsidRPr="00AF5C8B" w:rsidRDefault="0097036B" w:rsidP="0097036B">
      <w:pPr>
        <w:jc w:val="center"/>
        <w:rPr>
          <w:b/>
          <w:bCs/>
          <w:sz w:val="28"/>
          <w:szCs w:val="28"/>
          <w:lang w:val="kk-KZ"/>
        </w:rPr>
      </w:pPr>
      <w:r w:rsidRPr="00AF5C8B">
        <w:rPr>
          <w:b/>
          <w:bCs/>
          <w:sz w:val="28"/>
          <w:szCs w:val="28"/>
          <w:lang w:val="kk-KZ"/>
        </w:rPr>
        <w:t>Өскемен 2023</w:t>
      </w:r>
      <w:r>
        <w:rPr>
          <w:b/>
          <w:bCs/>
          <w:sz w:val="28"/>
          <w:szCs w:val="28"/>
          <w:lang w:val="kk-KZ"/>
        </w:rPr>
        <w:t xml:space="preserve"> </w:t>
      </w:r>
      <w:r w:rsidRPr="00AF5C8B">
        <w:rPr>
          <w:b/>
          <w:bCs/>
          <w:sz w:val="28"/>
          <w:szCs w:val="28"/>
          <w:lang w:val="kk-KZ"/>
        </w:rPr>
        <w:t>ж</w:t>
      </w:r>
      <w:r>
        <w:rPr>
          <w:b/>
          <w:bCs/>
          <w:sz w:val="28"/>
          <w:szCs w:val="28"/>
          <w:lang w:val="kk-KZ"/>
        </w:rPr>
        <w:t>.</w:t>
      </w:r>
    </w:p>
    <w:bookmarkEnd w:id="2"/>
    <w:p w14:paraId="02C201A8" w14:textId="77777777" w:rsidR="0097036B" w:rsidRPr="0097036B" w:rsidRDefault="0097036B" w:rsidP="00016EBF">
      <w:pPr>
        <w:ind w:firstLine="709"/>
        <w:jc w:val="center"/>
        <w:rPr>
          <w:bCs/>
          <w:sz w:val="28"/>
          <w:szCs w:val="28"/>
          <w:lang w:val="kk-KZ"/>
        </w:rPr>
      </w:pPr>
    </w:p>
    <w:p w14:paraId="3BD0923F" w14:textId="659E3E1E" w:rsidR="00016EBF" w:rsidRPr="006C0EDB" w:rsidRDefault="00016EBF" w:rsidP="00016EBF">
      <w:pPr>
        <w:ind w:firstLine="709"/>
        <w:jc w:val="center"/>
        <w:rPr>
          <w:sz w:val="28"/>
          <w:szCs w:val="28"/>
          <w:lang w:val="kk-KZ"/>
        </w:rPr>
      </w:pPr>
      <w:r w:rsidRPr="007505CD">
        <w:rPr>
          <w:bCs/>
          <w:sz w:val="28"/>
          <w:szCs w:val="28"/>
        </w:rPr>
        <w:t>1</w:t>
      </w:r>
      <w:r w:rsidR="006C0EDB">
        <w:rPr>
          <w:sz w:val="28"/>
          <w:szCs w:val="28"/>
        </w:rPr>
        <w:t>СТАТИСТИК</w:t>
      </w:r>
      <w:r w:rsidR="006C0EDB">
        <w:rPr>
          <w:sz w:val="28"/>
          <w:szCs w:val="28"/>
          <w:lang w:val="kk-KZ"/>
        </w:rPr>
        <w:t>АНЫҢ ПӘНІ МЕН ӘДІСІ</w:t>
      </w:r>
    </w:p>
    <w:p w14:paraId="4B875207" w14:textId="77777777" w:rsidR="00016EBF" w:rsidRDefault="00016EBF" w:rsidP="00016EBF">
      <w:pPr>
        <w:ind w:firstLine="709"/>
        <w:jc w:val="both"/>
        <w:rPr>
          <w:b/>
          <w:bCs/>
          <w:sz w:val="28"/>
          <w:szCs w:val="28"/>
        </w:rPr>
      </w:pPr>
    </w:p>
    <w:p w14:paraId="2162B9E6" w14:textId="77777777" w:rsidR="00016EBF" w:rsidRDefault="006C0EDB" w:rsidP="006C0EDB">
      <w:pPr>
        <w:numPr>
          <w:ilvl w:val="1"/>
          <w:numId w:val="1"/>
        </w:num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Статистикалық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ғылым</w:t>
      </w:r>
      <w:proofErr w:type="spellEnd"/>
      <w:r>
        <w:rPr>
          <w:b/>
          <w:sz w:val="28"/>
          <w:szCs w:val="28"/>
          <w:lang w:val="kk-KZ"/>
        </w:rPr>
        <w:t>ның</w:t>
      </w:r>
      <w:r w:rsidRPr="006C0EDB">
        <w:rPr>
          <w:b/>
          <w:sz w:val="28"/>
          <w:szCs w:val="28"/>
        </w:rPr>
        <w:t xml:space="preserve"> </w:t>
      </w:r>
      <w:proofErr w:type="spellStart"/>
      <w:r w:rsidRPr="006C0EDB">
        <w:rPr>
          <w:b/>
          <w:sz w:val="28"/>
          <w:szCs w:val="28"/>
        </w:rPr>
        <w:t>дамыту</w:t>
      </w:r>
      <w:proofErr w:type="spellEnd"/>
    </w:p>
    <w:p w14:paraId="638280D9" w14:textId="77777777" w:rsidR="00016EBF" w:rsidRDefault="00016EBF" w:rsidP="00016EBF">
      <w:pPr>
        <w:ind w:left="709"/>
        <w:rPr>
          <w:b/>
          <w:sz w:val="28"/>
          <w:szCs w:val="28"/>
        </w:rPr>
      </w:pPr>
    </w:p>
    <w:p w14:paraId="2095EBF0" w14:textId="77777777" w:rsidR="00016EBF" w:rsidRDefault="006C0EDB" w:rsidP="00016EBF">
      <w:pPr>
        <w:ind w:firstLine="709"/>
        <w:jc w:val="both"/>
        <w:rPr>
          <w:sz w:val="28"/>
          <w:szCs w:val="28"/>
        </w:rPr>
      </w:pPr>
      <w:r w:rsidRPr="006C0EDB">
        <w:rPr>
          <w:sz w:val="28"/>
          <w:szCs w:val="28"/>
        </w:rPr>
        <w:t xml:space="preserve">"Статистика" </w:t>
      </w:r>
      <w:proofErr w:type="spellStart"/>
      <w:r w:rsidRPr="006C0EDB">
        <w:rPr>
          <w:sz w:val="28"/>
          <w:szCs w:val="28"/>
        </w:rPr>
        <w:t>термині</w:t>
      </w:r>
      <w:proofErr w:type="spellEnd"/>
      <w:r w:rsidRPr="006C0EDB">
        <w:rPr>
          <w:sz w:val="28"/>
          <w:szCs w:val="28"/>
        </w:rPr>
        <w:t xml:space="preserve"> "</w:t>
      </w:r>
      <w:proofErr w:type="spellStart"/>
      <w:r w:rsidRPr="006C0EDB">
        <w:rPr>
          <w:sz w:val="28"/>
          <w:szCs w:val="28"/>
        </w:rPr>
        <w:t>мемлекеттану</w:t>
      </w:r>
      <w:proofErr w:type="spellEnd"/>
      <w:r w:rsidRPr="006C0EDB">
        <w:rPr>
          <w:sz w:val="28"/>
          <w:szCs w:val="28"/>
        </w:rPr>
        <w:t xml:space="preserve">" </w:t>
      </w:r>
      <w:proofErr w:type="spellStart"/>
      <w:r w:rsidRPr="006C0EDB">
        <w:rPr>
          <w:sz w:val="28"/>
          <w:szCs w:val="28"/>
        </w:rPr>
        <w:t>дегенді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білдіреді</w:t>
      </w:r>
      <w:proofErr w:type="spellEnd"/>
      <w:r w:rsidRPr="006C0EDB">
        <w:rPr>
          <w:sz w:val="28"/>
          <w:szCs w:val="28"/>
        </w:rPr>
        <w:t xml:space="preserve">, </w:t>
      </w:r>
      <w:proofErr w:type="spellStart"/>
      <w:r w:rsidRPr="006C0EDB">
        <w:rPr>
          <w:sz w:val="28"/>
          <w:szCs w:val="28"/>
        </w:rPr>
        <w:t>монастырьларда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кең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таралған</w:t>
      </w:r>
      <w:proofErr w:type="spellEnd"/>
      <w:r w:rsidRPr="006C0EDB">
        <w:rPr>
          <w:sz w:val="28"/>
          <w:szCs w:val="28"/>
        </w:rPr>
        <w:t xml:space="preserve">, </w:t>
      </w:r>
      <w:proofErr w:type="spellStart"/>
      <w:r w:rsidRPr="006C0EDB">
        <w:rPr>
          <w:sz w:val="28"/>
          <w:szCs w:val="28"/>
        </w:rPr>
        <w:t>біртіндеп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ұжымдық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мағынаға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ие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болды</w:t>
      </w:r>
      <w:proofErr w:type="spellEnd"/>
      <w:r w:rsidRPr="006C0EDB">
        <w:rPr>
          <w:sz w:val="28"/>
          <w:szCs w:val="28"/>
        </w:rPr>
        <w:t xml:space="preserve">. Статистика </w:t>
      </w:r>
      <w:proofErr w:type="spellStart"/>
      <w:r w:rsidRPr="006C0EDB">
        <w:rPr>
          <w:sz w:val="28"/>
          <w:szCs w:val="28"/>
        </w:rPr>
        <w:t>ғылым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ретінде</w:t>
      </w:r>
      <w:proofErr w:type="spellEnd"/>
      <w:r w:rsidRPr="006C0EDB">
        <w:rPr>
          <w:sz w:val="28"/>
          <w:szCs w:val="28"/>
        </w:rPr>
        <w:t xml:space="preserve"> 17 </w:t>
      </w:r>
      <w:proofErr w:type="spellStart"/>
      <w:r w:rsidRPr="006C0EDB">
        <w:rPr>
          <w:sz w:val="28"/>
          <w:szCs w:val="28"/>
        </w:rPr>
        <w:t>ғасырда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пайда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болды</w:t>
      </w:r>
      <w:proofErr w:type="spellEnd"/>
      <w:r w:rsidRPr="006C0EDB">
        <w:rPr>
          <w:sz w:val="28"/>
          <w:szCs w:val="28"/>
        </w:rPr>
        <w:t xml:space="preserve">. 1746 </w:t>
      </w:r>
      <w:proofErr w:type="spellStart"/>
      <w:r w:rsidRPr="006C0EDB">
        <w:rPr>
          <w:sz w:val="28"/>
          <w:szCs w:val="28"/>
        </w:rPr>
        <w:t>жылдан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бастап</w:t>
      </w:r>
      <w:proofErr w:type="spellEnd"/>
      <w:r w:rsidRPr="006C0EDB">
        <w:rPr>
          <w:sz w:val="28"/>
          <w:szCs w:val="28"/>
        </w:rPr>
        <w:t xml:space="preserve"> Статистика </w:t>
      </w:r>
      <w:proofErr w:type="spellStart"/>
      <w:r w:rsidRPr="006C0EDB">
        <w:rPr>
          <w:sz w:val="28"/>
          <w:szCs w:val="28"/>
        </w:rPr>
        <w:t>университеттерде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оқу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пәні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ретінде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оқылды</w:t>
      </w:r>
      <w:proofErr w:type="spellEnd"/>
      <w:r w:rsidRPr="006C0EDB">
        <w:rPr>
          <w:sz w:val="28"/>
          <w:szCs w:val="28"/>
        </w:rPr>
        <w:t xml:space="preserve">. </w:t>
      </w:r>
      <w:proofErr w:type="spellStart"/>
      <w:r w:rsidRPr="006C0EDB">
        <w:rPr>
          <w:sz w:val="28"/>
          <w:szCs w:val="28"/>
        </w:rPr>
        <w:t>Бұл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жағдайда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статистикалық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есеп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ежелгі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уақытта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болған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және</w:t>
      </w:r>
      <w:proofErr w:type="spellEnd"/>
      <w:r w:rsidRPr="006C0EDB">
        <w:rPr>
          <w:sz w:val="28"/>
          <w:szCs w:val="28"/>
        </w:rPr>
        <w:t xml:space="preserve"> орта </w:t>
      </w:r>
      <w:proofErr w:type="spellStart"/>
      <w:r w:rsidRPr="006C0EDB">
        <w:rPr>
          <w:sz w:val="28"/>
          <w:szCs w:val="28"/>
        </w:rPr>
        <w:t>ғасырларда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дамыған</w:t>
      </w:r>
      <w:proofErr w:type="spellEnd"/>
      <w:r w:rsidRPr="006C0EDB">
        <w:rPr>
          <w:sz w:val="28"/>
          <w:szCs w:val="28"/>
        </w:rPr>
        <w:t>:</w:t>
      </w:r>
    </w:p>
    <w:p w14:paraId="32890744" w14:textId="77777777" w:rsidR="00016EBF" w:rsidRDefault="006C0EDB" w:rsidP="006C0EDB">
      <w:pPr>
        <w:numPr>
          <w:ilvl w:val="0"/>
          <w:numId w:val="2"/>
        </w:numPr>
        <w:tabs>
          <w:tab w:val="clear" w:pos="1260"/>
          <w:tab w:val="num" w:pos="900"/>
        </w:tabs>
        <w:ind w:left="0" w:firstLine="900"/>
        <w:jc w:val="both"/>
        <w:rPr>
          <w:sz w:val="28"/>
          <w:szCs w:val="28"/>
        </w:rPr>
      </w:pPr>
      <w:proofErr w:type="spellStart"/>
      <w:r w:rsidRPr="006C0EDB">
        <w:rPr>
          <w:sz w:val="28"/>
          <w:szCs w:val="28"/>
        </w:rPr>
        <w:t>ежелгі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Қытайда</w:t>
      </w:r>
      <w:proofErr w:type="spellEnd"/>
      <w:r w:rsidRPr="006C0EDB">
        <w:rPr>
          <w:sz w:val="28"/>
          <w:szCs w:val="28"/>
        </w:rPr>
        <w:t xml:space="preserve"> (б. з. д. 5 </w:t>
      </w:r>
      <w:proofErr w:type="spellStart"/>
      <w:r w:rsidRPr="006C0EDB">
        <w:rPr>
          <w:sz w:val="28"/>
          <w:szCs w:val="28"/>
        </w:rPr>
        <w:t>мың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жыл</w:t>
      </w:r>
      <w:proofErr w:type="spellEnd"/>
      <w:r w:rsidRPr="006C0EDB">
        <w:rPr>
          <w:sz w:val="28"/>
          <w:szCs w:val="28"/>
        </w:rPr>
        <w:t xml:space="preserve">) </w:t>
      </w:r>
      <w:proofErr w:type="spellStart"/>
      <w:r w:rsidRPr="006C0EDB">
        <w:rPr>
          <w:sz w:val="28"/>
          <w:szCs w:val="28"/>
        </w:rPr>
        <w:t>халық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санағы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жүргізілді</w:t>
      </w:r>
      <w:proofErr w:type="spellEnd"/>
      <w:r w:rsidRPr="006C0EDB">
        <w:rPr>
          <w:sz w:val="28"/>
          <w:szCs w:val="28"/>
        </w:rPr>
        <w:t xml:space="preserve">, </w:t>
      </w:r>
      <w:proofErr w:type="spellStart"/>
      <w:r w:rsidRPr="006C0EDB">
        <w:rPr>
          <w:sz w:val="28"/>
          <w:szCs w:val="28"/>
        </w:rPr>
        <w:t>әртүрлі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елдердің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әскери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әлеуеті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салыстырылды</w:t>
      </w:r>
      <w:proofErr w:type="spellEnd"/>
      <w:r w:rsidR="00016EBF">
        <w:rPr>
          <w:sz w:val="28"/>
          <w:szCs w:val="28"/>
        </w:rPr>
        <w:t>;</w:t>
      </w:r>
    </w:p>
    <w:p w14:paraId="4DE89491" w14:textId="77777777" w:rsidR="00016EBF" w:rsidRDefault="006C0EDB" w:rsidP="006C0EDB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6C0EDB">
        <w:rPr>
          <w:sz w:val="28"/>
          <w:szCs w:val="28"/>
        </w:rPr>
        <w:t>ежелгі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Римде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азаматтардың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мүлкін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есепке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алу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жүргізілді</w:t>
      </w:r>
      <w:proofErr w:type="spellEnd"/>
      <w:r w:rsidR="00016EBF">
        <w:rPr>
          <w:sz w:val="28"/>
          <w:szCs w:val="28"/>
        </w:rPr>
        <w:t>;</w:t>
      </w:r>
    </w:p>
    <w:p w14:paraId="6E9868D9" w14:textId="77777777" w:rsidR="00016EBF" w:rsidRDefault="006C0EDB" w:rsidP="006C0EDB">
      <w:pPr>
        <w:numPr>
          <w:ilvl w:val="0"/>
          <w:numId w:val="2"/>
        </w:numPr>
        <w:tabs>
          <w:tab w:val="clear" w:pos="1260"/>
          <w:tab w:val="num" w:pos="900"/>
        </w:tabs>
        <w:ind w:left="0" w:firstLine="900"/>
        <w:jc w:val="both"/>
        <w:rPr>
          <w:sz w:val="28"/>
          <w:szCs w:val="28"/>
        </w:rPr>
      </w:pPr>
      <w:r w:rsidRPr="006C0EDB">
        <w:rPr>
          <w:sz w:val="28"/>
          <w:szCs w:val="28"/>
        </w:rPr>
        <w:t xml:space="preserve">орта </w:t>
      </w:r>
      <w:proofErr w:type="spellStart"/>
      <w:r w:rsidRPr="006C0EDB">
        <w:rPr>
          <w:sz w:val="28"/>
          <w:szCs w:val="28"/>
        </w:rPr>
        <w:t>ғасырларда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Еуропада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жерді</w:t>
      </w:r>
      <w:proofErr w:type="spellEnd"/>
      <w:r w:rsidRPr="006C0EDB">
        <w:rPr>
          <w:sz w:val="28"/>
          <w:szCs w:val="28"/>
        </w:rPr>
        <w:t xml:space="preserve">, </w:t>
      </w:r>
      <w:proofErr w:type="spellStart"/>
      <w:r w:rsidRPr="006C0EDB">
        <w:rPr>
          <w:sz w:val="28"/>
          <w:szCs w:val="28"/>
        </w:rPr>
        <w:t>халықты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және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үй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мүлкін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есепке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алу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жүргізілді</w:t>
      </w:r>
      <w:proofErr w:type="spellEnd"/>
      <w:r w:rsidR="00016EBF">
        <w:rPr>
          <w:sz w:val="28"/>
          <w:szCs w:val="28"/>
        </w:rPr>
        <w:t>.</w:t>
      </w:r>
    </w:p>
    <w:p w14:paraId="67FB356E" w14:textId="77777777" w:rsidR="00016EBF" w:rsidRDefault="006C0EDB" w:rsidP="00016EBF">
      <w:pPr>
        <w:ind w:firstLine="709"/>
        <w:jc w:val="both"/>
        <w:rPr>
          <w:sz w:val="28"/>
          <w:szCs w:val="28"/>
        </w:rPr>
      </w:pPr>
      <w:r w:rsidRPr="006C0EDB">
        <w:rPr>
          <w:sz w:val="28"/>
          <w:szCs w:val="28"/>
        </w:rPr>
        <w:t xml:space="preserve">17-18 </w:t>
      </w:r>
      <w:proofErr w:type="spellStart"/>
      <w:r w:rsidRPr="006C0EDB">
        <w:rPr>
          <w:sz w:val="28"/>
          <w:szCs w:val="28"/>
        </w:rPr>
        <w:t>ғасырларда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статистиканың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дамуы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неміс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сипаттамалық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және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ағылшын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саяси</w:t>
      </w:r>
      <w:proofErr w:type="spellEnd"/>
      <w:r w:rsidRPr="006C0EDB">
        <w:rPr>
          <w:sz w:val="28"/>
          <w:szCs w:val="28"/>
        </w:rPr>
        <w:t xml:space="preserve"> арифметика </w:t>
      </w:r>
      <w:proofErr w:type="spellStart"/>
      <w:r w:rsidRPr="006C0EDB">
        <w:rPr>
          <w:sz w:val="28"/>
          <w:szCs w:val="28"/>
        </w:rPr>
        <w:t>мектебінің</w:t>
      </w:r>
      <w:proofErr w:type="spellEnd"/>
      <w:r w:rsidRPr="006C0EDB">
        <w:rPr>
          <w:sz w:val="28"/>
          <w:szCs w:val="28"/>
        </w:rPr>
        <w:t xml:space="preserve"> 2 </w:t>
      </w:r>
      <w:proofErr w:type="spellStart"/>
      <w:r w:rsidRPr="006C0EDB">
        <w:rPr>
          <w:sz w:val="28"/>
          <w:szCs w:val="28"/>
        </w:rPr>
        <w:t>мектебінің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қарама-қайшылығында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өтті</w:t>
      </w:r>
      <w:proofErr w:type="spellEnd"/>
      <w:r w:rsidRPr="006C0EDB">
        <w:rPr>
          <w:sz w:val="28"/>
          <w:szCs w:val="28"/>
        </w:rPr>
        <w:t xml:space="preserve">. </w:t>
      </w:r>
      <w:proofErr w:type="spellStart"/>
      <w:r w:rsidRPr="006C0EDB">
        <w:rPr>
          <w:sz w:val="28"/>
          <w:szCs w:val="28"/>
        </w:rPr>
        <w:t>Екі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мектеп</w:t>
      </w:r>
      <w:proofErr w:type="spellEnd"/>
      <w:r w:rsidRPr="006C0EDB">
        <w:rPr>
          <w:sz w:val="28"/>
          <w:szCs w:val="28"/>
        </w:rPr>
        <w:t xml:space="preserve"> те </w:t>
      </w:r>
      <w:proofErr w:type="spellStart"/>
      <w:r w:rsidRPr="006C0EDB">
        <w:rPr>
          <w:sz w:val="28"/>
          <w:szCs w:val="28"/>
        </w:rPr>
        <w:t>статистиканың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ғылым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ретінде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дамуына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айтарлықтай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әсер</w:t>
      </w:r>
      <w:proofErr w:type="spellEnd"/>
      <w:r w:rsidRPr="006C0EDB">
        <w:rPr>
          <w:sz w:val="28"/>
          <w:szCs w:val="28"/>
        </w:rPr>
        <w:t xml:space="preserve"> </w:t>
      </w:r>
      <w:proofErr w:type="spellStart"/>
      <w:r w:rsidRPr="006C0EDB">
        <w:rPr>
          <w:sz w:val="28"/>
          <w:szCs w:val="28"/>
        </w:rPr>
        <w:t>етті</w:t>
      </w:r>
      <w:proofErr w:type="spellEnd"/>
      <w:r w:rsidRPr="006C0EDB">
        <w:rPr>
          <w:sz w:val="28"/>
          <w:szCs w:val="28"/>
        </w:rPr>
        <w:t xml:space="preserve"> (1-кесте)</w:t>
      </w:r>
      <w:r w:rsidR="00016EBF">
        <w:rPr>
          <w:sz w:val="28"/>
          <w:szCs w:val="28"/>
        </w:rPr>
        <w:t>.</w:t>
      </w:r>
    </w:p>
    <w:p w14:paraId="2B3DACAE" w14:textId="77777777" w:rsidR="00016EBF" w:rsidRDefault="00016EBF" w:rsidP="00016EBF">
      <w:pPr>
        <w:ind w:firstLine="709"/>
        <w:jc w:val="both"/>
        <w:rPr>
          <w:sz w:val="28"/>
          <w:szCs w:val="28"/>
        </w:rPr>
      </w:pPr>
    </w:p>
    <w:p w14:paraId="78166261" w14:textId="77777777" w:rsidR="00016EBF" w:rsidRPr="006C0EDB" w:rsidRDefault="006C0EDB" w:rsidP="00016EB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Кесте</w:t>
      </w:r>
      <w:r w:rsidR="00016EBF">
        <w:rPr>
          <w:sz w:val="28"/>
          <w:szCs w:val="28"/>
        </w:rPr>
        <w:t xml:space="preserve"> 1 – </w:t>
      </w:r>
      <w:r>
        <w:rPr>
          <w:sz w:val="28"/>
          <w:szCs w:val="28"/>
          <w:lang w:val="kk-KZ"/>
        </w:rPr>
        <w:t>әртүрлі статистикалық мектептер</w:t>
      </w:r>
    </w:p>
    <w:p w14:paraId="0DC914E8" w14:textId="77777777" w:rsidR="00016EBF" w:rsidRDefault="00016EBF" w:rsidP="00016EBF">
      <w:pPr>
        <w:jc w:val="both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3521"/>
        <w:gridCol w:w="3932"/>
      </w:tblGrid>
      <w:tr w:rsidR="00016EBF" w:rsidRPr="00221AAD" w14:paraId="0AD5CF93" w14:textId="77777777" w:rsidTr="00AA45FC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D0E2" w14:textId="77777777" w:rsidR="00016EBF" w:rsidRPr="006C0EDB" w:rsidRDefault="006C0EDB" w:rsidP="006C0ED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Көрсеткіштер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6EAE" w14:textId="77777777" w:rsidR="00016EBF" w:rsidRPr="00221AAD" w:rsidRDefault="006C0EDB" w:rsidP="00AA45FC">
            <w:pPr>
              <w:rPr>
                <w:sz w:val="28"/>
                <w:szCs w:val="28"/>
              </w:rPr>
            </w:pPr>
            <w:proofErr w:type="spellStart"/>
            <w:r w:rsidRPr="006C0EDB">
              <w:rPr>
                <w:sz w:val="28"/>
                <w:szCs w:val="28"/>
              </w:rPr>
              <w:t>Неміс</w:t>
            </w:r>
            <w:proofErr w:type="spellEnd"/>
            <w:r w:rsidRPr="006C0EDB">
              <w:rPr>
                <w:sz w:val="28"/>
                <w:szCs w:val="28"/>
              </w:rPr>
              <w:t xml:space="preserve"> </w:t>
            </w:r>
            <w:proofErr w:type="spellStart"/>
            <w:r w:rsidRPr="006C0EDB">
              <w:rPr>
                <w:sz w:val="28"/>
                <w:szCs w:val="28"/>
              </w:rPr>
              <w:t>сипаттама</w:t>
            </w:r>
            <w:proofErr w:type="spellEnd"/>
            <w:r w:rsidRPr="006C0EDB">
              <w:rPr>
                <w:sz w:val="28"/>
                <w:szCs w:val="28"/>
              </w:rPr>
              <w:t xml:space="preserve"> </w:t>
            </w:r>
            <w:proofErr w:type="spellStart"/>
            <w:r w:rsidRPr="006C0EDB">
              <w:rPr>
                <w:sz w:val="28"/>
                <w:szCs w:val="28"/>
              </w:rPr>
              <w:t>мектебі</w:t>
            </w:r>
            <w:proofErr w:type="spellEnd"/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D75D" w14:textId="77777777" w:rsidR="00016EBF" w:rsidRPr="00221AAD" w:rsidRDefault="006C0EDB" w:rsidP="00AA45FC">
            <w:pPr>
              <w:rPr>
                <w:sz w:val="28"/>
                <w:szCs w:val="28"/>
              </w:rPr>
            </w:pPr>
            <w:proofErr w:type="spellStart"/>
            <w:r w:rsidRPr="006C0EDB">
              <w:rPr>
                <w:sz w:val="28"/>
                <w:szCs w:val="28"/>
              </w:rPr>
              <w:t>Ағылшын</w:t>
            </w:r>
            <w:proofErr w:type="spellEnd"/>
            <w:r w:rsidRPr="006C0EDB">
              <w:rPr>
                <w:sz w:val="28"/>
                <w:szCs w:val="28"/>
              </w:rPr>
              <w:t xml:space="preserve"> </w:t>
            </w:r>
            <w:proofErr w:type="spellStart"/>
            <w:r w:rsidRPr="006C0EDB">
              <w:rPr>
                <w:sz w:val="28"/>
                <w:szCs w:val="28"/>
              </w:rPr>
              <w:t>саяси</w:t>
            </w:r>
            <w:proofErr w:type="spellEnd"/>
            <w:r w:rsidRPr="006C0EDB">
              <w:rPr>
                <w:sz w:val="28"/>
                <w:szCs w:val="28"/>
              </w:rPr>
              <w:t xml:space="preserve"> арифметика </w:t>
            </w:r>
            <w:proofErr w:type="spellStart"/>
            <w:r w:rsidRPr="006C0EDB">
              <w:rPr>
                <w:sz w:val="28"/>
                <w:szCs w:val="28"/>
              </w:rPr>
              <w:t>мектебі</w:t>
            </w:r>
            <w:proofErr w:type="spellEnd"/>
          </w:p>
        </w:tc>
      </w:tr>
      <w:tr w:rsidR="00016EBF" w:rsidRPr="00221AAD" w14:paraId="142C33F4" w14:textId="77777777" w:rsidTr="00AA45FC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E423" w14:textId="77777777" w:rsidR="00016EBF" w:rsidRPr="006C0EDB" w:rsidRDefault="006C0EDB" w:rsidP="006C0ED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Мақсаты мен міндеттері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F338" w14:textId="77777777" w:rsidR="00016EBF" w:rsidRPr="00221AAD" w:rsidRDefault="006C0EDB" w:rsidP="006C0EDB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6C0EDB">
              <w:rPr>
                <w:sz w:val="28"/>
                <w:szCs w:val="28"/>
              </w:rPr>
              <w:t>мемлекетті</w:t>
            </w:r>
            <w:proofErr w:type="spellEnd"/>
            <w:r w:rsidRPr="006C0EDB">
              <w:rPr>
                <w:sz w:val="28"/>
                <w:szCs w:val="28"/>
              </w:rPr>
              <w:t xml:space="preserve"> </w:t>
            </w:r>
            <w:proofErr w:type="spellStart"/>
            <w:r w:rsidRPr="006C0EDB">
              <w:rPr>
                <w:sz w:val="28"/>
                <w:szCs w:val="28"/>
              </w:rPr>
              <w:t>сипаттау</w:t>
            </w:r>
            <w:proofErr w:type="spellEnd"/>
            <w:r w:rsidRPr="006C0EDB">
              <w:rPr>
                <w:sz w:val="28"/>
                <w:szCs w:val="28"/>
              </w:rPr>
              <w:t xml:space="preserve"> </w:t>
            </w:r>
            <w:proofErr w:type="spellStart"/>
            <w:r w:rsidRPr="006C0EDB">
              <w:rPr>
                <w:sz w:val="28"/>
                <w:szCs w:val="28"/>
              </w:rPr>
              <w:t>тәсілдерін</w:t>
            </w:r>
            <w:proofErr w:type="spellEnd"/>
            <w:r w:rsidRPr="006C0EDB">
              <w:rPr>
                <w:sz w:val="28"/>
                <w:szCs w:val="28"/>
              </w:rPr>
              <w:t xml:space="preserve"> </w:t>
            </w:r>
            <w:proofErr w:type="spellStart"/>
            <w:r w:rsidRPr="006C0EDB">
              <w:rPr>
                <w:sz w:val="28"/>
                <w:szCs w:val="28"/>
              </w:rPr>
              <w:t>жүйелеу</w:t>
            </w:r>
            <w:proofErr w:type="spellEnd"/>
          </w:p>
          <w:p w14:paraId="7813A9BF" w14:textId="77777777" w:rsidR="00016EBF" w:rsidRPr="00221AAD" w:rsidRDefault="006C0EDB" w:rsidP="006C0EDB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сипаттама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теориясын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құру</w:t>
            </w:r>
            <w:proofErr w:type="spellEnd"/>
            <w:r w:rsidRPr="006C0EDB">
              <w:rPr>
                <w:sz w:val="28"/>
                <w:szCs w:val="28"/>
              </w:rPr>
              <w:t xml:space="preserve">, </w:t>
            </w:r>
            <w:proofErr w:type="spellStart"/>
            <w:r w:rsidRPr="006C0EDB">
              <w:rPr>
                <w:sz w:val="28"/>
                <w:szCs w:val="28"/>
              </w:rPr>
              <w:t>олардың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егжей-тегжейлі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сызбасын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</w:t>
            </w:r>
            <w:proofErr w:type="spellEnd"/>
          </w:p>
          <w:p w14:paraId="2563EEA3" w14:textId="77777777" w:rsidR="00016EBF" w:rsidRPr="00221AAD" w:rsidRDefault="006C0EDB" w:rsidP="006C0EDB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6C0EDB">
              <w:rPr>
                <w:sz w:val="28"/>
                <w:szCs w:val="28"/>
              </w:rPr>
              <w:t>сипаттаманы</w:t>
            </w:r>
            <w:proofErr w:type="spellEnd"/>
            <w:r w:rsidRPr="006C0EDB">
              <w:rPr>
                <w:sz w:val="28"/>
                <w:szCs w:val="28"/>
              </w:rPr>
              <w:t xml:space="preserve"> тек </w:t>
            </w:r>
            <w:proofErr w:type="spellStart"/>
            <w:r w:rsidRPr="006C0EDB">
              <w:rPr>
                <w:sz w:val="28"/>
                <w:szCs w:val="28"/>
              </w:rPr>
              <w:t>ауызша</w:t>
            </w:r>
            <w:proofErr w:type="spellEnd"/>
            <w:r w:rsidRPr="006C0EDB">
              <w:rPr>
                <w:sz w:val="28"/>
                <w:szCs w:val="28"/>
              </w:rPr>
              <w:t xml:space="preserve"> </w:t>
            </w:r>
            <w:proofErr w:type="spellStart"/>
            <w:r w:rsidRPr="006C0EDB">
              <w:rPr>
                <w:sz w:val="28"/>
                <w:szCs w:val="28"/>
              </w:rPr>
              <w:t>түрде</w:t>
            </w:r>
            <w:proofErr w:type="spellEnd"/>
            <w:r w:rsidRPr="006C0EDB">
              <w:rPr>
                <w:sz w:val="28"/>
                <w:szCs w:val="28"/>
              </w:rPr>
              <w:t xml:space="preserve">, </w:t>
            </w:r>
            <w:proofErr w:type="spellStart"/>
            <w:r w:rsidRPr="006C0EDB">
              <w:rPr>
                <w:sz w:val="28"/>
                <w:szCs w:val="28"/>
              </w:rPr>
              <w:t>цифрларсыз</w:t>
            </w:r>
            <w:proofErr w:type="spellEnd"/>
            <w:r w:rsidRPr="006C0EDB">
              <w:rPr>
                <w:sz w:val="28"/>
                <w:szCs w:val="28"/>
              </w:rPr>
              <w:t xml:space="preserve"> </w:t>
            </w:r>
            <w:proofErr w:type="spellStart"/>
            <w:r w:rsidRPr="006C0EDB">
              <w:rPr>
                <w:sz w:val="28"/>
                <w:szCs w:val="28"/>
              </w:rPr>
              <w:t>және</w:t>
            </w:r>
            <w:proofErr w:type="spellEnd"/>
            <w:r w:rsidRPr="006C0EDB">
              <w:rPr>
                <w:sz w:val="28"/>
                <w:szCs w:val="28"/>
              </w:rPr>
              <w:t xml:space="preserve"> </w:t>
            </w:r>
            <w:proofErr w:type="spellStart"/>
            <w:r w:rsidRPr="006C0EDB">
              <w:rPr>
                <w:sz w:val="28"/>
                <w:szCs w:val="28"/>
              </w:rPr>
              <w:t>динамикасыз</w:t>
            </w:r>
            <w:proofErr w:type="spellEnd"/>
            <w:r w:rsidRPr="006C0EDB">
              <w:rPr>
                <w:sz w:val="28"/>
                <w:szCs w:val="28"/>
              </w:rPr>
              <w:t xml:space="preserve">, </w:t>
            </w:r>
            <w:proofErr w:type="spellStart"/>
            <w:r w:rsidRPr="006C0EDB">
              <w:rPr>
                <w:sz w:val="28"/>
                <w:szCs w:val="28"/>
              </w:rPr>
              <w:t>бақылау</w:t>
            </w:r>
            <w:proofErr w:type="spellEnd"/>
            <w:r w:rsidRPr="006C0EDB">
              <w:rPr>
                <w:sz w:val="28"/>
                <w:szCs w:val="28"/>
              </w:rPr>
              <w:t xml:space="preserve"> </w:t>
            </w:r>
            <w:proofErr w:type="spellStart"/>
            <w:r w:rsidRPr="006C0EDB">
              <w:rPr>
                <w:sz w:val="28"/>
                <w:szCs w:val="28"/>
              </w:rPr>
              <w:t>кезінде</w:t>
            </w:r>
            <w:proofErr w:type="spellEnd"/>
            <w:r w:rsidRPr="006C0EDB">
              <w:rPr>
                <w:sz w:val="28"/>
                <w:szCs w:val="28"/>
              </w:rPr>
              <w:t xml:space="preserve"> </w:t>
            </w:r>
            <w:proofErr w:type="spellStart"/>
            <w:r w:rsidRPr="006C0EDB">
              <w:rPr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AC93" w14:textId="77777777" w:rsidR="00016EBF" w:rsidRPr="00221AAD" w:rsidRDefault="006C0EDB" w:rsidP="006C0EDB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6C0EDB">
              <w:rPr>
                <w:sz w:val="28"/>
                <w:szCs w:val="28"/>
              </w:rPr>
              <w:t>қоғамдық</w:t>
            </w:r>
            <w:proofErr w:type="spellEnd"/>
            <w:r w:rsidRPr="006C0ED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C0EDB">
              <w:rPr>
                <w:sz w:val="28"/>
                <w:szCs w:val="28"/>
              </w:rPr>
              <w:t>құбылыстар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дың </w:t>
            </w:r>
            <w:r w:rsidRPr="006C0EDB">
              <w:rPr>
                <w:sz w:val="28"/>
                <w:szCs w:val="28"/>
              </w:rPr>
              <w:t xml:space="preserve"> </w:t>
            </w:r>
            <w:proofErr w:type="spellStart"/>
            <w:r w:rsidRPr="006C0EDB">
              <w:rPr>
                <w:sz w:val="28"/>
                <w:szCs w:val="28"/>
              </w:rPr>
              <w:t>сандық</w:t>
            </w:r>
            <w:proofErr w:type="spellEnd"/>
            <w:proofErr w:type="gramEnd"/>
            <w:r w:rsidRPr="006C0EDB">
              <w:rPr>
                <w:sz w:val="28"/>
                <w:szCs w:val="28"/>
              </w:rPr>
              <w:t xml:space="preserve"> </w:t>
            </w:r>
            <w:proofErr w:type="spellStart"/>
            <w:r w:rsidRPr="006C0EDB">
              <w:rPr>
                <w:sz w:val="28"/>
                <w:szCs w:val="28"/>
              </w:rPr>
              <w:t>сипаттамаларын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зерттеу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1D73036" w14:textId="77777777" w:rsidR="00016EBF" w:rsidRPr="00221AAD" w:rsidRDefault="006C0EDB" w:rsidP="006C0EDB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6C0EDB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ерттеудің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жаңа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әдістерін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жасау</w:t>
            </w:r>
            <w:proofErr w:type="spellEnd"/>
          </w:p>
          <w:p w14:paraId="276152EC" w14:textId="77777777" w:rsidR="00016EBF" w:rsidRPr="00221AAD" w:rsidRDefault="009D6D02" w:rsidP="009D6D0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9D6D02">
              <w:rPr>
                <w:sz w:val="28"/>
                <w:szCs w:val="28"/>
              </w:rPr>
              <w:t>құбылыстың</w:t>
            </w:r>
            <w:proofErr w:type="spellEnd"/>
            <w:r w:rsidRPr="009D6D02">
              <w:rPr>
                <w:sz w:val="28"/>
                <w:szCs w:val="28"/>
              </w:rPr>
              <w:t xml:space="preserve"> </w:t>
            </w:r>
            <w:proofErr w:type="spellStart"/>
            <w:r w:rsidRPr="009D6D02">
              <w:rPr>
                <w:sz w:val="28"/>
                <w:szCs w:val="28"/>
              </w:rPr>
              <w:t>болашақ</w:t>
            </w:r>
            <w:proofErr w:type="spellEnd"/>
            <w:r w:rsidRPr="009D6D02">
              <w:rPr>
                <w:sz w:val="28"/>
                <w:szCs w:val="28"/>
              </w:rPr>
              <w:t xml:space="preserve"> </w:t>
            </w:r>
            <w:proofErr w:type="spellStart"/>
            <w:r w:rsidRPr="009D6D02">
              <w:rPr>
                <w:sz w:val="28"/>
                <w:szCs w:val="28"/>
              </w:rPr>
              <w:t>дамуы</w:t>
            </w:r>
            <w:proofErr w:type="spellEnd"/>
            <w:r w:rsidRPr="009D6D02">
              <w:rPr>
                <w:sz w:val="28"/>
                <w:szCs w:val="28"/>
              </w:rPr>
              <w:t xml:space="preserve"> </w:t>
            </w:r>
            <w:proofErr w:type="spellStart"/>
            <w:r w:rsidRPr="009D6D02">
              <w:rPr>
                <w:sz w:val="28"/>
                <w:szCs w:val="28"/>
              </w:rPr>
              <w:t>туралы</w:t>
            </w:r>
            <w:proofErr w:type="spellEnd"/>
            <w:r w:rsidRPr="009D6D02">
              <w:rPr>
                <w:sz w:val="28"/>
                <w:szCs w:val="28"/>
              </w:rPr>
              <w:t xml:space="preserve"> </w:t>
            </w:r>
            <w:proofErr w:type="spellStart"/>
            <w:r w:rsidRPr="009D6D02">
              <w:rPr>
                <w:sz w:val="28"/>
                <w:szCs w:val="28"/>
              </w:rPr>
              <w:t>болжамдар</w:t>
            </w:r>
            <w:proofErr w:type="spellEnd"/>
            <w:r w:rsidRPr="009D6D02">
              <w:rPr>
                <w:sz w:val="28"/>
                <w:szCs w:val="28"/>
              </w:rPr>
              <w:t xml:space="preserve"> </w:t>
            </w:r>
            <w:proofErr w:type="spellStart"/>
            <w:r w:rsidRPr="009D6D02">
              <w:rPr>
                <w:sz w:val="28"/>
                <w:szCs w:val="28"/>
              </w:rPr>
              <w:t>жасау</w:t>
            </w:r>
            <w:proofErr w:type="spellEnd"/>
          </w:p>
          <w:p w14:paraId="5BB6F043" w14:textId="77777777" w:rsidR="00016EBF" w:rsidRPr="00221AAD" w:rsidRDefault="00016EBF" w:rsidP="00AA45FC">
            <w:pPr>
              <w:tabs>
                <w:tab w:val="num" w:pos="404"/>
              </w:tabs>
              <w:rPr>
                <w:sz w:val="28"/>
                <w:szCs w:val="28"/>
              </w:rPr>
            </w:pPr>
          </w:p>
        </w:tc>
      </w:tr>
      <w:tr w:rsidR="00016EBF" w:rsidRPr="00221AAD" w14:paraId="695F45F1" w14:textId="77777777" w:rsidTr="00AA45FC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C38C" w14:textId="77777777" w:rsidR="00016EBF" w:rsidRPr="00221AAD" w:rsidRDefault="006F3F64" w:rsidP="006F3F64">
            <w:pPr>
              <w:jc w:val="both"/>
              <w:rPr>
                <w:sz w:val="28"/>
                <w:szCs w:val="28"/>
              </w:rPr>
            </w:pPr>
            <w:proofErr w:type="spellStart"/>
            <w:r w:rsidRPr="006F3F64">
              <w:rPr>
                <w:sz w:val="28"/>
                <w:szCs w:val="28"/>
              </w:rPr>
              <w:t>Өкілдері</w:t>
            </w:r>
            <w:proofErr w:type="spellEnd"/>
            <w:r w:rsidR="00016EBF" w:rsidRPr="00221A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CA2" w14:textId="77777777" w:rsidR="00016EBF" w:rsidRPr="00221AAD" w:rsidRDefault="00016EBF" w:rsidP="00AA45FC">
            <w:pPr>
              <w:rPr>
                <w:sz w:val="28"/>
                <w:szCs w:val="28"/>
              </w:rPr>
            </w:pPr>
            <w:r w:rsidRPr="00221AAD">
              <w:rPr>
                <w:sz w:val="28"/>
                <w:szCs w:val="28"/>
              </w:rPr>
              <w:t xml:space="preserve">Г. </w:t>
            </w:r>
            <w:proofErr w:type="spellStart"/>
            <w:r w:rsidRPr="00221AAD">
              <w:rPr>
                <w:sz w:val="28"/>
                <w:szCs w:val="28"/>
              </w:rPr>
              <w:t>Конринг</w:t>
            </w:r>
            <w:proofErr w:type="spellEnd"/>
            <w:r w:rsidRPr="00221AAD">
              <w:rPr>
                <w:sz w:val="28"/>
                <w:szCs w:val="28"/>
              </w:rPr>
              <w:t xml:space="preserve"> (1606-1661)</w:t>
            </w:r>
          </w:p>
          <w:p w14:paraId="6B1C668B" w14:textId="77777777" w:rsidR="00016EBF" w:rsidRPr="00221AAD" w:rsidRDefault="00016EBF" w:rsidP="00AA45FC">
            <w:pPr>
              <w:rPr>
                <w:sz w:val="28"/>
                <w:szCs w:val="28"/>
              </w:rPr>
            </w:pPr>
            <w:r w:rsidRPr="00221AAD">
              <w:rPr>
                <w:sz w:val="28"/>
                <w:szCs w:val="28"/>
              </w:rPr>
              <w:t xml:space="preserve">Г. </w:t>
            </w:r>
            <w:proofErr w:type="spellStart"/>
            <w:r w:rsidRPr="00221AAD">
              <w:rPr>
                <w:sz w:val="28"/>
                <w:szCs w:val="28"/>
              </w:rPr>
              <w:t>Ахенваль</w:t>
            </w:r>
            <w:proofErr w:type="spellEnd"/>
            <w:r w:rsidRPr="00221AAD">
              <w:rPr>
                <w:sz w:val="28"/>
                <w:szCs w:val="28"/>
              </w:rPr>
              <w:t xml:space="preserve"> (1719-1772)</w:t>
            </w:r>
          </w:p>
          <w:p w14:paraId="3B96DE94" w14:textId="77777777" w:rsidR="00016EBF" w:rsidRPr="00221AAD" w:rsidRDefault="00016EBF" w:rsidP="00AA45FC">
            <w:pPr>
              <w:rPr>
                <w:sz w:val="28"/>
                <w:szCs w:val="28"/>
              </w:rPr>
            </w:pPr>
            <w:r w:rsidRPr="00221AAD">
              <w:rPr>
                <w:sz w:val="28"/>
                <w:szCs w:val="28"/>
              </w:rPr>
              <w:t xml:space="preserve">А. </w:t>
            </w:r>
            <w:proofErr w:type="spellStart"/>
            <w:r w:rsidRPr="00221AAD">
              <w:rPr>
                <w:sz w:val="28"/>
                <w:szCs w:val="28"/>
              </w:rPr>
              <w:t>Бюшинг</w:t>
            </w:r>
            <w:proofErr w:type="spellEnd"/>
            <w:r w:rsidRPr="00221AAD">
              <w:rPr>
                <w:sz w:val="28"/>
                <w:szCs w:val="28"/>
              </w:rPr>
              <w:t xml:space="preserve">  (1724-1793)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A5D0" w14:textId="77777777" w:rsidR="006F3F64" w:rsidRPr="006F3F64" w:rsidRDefault="006F3F64" w:rsidP="006F3F64">
            <w:pPr>
              <w:rPr>
                <w:sz w:val="28"/>
                <w:szCs w:val="28"/>
              </w:rPr>
            </w:pPr>
            <w:proofErr w:type="spellStart"/>
            <w:r w:rsidRPr="006F3F64">
              <w:rPr>
                <w:sz w:val="28"/>
                <w:szCs w:val="28"/>
              </w:rPr>
              <w:t>Демографиялық</w:t>
            </w:r>
            <w:proofErr w:type="spellEnd"/>
            <w:r w:rsidRPr="006F3F64">
              <w:rPr>
                <w:sz w:val="28"/>
                <w:szCs w:val="28"/>
              </w:rPr>
              <w:t xml:space="preserve"> </w:t>
            </w:r>
            <w:proofErr w:type="spellStart"/>
            <w:r w:rsidRPr="006F3F64">
              <w:rPr>
                <w:sz w:val="28"/>
                <w:szCs w:val="28"/>
              </w:rPr>
              <w:t>бағыт</w:t>
            </w:r>
            <w:proofErr w:type="spellEnd"/>
            <w:r w:rsidRPr="006F3F64">
              <w:rPr>
                <w:sz w:val="28"/>
                <w:szCs w:val="28"/>
              </w:rPr>
              <w:t xml:space="preserve">: Д. </w:t>
            </w:r>
            <w:proofErr w:type="spellStart"/>
            <w:r w:rsidRPr="006F3F64">
              <w:rPr>
                <w:sz w:val="28"/>
                <w:szCs w:val="28"/>
              </w:rPr>
              <w:t>Граунт</w:t>
            </w:r>
            <w:proofErr w:type="spellEnd"/>
            <w:r w:rsidRPr="006F3F64">
              <w:rPr>
                <w:sz w:val="28"/>
                <w:szCs w:val="28"/>
              </w:rPr>
              <w:t xml:space="preserve"> (1620-1674), Э. Галлей (1656-1742)</w:t>
            </w:r>
          </w:p>
          <w:p w14:paraId="7616F26D" w14:textId="77777777" w:rsidR="00016EBF" w:rsidRPr="00221AAD" w:rsidRDefault="006F3F64" w:rsidP="006F3F64">
            <w:pPr>
              <w:rPr>
                <w:sz w:val="28"/>
                <w:szCs w:val="28"/>
              </w:rPr>
            </w:pPr>
            <w:proofErr w:type="spellStart"/>
            <w:r w:rsidRPr="006F3F64">
              <w:rPr>
                <w:sz w:val="28"/>
                <w:szCs w:val="28"/>
              </w:rPr>
              <w:t>Статистикалық-экономикалық</w:t>
            </w:r>
            <w:proofErr w:type="spellEnd"/>
            <w:r w:rsidRPr="006F3F64">
              <w:rPr>
                <w:sz w:val="28"/>
                <w:szCs w:val="28"/>
              </w:rPr>
              <w:t xml:space="preserve"> </w:t>
            </w:r>
            <w:proofErr w:type="spellStart"/>
            <w:r w:rsidRPr="006F3F64">
              <w:rPr>
                <w:sz w:val="28"/>
                <w:szCs w:val="28"/>
              </w:rPr>
              <w:t>бағыт</w:t>
            </w:r>
            <w:proofErr w:type="spellEnd"/>
            <w:r w:rsidRPr="006F3F64">
              <w:rPr>
                <w:sz w:val="28"/>
                <w:szCs w:val="28"/>
              </w:rPr>
              <w:t xml:space="preserve">: в. </w:t>
            </w:r>
            <w:proofErr w:type="spellStart"/>
            <w:r w:rsidRPr="006F3F64">
              <w:rPr>
                <w:sz w:val="28"/>
                <w:szCs w:val="28"/>
              </w:rPr>
              <w:t>Петти</w:t>
            </w:r>
            <w:proofErr w:type="spellEnd"/>
            <w:r w:rsidRPr="006F3F64">
              <w:rPr>
                <w:sz w:val="28"/>
                <w:szCs w:val="28"/>
              </w:rPr>
              <w:t xml:space="preserve"> (1623-1687)</w:t>
            </w:r>
          </w:p>
        </w:tc>
      </w:tr>
    </w:tbl>
    <w:p w14:paraId="070B229E" w14:textId="77777777" w:rsidR="00016EBF" w:rsidRDefault="00016EBF" w:rsidP="00016EBF">
      <w:pPr>
        <w:ind w:firstLine="709"/>
        <w:jc w:val="both"/>
        <w:rPr>
          <w:sz w:val="28"/>
          <w:szCs w:val="28"/>
        </w:rPr>
      </w:pPr>
    </w:p>
    <w:p w14:paraId="513BC8BC" w14:textId="77777777" w:rsidR="00016EBF" w:rsidRDefault="006F3F64" w:rsidP="00016EBF">
      <w:pPr>
        <w:ind w:firstLine="709"/>
        <w:jc w:val="both"/>
        <w:rPr>
          <w:sz w:val="28"/>
          <w:szCs w:val="28"/>
        </w:rPr>
      </w:pPr>
      <w:proofErr w:type="spellStart"/>
      <w:r w:rsidRPr="006F3F64">
        <w:rPr>
          <w:sz w:val="28"/>
          <w:szCs w:val="28"/>
        </w:rPr>
        <w:t>Ағылшын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мектебінің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өкілдері</w:t>
      </w:r>
      <w:proofErr w:type="spellEnd"/>
      <w:r w:rsidRPr="006F3F64">
        <w:rPr>
          <w:sz w:val="28"/>
          <w:szCs w:val="28"/>
        </w:rPr>
        <w:t xml:space="preserve"> "</w:t>
      </w:r>
      <w:proofErr w:type="spellStart"/>
      <w:r w:rsidRPr="006F3F64">
        <w:rPr>
          <w:sz w:val="28"/>
          <w:szCs w:val="28"/>
        </w:rPr>
        <w:t>Үлкен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сандар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Заңын"ескеру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қажеттілігін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нақты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түсінді</w:t>
      </w:r>
      <w:proofErr w:type="spellEnd"/>
      <w:r w:rsidRPr="006F3F64">
        <w:rPr>
          <w:sz w:val="28"/>
          <w:szCs w:val="28"/>
        </w:rPr>
        <w:t xml:space="preserve">. </w:t>
      </w:r>
      <w:proofErr w:type="spellStart"/>
      <w:r w:rsidRPr="006F3F64">
        <w:rPr>
          <w:sz w:val="28"/>
          <w:szCs w:val="28"/>
        </w:rPr>
        <w:t>Олар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жүйелілік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талданған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популяцияның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lastRenderedPageBreak/>
        <w:t>жеткілікті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мөлшерімен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ғана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көрінеді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деген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пікірді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дұрыс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қорғады</w:t>
      </w:r>
      <w:proofErr w:type="spellEnd"/>
      <w:r w:rsidRPr="006F3F64">
        <w:rPr>
          <w:sz w:val="28"/>
          <w:szCs w:val="28"/>
        </w:rPr>
        <w:t xml:space="preserve">. </w:t>
      </w:r>
      <w:proofErr w:type="spellStart"/>
      <w:r w:rsidRPr="006F3F64">
        <w:rPr>
          <w:sz w:val="28"/>
          <w:szCs w:val="28"/>
        </w:rPr>
        <w:t>Статистиканың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одан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әрі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дамуы</w:t>
      </w:r>
      <w:proofErr w:type="spellEnd"/>
      <w:r w:rsidRPr="006F3F64">
        <w:rPr>
          <w:sz w:val="28"/>
          <w:szCs w:val="28"/>
        </w:rPr>
        <w:t xml:space="preserve"> осы </w:t>
      </w:r>
      <w:proofErr w:type="spellStart"/>
      <w:r w:rsidRPr="006F3F64">
        <w:rPr>
          <w:sz w:val="28"/>
          <w:szCs w:val="28"/>
        </w:rPr>
        <w:t>бағыттың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өкілдері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ұсынған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идеялармен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байланысты</w:t>
      </w:r>
      <w:proofErr w:type="spellEnd"/>
      <w:r w:rsidR="00016EBF">
        <w:rPr>
          <w:sz w:val="28"/>
          <w:szCs w:val="28"/>
        </w:rPr>
        <w:t>.</w:t>
      </w:r>
    </w:p>
    <w:p w14:paraId="7D90BD1E" w14:textId="77777777" w:rsidR="00016EBF" w:rsidRDefault="006F3F64" w:rsidP="00016EBF">
      <w:pPr>
        <w:ind w:firstLine="709"/>
        <w:jc w:val="both"/>
        <w:rPr>
          <w:sz w:val="28"/>
          <w:szCs w:val="28"/>
        </w:rPr>
      </w:pPr>
      <w:r w:rsidRPr="006F3F64">
        <w:rPr>
          <w:sz w:val="28"/>
          <w:szCs w:val="28"/>
        </w:rPr>
        <w:t xml:space="preserve">19 </w:t>
      </w:r>
      <w:proofErr w:type="spellStart"/>
      <w:r w:rsidRPr="006F3F64">
        <w:rPr>
          <w:sz w:val="28"/>
          <w:szCs w:val="28"/>
        </w:rPr>
        <w:t>ғасырда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статистиканың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дамуына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бельгиялық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ғалым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А.Кетленің</w:t>
      </w:r>
      <w:proofErr w:type="spellEnd"/>
      <w:r w:rsidRPr="006F3F64">
        <w:rPr>
          <w:sz w:val="28"/>
          <w:szCs w:val="28"/>
        </w:rPr>
        <w:t xml:space="preserve"> (</w:t>
      </w:r>
      <w:proofErr w:type="spellStart"/>
      <w:r w:rsidRPr="006F3F64">
        <w:rPr>
          <w:sz w:val="28"/>
          <w:szCs w:val="28"/>
        </w:rPr>
        <w:t>статистикалық-экономикалық</w:t>
      </w:r>
      <w:proofErr w:type="spellEnd"/>
      <w:r w:rsidRPr="006F3F64">
        <w:rPr>
          <w:sz w:val="28"/>
          <w:szCs w:val="28"/>
        </w:rPr>
        <w:t xml:space="preserve">, </w:t>
      </w:r>
      <w:proofErr w:type="spellStart"/>
      <w:r w:rsidRPr="006F3F64">
        <w:rPr>
          <w:sz w:val="28"/>
          <w:szCs w:val="28"/>
        </w:rPr>
        <w:t>математикалық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бағыт</w:t>
      </w:r>
      <w:proofErr w:type="spellEnd"/>
      <w:r w:rsidRPr="006F3F64">
        <w:rPr>
          <w:sz w:val="28"/>
          <w:szCs w:val="28"/>
        </w:rPr>
        <w:t xml:space="preserve">) </w:t>
      </w:r>
      <w:proofErr w:type="spellStart"/>
      <w:r w:rsidRPr="006F3F64">
        <w:rPr>
          <w:sz w:val="28"/>
          <w:szCs w:val="28"/>
        </w:rPr>
        <w:t>еңбектері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үлкен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ықпал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етті</w:t>
      </w:r>
      <w:proofErr w:type="spellEnd"/>
      <w:r w:rsidRPr="006F3F64">
        <w:rPr>
          <w:sz w:val="28"/>
          <w:szCs w:val="28"/>
        </w:rPr>
        <w:t xml:space="preserve">. </w:t>
      </w:r>
      <w:proofErr w:type="spellStart"/>
      <w:r w:rsidRPr="006F3F64">
        <w:rPr>
          <w:sz w:val="28"/>
          <w:szCs w:val="28"/>
        </w:rPr>
        <w:t>Ол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орташа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мәндер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туралы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ілімнің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негізін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қалаушы</w:t>
      </w:r>
      <w:proofErr w:type="spellEnd"/>
      <w:r w:rsidR="00016EBF">
        <w:rPr>
          <w:sz w:val="28"/>
          <w:szCs w:val="28"/>
        </w:rPr>
        <w:t xml:space="preserve">. </w:t>
      </w:r>
    </w:p>
    <w:p w14:paraId="34B42C86" w14:textId="77777777" w:rsidR="00016EBF" w:rsidRDefault="00016EBF" w:rsidP="00016EBF">
      <w:pPr>
        <w:ind w:firstLine="709"/>
        <w:jc w:val="both"/>
        <w:rPr>
          <w:sz w:val="28"/>
          <w:szCs w:val="28"/>
        </w:rPr>
      </w:pPr>
    </w:p>
    <w:p w14:paraId="7F1CD7A2" w14:textId="77777777" w:rsidR="00016EBF" w:rsidRDefault="00016EBF" w:rsidP="00016EBF">
      <w:pPr>
        <w:ind w:left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1.2  </w:t>
      </w:r>
      <w:r w:rsidR="006F3F64" w:rsidRPr="006F3F64">
        <w:rPr>
          <w:b/>
          <w:sz w:val="28"/>
          <w:szCs w:val="28"/>
        </w:rPr>
        <w:t>"</w:t>
      </w:r>
      <w:proofErr w:type="gramEnd"/>
      <w:r w:rsidR="006F3F64" w:rsidRPr="006F3F64">
        <w:rPr>
          <w:b/>
          <w:sz w:val="28"/>
          <w:szCs w:val="28"/>
        </w:rPr>
        <w:t xml:space="preserve">Статистика" </w:t>
      </w:r>
      <w:proofErr w:type="spellStart"/>
      <w:r w:rsidR="006F3F64" w:rsidRPr="006F3F64">
        <w:rPr>
          <w:b/>
          <w:sz w:val="28"/>
          <w:szCs w:val="28"/>
        </w:rPr>
        <w:t>түсінігі</w:t>
      </w:r>
      <w:proofErr w:type="spellEnd"/>
      <w:r w:rsidR="006F3F64" w:rsidRPr="006F3F64">
        <w:rPr>
          <w:b/>
          <w:sz w:val="28"/>
          <w:szCs w:val="28"/>
        </w:rPr>
        <w:t xml:space="preserve">. Статистика </w:t>
      </w:r>
      <w:proofErr w:type="spellStart"/>
      <w:r w:rsidR="006F3F64" w:rsidRPr="006F3F64">
        <w:rPr>
          <w:b/>
          <w:sz w:val="28"/>
          <w:szCs w:val="28"/>
        </w:rPr>
        <w:t>пәні</w:t>
      </w:r>
      <w:proofErr w:type="spellEnd"/>
      <w:r w:rsidR="006F3F64" w:rsidRPr="006F3F64">
        <w:rPr>
          <w:b/>
          <w:sz w:val="28"/>
          <w:szCs w:val="28"/>
        </w:rPr>
        <w:t xml:space="preserve">, </w:t>
      </w:r>
      <w:proofErr w:type="spellStart"/>
      <w:r w:rsidR="006F3F64" w:rsidRPr="006F3F64">
        <w:rPr>
          <w:b/>
          <w:sz w:val="28"/>
          <w:szCs w:val="28"/>
        </w:rPr>
        <w:t>объектісі</w:t>
      </w:r>
      <w:proofErr w:type="spellEnd"/>
      <w:r w:rsidR="006F3F64" w:rsidRPr="006F3F64">
        <w:rPr>
          <w:b/>
          <w:sz w:val="28"/>
          <w:szCs w:val="28"/>
        </w:rPr>
        <w:t xml:space="preserve">, </w:t>
      </w:r>
      <w:proofErr w:type="spellStart"/>
      <w:r w:rsidR="006F3F64" w:rsidRPr="006F3F64">
        <w:rPr>
          <w:b/>
          <w:sz w:val="28"/>
          <w:szCs w:val="28"/>
        </w:rPr>
        <w:t>әдістері</w:t>
      </w:r>
      <w:proofErr w:type="spellEnd"/>
    </w:p>
    <w:p w14:paraId="10896295" w14:textId="77777777" w:rsidR="00016EBF" w:rsidRDefault="00016EBF" w:rsidP="00016EBF">
      <w:pPr>
        <w:ind w:left="709"/>
        <w:jc w:val="both"/>
        <w:rPr>
          <w:b/>
          <w:sz w:val="28"/>
          <w:szCs w:val="28"/>
        </w:rPr>
      </w:pPr>
    </w:p>
    <w:p w14:paraId="0197A402" w14:textId="77777777" w:rsidR="00016EBF" w:rsidRDefault="006F3F64" w:rsidP="00016EBF">
      <w:pPr>
        <w:ind w:firstLine="709"/>
        <w:jc w:val="both"/>
        <w:rPr>
          <w:sz w:val="28"/>
          <w:szCs w:val="28"/>
        </w:rPr>
      </w:pPr>
      <w:r w:rsidRPr="006F3F64">
        <w:rPr>
          <w:sz w:val="28"/>
          <w:szCs w:val="28"/>
        </w:rPr>
        <w:t xml:space="preserve">"Статистика" бар </w:t>
      </w:r>
      <w:proofErr w:type="spellStart"/>
      <w:r w:rsidRPr="006F3F64">
        <w:rPr>
          <w:sz w:val="28"/>
          <w:szCs w:val="28"/>
        </w:rPr>
        <w:t>латынша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шығу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тегі</w:t>
      </w:r>
      <w:proofErr w:type="spellEnd"/>
      <w:r w:rsidRPr="006F3F64">
        <w:rPr>
          <w:sz w:val="28"/>
          <w:szCs w:val="28"/>
        </w:rPr>
        <w:t xml:space="preserve">, </w:t>
      </w:r>
      <w:proofErr w:type="spellStart"/>
      <w:r w:rsidRPr="006F3F64">
        <w:rPr>
          <w:sz w:val="28"/>
          <w:szCs w:val="28"/>
        </w:rPr>
        <w:t>атынан</w:t>
      </w:r>
      <w:proofErr w:type="spellEnd"/>
      <w:r w:rsidRPr="006F3F64">
        <w:rPr>
          <w:sz w:val="28"/>
          <w:szCs w:val="28"/>
        </w:rPr>
        <w:t xml:space="preserve"> "" </w:t>
      </w:r>
      <w:proofErr w:type="spellStart"/>
      <w:r w:rsidRPr="006F3F64">
        <w:rPr>
          <w:sz w:val="28"/>
          <w:szCs w:val="28"/>
        </w:rPr>
        <w:t>status</w:t>
      </w:r>
      <w:proofErr w:type="spellEnd"/>
      <w:r w:rsidRPr="006F3F64">
        <w:rPr>
          <w:sz w:val="28"/>
          <w:szCs w:val="28"/>
        </w:rPr>
        <w:t xml:space="preserve"> - </w:t>
      </w:r>
      <w:proofErr w:type="spellStart"/>
      <w:r w:rsidRPr="006F3F64">
        <w:rPr>
          <w:sz w:val="28"/>
          <w:szCs w:val="28"/>
        </w:rPr>
        <w:t>жай-күйі</w:t>
      </w:r>
      <w:proofErr w:type="spellEnd"/>
      <w:r w:rsidR="00016EBF">
        <w:rPr>
          <w:sz w:val="28"/>
          <w:szCs w:val="28"/>
        </w:rPr>
        <w:t xml:space="preserve">. </w:t>
      </w:r>
    </w:p>
    <w:p w14:paraId="317B84D8" w14:textId="77777777" w:rsidR="00016EBF" w:rsidRDefault="006F3F64" w:rsidP="00016EBF">
      <w:pPr>
        <w:ind w:firstLine="709"/>
        <w:jc w:val="both"/>
        <w:rPr>
          <w:sz w:val="28"/>
          <w:szCs w:val="28"/>
        </w:rPr>
      </w:pPr>
      <w:r w:rsidRPr="006F3F64">
        <w:rPr>
          <w:sz w:val="28"/>
          <w:szCs w:val="28"/>
        </w:rPr>
        <w:t xml:space="preserve">Орта </w:t>
      </w:r>
      <w:proofErr w:type="spellStart"/>
      <w:r w:rsidRPr="006F3F64">
        <w:rPr>
          <w:sz w:val="28"/>
          <w:szCs w:val="28"/>
        </w:rPr>
        <w:t>ғасырларда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бұл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ұғым</w:t>
      </w:r>
      <w:proofErr w:type="spellEnd"/>
      <w:r w:rsidRPr="006F3F64">
        <w:rPr>
          <w:sz w:val="28"/>
          <w:szCs w:val="28"/>
        </w:rPr>
        <w:t xml:space="preserve"> "</w:t>
      </w:r>
      <w:proofErr w:type="spellStart"/>
      <w:r w:rsidRPr="006F3F64">
        <w:rPr>
          <w:sz w:val="28"/>
          <w:szCs w:val="28"/>
        </w:rPr>
        <w:t>мемлекеттегі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саяси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жағдай"ретінде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proofErr w:type="gramStart"/>
      <w:r w:rsidRPr="006F3F64">
        <w:rPr>
          <w:sz w:val="28"/>
          <w:szCs w:val="28"/>
        </w:rPr>
        <w:t>қолданылады</w:t>
      </w:r>
      <w:proofErr w:type="spellEnd"/>
      <w:r w:rsidRPr="006F3F64">
        <w:rPr>
          <w:sz w:val="28"/>
          <w:szCs w:val="28"/>
        </w:rPr>
        <w:t>.</w:t>
      </w:r>
      <w:r w:rsidR="00016EBF">
        <w:rPr>
          <w:sz w:val="28"/>
          <w:szCs w:val="28"/>
        </w:rPr>
        <w:t>.</w:t>
      </w:r>
      <w:proofErr w:type="gramEnd"/>
    </w:p>
    <w:p w14:paraId="6AA41B13" w14:textId="77777777" w:rsidR="00016EBF" w:rsidRDefault="006F3F64" w:rsidP="00016EBF">
      <w:pPr>
        <w:ind w:firstLine="709"/>
        <w:jc w:val="both"/>
        <w:rPr>
          <w:bCs/>
          <w:sz w:val="28"/>
          <w:szCs w:val="28"/>
        </w:rPr>
      </w:pPr>
      <w:r w:rsidRPr="006F3F64">
        <w:rPr>
          <w:bCs/>
          <w:sz w:val="28"/>
          <w:szCs w:val="28"/>
        </w:rPr>
        <w:t xml:space="preserve">"Статистика" </w:t>
      </w:r>
      <w:proofErr w:type="spellStart"/>
      <w:r w:rsidRPr="006F3F64">
        <w:rPr>
          <w:bCs/>
          <w:sz w:val="28"/>
          <w:szCs w:val="28"/>
        </w:rPr>
        <w:t>терминін</w:t>
      </w:r>
      <w:proofErr w:type="spellEnd"/>
      <w:r w:rsidRPr="006F3F64">
        <w:rPr>
          <w:bCs/>
          <w:sz w:val="28"/>
          <w:szCs w:val="28"/>
        </w:rPr>
        <w:t xml:space="preserve"> 18 </w:t>
      </w:r>
      <w:proofErr w:type="spellStart"/>
      <w:r w:rsidRPr="006F3F64">
        <w:rPr>
          <w:bCs/>
          <w:sz w:val="28"/>
          <w:szCs w:val="28"/>
        </w:rPr>
        <w:t>ғасырда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неміс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ғалымы</w:t>
      </w:r>
      <w:proofErr w:type="spellEnd"/>
      <w:r w:rsidRPr="006F3F64">
        <w:rPr>
          <w:bCs/>
          <w:sz w:val="28"/>
          <w:szCs w:val="28"/>
        </w:rPr>
        <w:t xml:space="preserve"> Готфрид </w:t>
      </w:r>
      <w:proofErr w:type="spellStart"/>
      <w:r w:rsidRPr="006F3F64">
        <w:rPr>
          <w:bCs/>
          <w:sz w:val="28"/>
          <w:szCs w:val="28"/>
        </w:rPr>
        <w:t>Ахенваль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енгізген</w:t>
      </w:r>
      <w:proofErr w:type="spellEnd"/>
      <w:r w:rsidR="00016EBF">
        <w:rPr>
          <w:bCs/>
          <w:sz w:val="28"/>
          <w:szCs w:val="28"/>
        </w:rPr>
        <w:t>.</w:t>
      </w:r>
    </w:p>
    <w:p w14:paraId="34AF8D9E" w14:textId="77777777" w:rsidR="00016EBF" w:rsidRDefault="006F3F64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6F3F64">
        <w:rPr>
          <w:bCs/>
          <w:sz w:val="28"/>
          <w:szCs w:val="28"/>
        </w:rPr>
        <w:t>Қазіргі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уақытта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оның</w:t>
      </w:r>
      <w:proofErr w:type="spellEnd"/>
      <w:r w:rsidRPr="006F3F64">
        <w:rPr>
          <w:bCs/>
          <w:sz w:val="28"/>
          <w:szCs w:val="28"/>
        </w:rPr>
        <w:t xml:space="preserve"> 3 </w:t>
      </w:r>
      <w:proofErr w:type="spellStart"/>
      <w:r w:rsidRPr="006F3F64">
        <w:rPr>
          <w:bCs/>
          <w:sz w:val="28"/>
          <w:szCs w:val="28"/>
        </w:rPr>
        <w:t>мәні</w:t>
      </w:r>
      <w:proofErr w:type="spellEnd"/>
      <w:r w:rsidRPr="006F3F64">
        <w:rPr>
          <w:bCs/>
          <w:sz w:val="28"/>
          <w:szCs w:val="28"/>
        </w:rPr>
        <w:t xml:space="preserve"> бар</w:t>
      </w:r>
      <w:r w:rsidR="00016EBF">
        <w:rPr>
          <w:bCs/>
          <w:sz w:val="28"/>
          <w:szCs w:val="28"/>
        </w:rPr>
        <w:t>:</w:t>
      </w:r>
    </w:p>
    <w:p w14:paraId="4DD8C329" w14:textId="77777777" w:rsidR="00016EBF" w:rsidRDefault="006F3F64" w:rsidP="006F3F64">
      <w:pPr>
        <w:numPr>
          <w:ilvl w:val="0"/>
          <w:numId w:val="5"/>
        </w:numPr>
        <w:tabs>
          <w:tab w:val="clear" w:pos="1262"/>
        </w:tabs>
        <w:ind w:left="0" w:firstLine="902"/>
        <w:jc w:val="both"/>
        <w:rPr>
          <w:bCs/>
          <w:sz w:val="28"/>
          <w:szCs w:val="28"/>
        </w:rPr>
      </w:pPr>
      <w:proofErr w:type="spellStart"/>
      <w:r w:rsidRPr="006F3F64">
        <w:rPr>
          <w:bCs/>
          <w:sz w:val="28"/>
          <w:szCs w:val="28"/>
        </w:rPr>
        <w:t>қоғамдық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өмірдің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түрлі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құбылыстары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туралы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жаппай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деректерді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жинауға</w:t>
      </w:r>
      <w:proofErr w:type="spellEnd"/>
      <w:r w:rsidRPr="006F3F64">
        <w:rPr>
          <w:bCs/>
          <w:sz w:val="28"/>
          <w:szCs w:val="28"/>
        </w:rPr>
        <w:t xml:space="preserve">, </w:t>
      </w:r>
      <w:proofErr w:type="spellStart"/>
      <w:r w:rsidRPr="006F3F64">
        <w:rPr>
          <w:bCs/>
          <w:sz w:val="28"/>
          <w:szCs w:val="28"/>
        </w:rPr>
        <w:t>өңдеуге</w:t>
      </w:r>
      <w:proofErr w:type="spellEnd"/>
      <w:r w:rsidRPr="006F3F64">
        <w:rPr>
          <w:bCs/>
          <w:sz w:val="28"/>
          <w:szCs w:val="28"/>
        </w:rPr>
        <w:t xml:space="preserve">, </w:t>
      </w:r>
      <w:proofErr w:type="spellStart"/>
      <w:r w:rsidRPr="006F3F64">
        <w:rPr>
          <w:bCs/>
          <w:sz w:val="28"/>
          <w:szCs w:val="28"/>
        </w:rPr>
        <w:t>талдауға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және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жариялауға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бағытталған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практикалық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қызмет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саласы</w:t>
      </w:r>
      <w:proofErr w:type="spellEnd"/>
      <w:r w:rsidRPr="006F3F64">
        <w:rPr>
          <w:bCs/>
          <w:sz w:val="28"/>
          <w:szCs w:val="28"/>
        </w:rPr>
        <w:t xml:space="preserve"> ("</w:t>
      </w:r>
      <w:proofErr w:type="spellStart"/>
      <w:r w:rsidRPr="006F3F64">
        <w:rPr>
          <w:bCs/>
          <w:sz w:val="28"/>
          <w:szCs w:val="28"/>
        </w:rPr>
        <w:t>статистикалық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есеп</w:t>
      </w:r>
      <w:proofErr w:type="spellEnd"/>
      <w:r w:rsidRPr="006F3F64">
        <w:rPr>
          <w:bCs/>
          <w:sz w:val="28"/>
          <w:szCs w:val="28"/>
        </w:rPr>
        <w:t xml:space="preserve">" </w:t>
      </w:r>
      <w:proofErr w:type="spellStart"/>
      <w:r w:rsidRPr="006F3F64">
        <w:rPr>
          <w:bCs/>
          <w:sz w:val="28"/>
          <w:szCs w:val="28"/>
        </w:rPr>
        <w:t>терминіне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сәйкес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келеді</w:t>
      </w:r>
      <w:proofErr w:type="spellEnd"/>
      <w:r w:rsidR="00016EBF">
        <w:rPr>
          <w:bCs/>
          <w:sz w:val="28"/>
          <w:szCs w:val="28"/>
        </w:rPr>
        <w:t>)</w:t>
      </w:r>
    </w:p>
    <w:p w14:paraId="0FC3D0CB" w14:textId="77777777" w:rsidR="00016EBF" w:rsidRDefault="006F3F64" w:rsidP="006F3F64">
      <w:pPr>
        <w:numPr>
          <w:ilvl w:val="0"/>
          <w:numId w:val="5"/>
        </w:numPr>
        <w:tabs>
          <w:tab w:val="clear" w:pos="1262"/>
        </w:tabs>
        <w:ind w:left="0" w:firstLine="902"/>
        <w:jc w:val="both"/>
        <w:rPr>
          <w:bCs/>
          <w:sz w:val="28"/>
          <w:szCs w:val="28"/>
        </w:rPr>
      </w:pPr>
      <w:proofErr w:type="spellStart"/>
      <w:r w:rsidRPr="006F3F64">
        <w:rPr>
          <w:bCs/>
          <w:sz w:val="28"/>
          <w:szCs w:val="28"/>
        </w:rPr>
        <w:t>кез-келген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құбылысты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сипаттау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үшін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қолданылатын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сандық</w:t>
      </w:r>
      <w:proofErr w:type="spellEnd"/>
      <w:r w:rsidRPr="006F3F64">
        <w:rPr>
          <w:bCs/>
          <w:sz w:val="28"/>
          <w:szCs w:val="28"/>
        </w:rPr>
        <w:t xml:space="preserve"> материал</w:t>
      </w:r>
    </w:p>
    <w:p w14:paraId="662DA781" w14:textId="77777777" w:rsidR="00016EBF" w:rsidRDefault="006F3F64" w:rsidP="006F3F64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proofErr w:type="spellStart"/>
      <w:r w:rsidRPr="006F3F64">
        <w:rPr>
          <w:bCs/>
          <w:sz w:val="28"/>
          <w:szCs w:val="28"/>
        </w:rPr>
        <w:t>білім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саласы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және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ерекше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ғылыми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пән</w:t>
      </w:r>
      <w:proofErr w:type="spellEnd"/>
      <w:r w:rsidRPr="006F3F64">
        <w:rPr>
          <w:bCs/>
          <w:sz w:val="28"/>
          <w:szCs w:val="28"/>
        </w:rPr>
        <w:t>, ЖОО-</w:t>
      </w:r>
      <w:proofErr w:type="spellStart"/>
      <w:r w:rsidRPr="006F3F64">
        <w:rPr>
          <w:bCs/>
          <w:sz w:val="28"/>
          <w:szCs w:val="28"/>
        </w:rPr>
        <w:t>дағы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оқу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пәні</w:t>
      </w:r>
      <w:proofErr w:type="spellEnd"/>
      <w:r w:rsidR="00016EBF">
        <w:rPr>
          <w:bCs/>
          <w:sz w:val="28"/>
          <w:szCs w:val="28"/>
        </w:rPr>
        <w:t xml:space="preserve">. </w:t>
      </w:r>
    </w:p>
    <w:p w14:paraId="007FDCB4" w14:textId="77777777" w:rsidR="00016EBF" w:rsidRDefault="006F3F64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6F3F64">
        <w:rPr>
          <w:bCs/>
          <w:sz w:val="28"/>
          <w:szCs w:val="28"/>
        </w:rPr>
        <w:t>Статистикалық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ғылым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үшін</w:t>
      </w:r>
      <w:proofErr w:type="spellEnd"/>
      <w:r w:rsidRPr="006F3F64">
        <w:rPr>
          <w:bCs/>
          <w:sz w:val="28"/>
          <w:szCs w:val="28"/>
        </w:rPr>
        <w:t xml:space="preserve"> "</w:t>
      </w:r>
      <w:proofErr w:type="spellStart"/>
      <w:r w:rsidRPr="006F3F64">
        <w:rPr>
          <w:bCs/>
          <w:sz w:val="28"/>
          <w:szCs w:val="28"/>
        </w:rPr>
        <w:t>зерттеу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тақырыбын</w:t>
      </w:r>
      <w:proofErr w:type="spellEnd"/>
      <w:r w:rsidRPr="006F3F64">
        <w:rPr>
          <w:bCs/>
          <w:sz w:val="28"/>
          <w:szCs w:val="28"/>
        </w:rPr>
        <w:t>", "</w:t>
      </w:r>
      <w:proofErr w:type="spellStart"/>
      <w:r w:rsidRPr="006F3F64">
        <w:rPr>
          <w:bCs/>
          <w:sz w:val="28"/>
          <w:szCs w:val="28"/>
        </w:rPr>
        <w:t>зерттеу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нысанын</w:t>
      </w:r>
      <w:proofErr w:type="spellEnd"/>
      <w:r w:rsidRPr="006F3F64">
        <w:rPr>
          <w:bCs/>
          <w:sz w:val="28"/>
          <w:szCs w:val="28"/>
        </w:rPr>
        <w:t xml:space="preserve">" </w:t>
      </w:r>
      <w:proofErr w:type="spellStart"/>
      <w:r w:rsidRPr="006F3F64">
        <w:rPr>
          <w:bCs/>
          <w:sz w:val="28"/>
          <w:szCs w:val="28"/>
        </w:rPr>
        <w:t>және</w:t>
      </w:r>
      <w:proofErr w:type="spellEnd"/>
      <w:r w:rsidRPr="006F3F64">
        <w:rPr>
          <w:bCs/>
          <w:sz w:val="28"/>
          <w:szCs w:val="28"/>
        </w:rPr>
        <w:t xml:space="preserve"> "</w:t>
      </w:r>
      <w:proofErr w:type="spellStart"/>
      <w:r w:rsidRPr="006F3F64">
        <w:rPr>
          <w:bCs/>
          <w:sz w:val="28"/>
          <w:szCs w:val="28"/>
        </w:rPr>
        <w:t>қолданылатын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зерттеу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әдістерін</w:t>
      </w:r>
      <w:proofErr w:type="spellEnd"/>
      <w:r w:rsidRPr="006F3F64">
        <w:rPr>
          <w:bCs/>
          <w:sz w:val="28"/>
          <w:szCs w:val="28"/>
        </w:rPr>
        <w:t xml:space="preserve">" </w:t>
      </w:r>
      <w:proofErr w:type="spellStart"/>
      <w:r w:rsidRPr="006F3F64">
        <w:rPr>
          <w:bCs/>
          <w:sz w:val="28"/>
          <w:szCs w:val="28"/>
        </w:rPr>
        <w:t>нақты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анықтау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үлкен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маңызға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ие</w:t>
      </w:r>
      <w:proofErr w:type="spellEnd"/>
      <w:r w:rsidRPr="006F3F64">
        <w:rPr>
          <w:bCs/>
          <w:sz w:val="28"/>
          <w:szCs w:val="28"/>
        </w:rPr>
        <w:t>.</w:t>
      </w:r>
    </w:p>
    <w:p w14:paraId="44429AE4" w14:textId="77777777" w:rsidR="00016EBF" w:rsidRPr="009367BF" w:rsidRDefault="006F3F64" w:rsidP="00016EBF">
      <w:pPr>
        <w:ind w:firstLine="709"/>
        <w:jc w:val="both"/>
        <w:rPr>
          <w:sz w:val="28"/>
          <w:szCs w:val="28"/>
        </w:rPr>
      </w:pPr>
      <w:proofErr w:type="spellStart"/>
      <w:r w:rsidRPr="006F3F64">
        <w:rPr>
          <w:b/>
          <w:sz w:val="28"/>
          <w:szCs w:val="28"/>
        </w:rPr>
        <w:t>Тақырып-</w:t>
      </w:r>
      <w:r w:rsidRPr="006F3F64">
        <w:rPr>
          <w:sz w:val="28"/>
          <w:szCs w:val="28"/>
        </w:rPr>
        <w:t>ғылым</w:t>
      </w:r>
      <w:proofErr w:type="spellEnd"/>
      <w:r w:rsidRPr="006F3F64">
        <w:rPr>
          <w:sz w:val="28"/>
          <w:szCs w:val="28"/>
        </w:rPr>
        <w:t xml:space="preserve"> не </w:t>
      </w:r>
      <w:proofErr w:type="spellStart"/>
      <w:r w:rsidRPr="006F3F64">
        <w:rPr>
          <w:sz w:val="28"/>
          <w:szCs w:val="28"/>
        </w:rPr>
        <w:t>оның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бағыты</w:t>
      </w:r>
      <w:proofErr w:type="spellEnd"/>
      <w:r w:rsidRPr="006F3F64">
        <w:rPr>
          <w:sz w:val="28"/>
          <w:szCs w:val="28"/>
        </w:rPr>
        <w:t xml:space="preserve">, </w:t>
      </w:r>
      <w:proofErr w:type="spellStart"/>
      <w:r w:rsidRPr="006F3F64">
        <w:rPr>
          <w:sz w:val="28"/>
          <w:szCs w:val="28"/>
        </w:rPr>
        <w:t>негізгі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сұрақ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немесе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зерттелетін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шындықтың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жағы</w:t>
      </w:r>
      <w:proofErr w:type="spellEnd"/>
      <w:r w:rsidR="00016EBF" w:rsidRPr="009367BF">
        <w:rPr>
          <w:sz w:val="28"/>
          <w:szCs w:val="28"/>
        </w:rPr>
        <w:t>.</w:t>
      </w:r>
    </w:p>
    <w:p w14:paraId="4A3CEAD4" w14:textId="77777777" w:rsidR="00016EBF" w:rsidRDefault="006F3F64" w:rsidP="00016EBF">
      <w:pPr>
        <w:ind w:firstLine="709"/>
        <w:jc w:val="both"/>
        <w:rPr>
          <w:sz w:val="28"/>
          <w:szCs w:val="28"/>
        </w:rPr>
      </w:pPr>
      <w:proofErr w:type="spellStart"/>
      <w:r w:rsidRPr="006F3F64">
        <w:rPr>
          <w:b/>
          <w:sz w:val="28"/>
          <w:szCs w:val="28"/>
        </w:rPr>
        <w:t>Нысан-</w:t>
      </w:r>
      <w:r w:rsidRPr="006F3F64">
        <w:rPr>
          <w:sz w:val="28"/>
          <w:szCs w:val="28"/>
        </w:rPr>
        <w:t>бұл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қандай</w:t>
      </w:r>
      <w:proofErr w:type="spellEnd"/>
      <w:r w:rsidRPr="006F3F64">
        <w:rPr>
          <w:sz w:val="28"/>
          <w:szCs w:val="28"/>
        </w:rPr>
        <w:t xml:space="preserve">-да </w:t>
      </w:r>
      <w:proofErr w:type="spellStart"/>
      <w:r w:rsidRPr="006F3F64">
        <w:rPr>
          <w:sz w:val="28"/>
          <w:szCs w:val="28"/>
        </w:rPr>
        <w:t>бір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мәселені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зерттеу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үшін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шындыққа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әсер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ететін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нәрсе</w:t>
      </w:r>
      <w:proofErr w:type="spellEnd"/>
      <w:r w:rsidR="00016EBF">
        <w:rPr>
          <w:sz w:val="28"/>
          <w:szCs w:val="28"/>
        </w:rPr>
        <w:t xml:space="preserve">. </w:t>
      </w:r>
    </w:p>
    <w:p w14:paraId="1E09AFB1" w14:textId="77777777" w:rsidR="00016EBF" w:rsidRDefault="006F3F64" w:rsidP="00016EBF">
      <w:pPr>
        <w:ind w:firstLine="709"/>
        <w:jc w:val="both"/>
        <w:rPr>
          <w:sz w:val="28"/>
          <w:szCs w:val="28"/>
        </w:rPr>
      </w:pPr>
      <w:proofErr w:type="spellStart"/>
      <w:r w:rsidRPr="006F3F64">
        <w:rPr>
          <w:sz w:val="28"/>
          <w:szCs w:val="28"/>
        </w:rPr>
        <w:t>Әлеуметтік-экономикалық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объектілер</w:t>
      </w:r>
      <w:proofErr w:type="spellEnd"/>
      <w:r w:rsidRPr="006F3F64">
        <w:rPr>
          <w:sz w:val="28"/>
          <w:szCs w:val="28"/>
        </w:rPr>
        <w:t xml:space="preserve">: </w:t>
      </w:r>
      <w:proofErr w:type="spellStart"/>
      <w:r w:rsidRPr="006F3F64">
        <w:rPr>
          <w:sz w:val="28"/>
          <w:szCs w:val="28"/>
        </w:rPr>
        <w:t>халық</w:t>
      </w:r>
      <w:proofErr w:type="spellEnd"/>
      <w:r w:rsidRPr="006F3F64">
        <w:rPr>
          <w:sz w:val="28"/>
          <w:szCs w:val="28"/>
        </w:rPr>
        <w:t xml:space="preserve">, </w:t>
      </w:r>
      <w:proofErr w:type="spellStart"/>
      <w:r w:rsidRPr="006F3F64">
        <w:rPr>
          <w:sz w:val="28"/>
          <w:szCs w:val="28"/>
        </w:rPr>
        <w:t>базарлар</w:t>
      </w:r>
      <w:proofErr w:type="spellEnd"/>
      <w:r w:rsidRPr="006F3F64">
        <w:rPr>
          <w:sz w:val="28"/>
          <w:szCs w:val="28"/>
        </w:rPr>
        <w:t xml:space="preserve">, </w:t>
      </w:r>
      <w:proofErr w:type="spellStart"/>
      <w:r w:rsidRPr="006F3F64">
        <w:rPr>
          <w:sz w:val="28"/>
          <w:szCs w:val="28"/>
        </w:rPr>
        <w:t>салалар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бойынша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кәсіпорындар</w:t>
      </w:r>
      <w:proofErr w:type="spellEnd"/>
      <w:r w:rsidRPr="006F3F64">
        <w:rPr>
          <w:sz w:val="28"/>
          <w:szCs w:val="28"/>
        </w:rPr>
        <w:t xml:space="preserve">, </w:t>
      </w:r>
      <w:proofErr w:type="spellStart"/>
      <w:r w:rsidRPr="006F3F64">
        <w:rPr>
          <w:sz w:val="28"/>
          <w:szCs w:val="28"/>
        </w:rPr>
        <w:t>тұрғын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үй-коммуналдық</w:t>
      </w:r>
      <w:proofErr w:type="spellEnd"/>
      <w:r w:rsidRPr="006F3F64">
        <w:rPr>
          <w:sz w:val="28"/>
          <w:szCs w:val="28"/>
        </w:rPr>
        <w:t xml:space="preserve"> сала, </w:t>
      </w:r>
      <w:proofErr w:type="spellStart"/>
      <w:r w:rsidRPr="006F3F64">
        <w:rPr>
          <w:sz w:val="28"/>
          <w:szCs w:val="28"/>
        </w:rPr>
        <w:t>өңірлер</w:t>
      </w:r>
      <w:proofErr w:type="spellEnd"/>
      <w:r w:rsidRPr="006F3F64">
        <w:rPr>
          <w:sz w:val="28"/>
          <w:szCs w:val="28"/>
        </w:rPr>
        <w:t xml:space="preserve">, </w:t>
      </w:r>
      <w:proofErr w:type="spellStart"/>
      <w:r w:rsidRPr="006F3F64">
        <w:rPr>
          <w:sz w:val="28"/>
          <w:szCs w:val="28"/>
        </w:rPr>
        <w:t>қалалар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және</w:t>
      </w:r>
      <w:proofErr w:type="spellEnd"/>
      <w:r w:rsidRPr="006F3F64">
        <w:rPr>
          <w:sz w:val="28"/>
          <w:szCs w:val="28"/>
        </w:rPr>
        <w:t xml:space="preserve"> т. б</w:t>
      </w:r>
      <w:r w:rsidR="00016EBF">
        <w:rPr>
          <w:sz w:val="28"/>
          <w:szCs w:val="28"/>
        </w:rPr>
        <w:t>.</w:t>
      </w:r>
    </w:p>
    <w:p w14:paraId="74A5E99F" w14:textId="77777777" w:rsidR="00016EBF" w:rsidRDefault="006F3F64" w:rsidP="00016EBF">
      <w:pPr>
        <w:ind w:firstLine="709"/>
        <w:jc w:val="both"/>
        <w:rPr>
          <w:sz w:val="28"/>
          <w:szCs w:val="28"/>
        </w:rPr>
      </w:pPr>
      <w:proofErr w:type="spellStart"/>
      <w:r w:rsidRPr="006F3F64">
        <w:rPr>
          <w:sz w:val="28"/>
          <w:szCs w:val="28"/>
        </w:rPr>
        <w:t>Пән</w:t>
      </w:r>
      <w:proofErr w:type="spellEnd"/>
      <w:r w:rsidRPr="006F3F64">
        <w:rPr>
          <w:sz w:val="28"/>
          <w:szCs w:val="28"/>
        </w:rPr>
        <w:t xml:space="preserve"> объект </w:t>
      </w:r>
      <w:proofErr w:type="spellStart"/>
      <w:r w:rsidRPr="006F3F64">
        <w:rPr>
          <w:sz w:val="28"/>
          <w:szCs w:val="28"/>
        </w:rPr>
        <w:t>негізінде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оқытылады</w:t>
      </w:r>
      <w:proofErr w:type="spellEnd"/>
      <w:r w:rsidRPr="006F3F64">
        <w:rPr>
          <w:sz w:val="28"/>
          <w:szCs w:val="28"/>
        </w:rPr>
        <w:t xml:space="preserve">. </w:t>
      </w:r>
      <w:proofErr w:type="spellStart"/>
      <w:r w:rsidRPr="006F3F64">
        <w:rPr>
          <w:sz w:val="28"/>
          <w:szCs w:val="28"/>
        </w:rPr>
        <w:t>Мысалы</w:t>
      </w:r>
      <w:proofErr w:type="spellEnd"/>
      <w:r w:rsidRPr="006F3F64">
        <w:rPr>
          <w:sz w:val="28"/>
          <w:szCs w:val="28"/>
        </w:rPr>
        <w:t xml:space="preserve">, ШҚО </w:t>
      </w:r>
      <w:proofErr w:type="spellStart"/>
      <w:r w:rsidRPr="006F3F64">
        <w:rPr>
          <w:sz w:val="28"/>
          <w:szCs w:val="28"/>
        </w:rPr>
        <w:t>несие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нарығының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жағдайы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облыс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аумағында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жұмыс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істейтін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банктердің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филиалдары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негізінде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зерттелуде</w:t>
      </w:r>
      <w:proofErr w:type="spellEnd"/>
      <w:r w:rsidRPr="006F3F64">
        <w:rPr>
          <w:sz w:val="28"/>
          <w:szCs w:val="28"/>
        </w:rPr>
        <w:t xml:space="preserve">. ШҚО </w:t>
      </w:r>
      <w:proofErr w:type="spellStart"/>
      <w:r w:rsidRPr="006F3F64">
        <w:rPr>
          <w:sz w:val="28"/>
          <w:szCs w:val="28"/>
        </w:rPr>
        <w:t>халқының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кірістері</w:t>
      </w:r>
      <w:proofErr w:type="spellEnd"/>
      <w:r w:rsidRPr="006F3F64">
        <w:rPr>
          <w:sz w:val="28"/>
          <w:szCs w:val="28"/>
        </w:rPr>
        <w:t xml:space="preserve"> мен </w:t>
      </w:r>
      <w:proofErr w:type="spellStart"/>
      <w:r w:rsidRPr="006F3F64">
        <w:rPr>
          <w:sz w:val="28"/>
          <w:szCs w:val="28"/>
        </w:rPr>
        <w:t>шығыстарын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типологиялық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тәсілмен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іріктелген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немесе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кездейсоқ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таңдалған</w:t>
      </w:r>
      <w:proofErr w:type="spellEnd"/>
      <w:r w:rsidRPr="006F3F64">
        <w:rPr>
          <w:sz w:val="28"/>
          <w:szCs w:val="28"/>
        </w:rPr>
        <w:t xml:space="preserve"> 1000 </w:t>
      </w:r>
      <w:proofErr w:type="spellStart"/>
      <w:r w:rsidRPr="006F3F64">
        <w:rPr>
          <w:sz w:val="28"/>
          <w:szCs w:val="28"/>
        </w:rPr>
        <w:t>отбасынан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тұратын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статистикалық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жиынтық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негізінде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зерделеуге</w:t>
      </w:r>
      <w:proofErr w:type="spellEnd"/>
      <w:r w:rsidRPr="006F3F64">
        <w:rPr>
          <w:sz w:val="28"/>
          <w:szCs w:val="28"/>
        </w:rPr>
        <w:t xml:space="preserve"> </w:t>
      </w:r>
      <w:proofErr w:type="spellStart"/>
      <w:r w:rsidRPr="006F3F64">
        <w:rPr>
          <w:sz w:val="28"/>
          <w:szCs w:val="28"/>
        </w:rPr>
        <w:t>болады</w:t>
      </w:r>
      <w:proofErr w:type="spellEnd"/>
      <w:r w:rsidR="00016EBF">
        <w:rPr>
          <w:sz w:val="28"/>
          <w:szCs w:val="28"/>
        </w:rPr>
        <w:t>.</w:t>
      </w:r>
    </w:p>
    <w:p w14:paraId="1C006E2D" w14:textId="77777777" w:rsidR="00016EBF" w:rsidRDefault="006F3F64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6F3F64">
        <w:rPr>
          <w:bCs/>
          <w:sz w:val="28"/>
          <w:szCs w:val="28"/>
        </w:rPr>
        <w:t>Төменде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статистиканың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ғылым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ретінде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қазіргі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анықтамасы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берілген</w:t>
      </w:r>
      <w:proofErr w:type="spellEnd"/>
      <w:r w:rsidRPr="006F3F64">
        <w:rPr>
          <w:bCs/>
          <w:sz w:val="28"/>
          <w:szCs w:val="28"/>
        </w:rPr>
        <w:t xml:space="preserve">, </w:t>
      </w:r>
      <w:proofErr w:type="spellStart"/>
      <w:r w:rsidRPr="006F3F64">
        <w:rPr>
          <w:bCs/>
          <w:sz w:val="28"/>
          <w:szCs w:val="28"/>
        </w:rPr>
        <w:t>ол</w:t>
      </w:r>
      <w:proofErr w:type="spellEnd"/>
      <w:r w:rsidRPr="006F3F64">
        <w:rPr>
          <w:bCs/>
          <w:sz w:val="28"/>
          <w:szCs w:val="28"/>
        </w:rPr>
        <w:t xml:space="preserve"> оны </w:t>
      </w:r>
      <w:proofErr w:type="spellStart"/>
      <w:r w:rsidRPr="006F3F64">
        <w:rPr>
          <w:bCs/>
          <w:sz w:val="28"/>
          <w:szCs w:val="28"/>
        </w:rPr>
        <w:t>зерттеу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тақырыбын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толығымен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ашады</w:t>
      </w:r>
      <w:proofErr w:type="spellEnd"/>
      <w:r w:rsidR="00016EBF">
        <w:rPr>
          <w:bCs/>
          <w:sz w:val="28"/>
          <w:szCs w:val="28"/>
        </w:rPr>
        <w:t>.</w:t>
      </w:r>
    </w:p>
    <w:p w14:paraId="578F8019" w14:textId="77777777" w:rsidR="00016EBF" w:rsidRDefault="006F3F64" w:rsidP="00016EBF">
      <w:pPr>
        <w:ind w:firstLine="709"/>
        <w:jc w:val="both"/>
        <w:rPr>
          <w:bCs/>
          <w:sz w:val="28"/>
          <w:szCs w:val="28"/>
        </w:rPr>
      </w:pPr>
      <w:r w:rsidRPr="006F3F64">
        <w:rPr>
          <w:bCs/>
          <w:sz w:val="28"/>
          <w:szCs w:val="28"/>
        </w:rPr>
        <w:t>Статистика-</w:t>
      </w:r>
      <w:proofErr w:type="spellStart"/>
      <w:r w:rsidRPr="006F3F64">
        <w:rPr>
          <w:bCs/>
          <w:sz w:val="28"/>
          <w:szCs w:val="28"/>
        </w:rPr>
        <w:t>бұл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белгілі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бір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жаппай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әлеуметтік-экономикалық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құбылыстар</w:t>
      </w:r>
      <w:proofErr w:type="spellEnd"/>
      <w:r w:rsidRPr="006F3F64">
        <w:rPr>
          <w:bCs/>
          <w:sz w:val="28"/>
          <w:szCs w:val="28"/>
        </w:rPr>
        <w:t xml:space="preserve"> мен </w:t>
      </w:r>
      <w:proofErr w:type="spellStart"/>
      <w:r w:rsidRPr="006F3F64">
        <w:rPr>
          <w:bCs/>
          <w:sz w:val="28"/>
          <w:szCs w:val="28"/>
        </w:rPr>
        <w:t>процестердің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сандық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жағын</w:t>
      </w:r>
      <w:proofErr w:type="spellEnd"/>
      <w:r w:rsidRPr="006F3F64">
        <w:rPr>
          <w:bCs/>
          <w:sz w:val="28"/>
          <w:szCs w:val="28"/>
        </w:rPr>
        <w:t xml:space="preserve">, </w:t>
      </w:r>
      <w:proofErr w:type="spellStart"/>
      <w:r w:rsidRPr="006F3F64">
        <w:rPr>
          <w:bCs/>
          <w:sz w:val="28"/>
          <w:szCs w:val="28"/>
        </w:rPr>
        <w:t>олардың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құрылымын</w:t>
      </w:r>
      <w:proofErr w:type="spellEnd"/>
      <w:r w:rsidRPr="006F3F64">
        <w:rPr>
          <w:bCs/>
          <w:sz w:val="28"/>
          <w:szCs w:val="28"/>
        </w:rPr>
        <w:t xml:space="preserve">, </w:t>
      </w:r>
      <w:proofErr w:type="spellStart"/>
      <w:r w:rsidRPr="006F3F64">
        <w:rPr>
          <w:bCs/>
          <w:sz w:val="28"/>
          <w:szCs w:val="28"/>
        </w:rPr>
        <w:t>таралуын</w:t>
      </w:r>
      <w:proofErr w:type="spellEnd"/>
      <w:r w:rsidRPr="006F3F64">
        <w:rPr>
          <w:bCs/>
          <w:sz w:val="28"/>
          <w:szCs w:val="28"/>
        </w:rPr>
        <w:t xml:space="preserve">, </w:t>
      </w:r>
      <w:proofErr w:type="spellStart"/>
      <w:r w:rsidRPr="006F3F64">
        <w:rPr>
          <w:bCs/>
          <w:sz w:val="28"/>
          <w:szCs w:val="28"/>
        </w:rPr>
        <w:t>кеңістікте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орналасуын</w:t>
      </w:r>
      <w:proofErr w:type="spellEnd"/>
      <w:r w:rsidRPr="006F3F64">
        <w:rPr>
          <w:bCs/>
          <w:sz w:val="28"/>
          <w:szCs w:val="28"/>
        </w:rPr>
        <w:t xml:space="preserve">, </w:t>
      </w:r>
      <w:proofErr w:type="spellStart"/>
      <w:r w:rsidRPr="006F3F64">
        <w:rPr>
          <w:bCs/>
          <w:sz w:val="28"/>
          <w:szCs w:val="28"/>
        </w:rPr>
        <w:t>уақыт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бойынша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қозғалысын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зерттейтін</w:t>
      </w:r>
      <w:proofErr w:type="spellEnd"/>
      <w:r w:rsidRPr="006F3F64">
        <w:rPr>
          <w:bCs/>
          <w:sz w:val="28"/>
          <w:szCs w:val="28"/>
        </w:rPr>
        <w:t xml:space="preserve">, </w:t>
      </w:r>
      <w:proofErr w:type="spellStart"/>
      <w:r w:rsidRPr="006F3F64">
        <w:rPr>
          <w:bCs/>
          <w:sz w:val="28"/>
          <w:szCs w:val="28"/>
        </w:rPr>
        <w:t>қазіргі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сандық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тәуелділіктерді</w:t>
      </w:r>
      <w:proofErr w:type="spellEnd"/>
      <w:r w:rsidRPr="006F3F64">
        <w:rPr>
          <w:bCs/>
          <w:sz w:val="28"/>
          <w:szCs w:val="28"/>
        </w:rPr>
        <w:t xml:space="preserve">, </w:t>
      </w:r>
      <w:proofErr w:type="spellStart"/>
      <w:r w:rsidRPr="006F3F64">
        <w:rPr>
          <w:bCs/>
          <w:sz w:val="28"/>
          <w:szCs w:val="28"/>
        </w:rPr>
        <w:t>тенденциялар</w:t>
      </w:r>
      <w:proofErr w:type="spellEnd"/>
      <w:r w:rsidRPr="006F3F64">
        <w:rPr>
          <w:bCs/>
          <w:sz w:val="28"/>
          <w:szCs w:val="28"/>
        </w:rPr>
        <w:t xml:space="preserve"> мен </w:t>
      </w:r>
      <w:proofErr w:type="spellStart"/>
      <w:r w:rsidRPr="006F3F64">
        <w:rPr>
          <w:bCs/>
          <w:sz w:val="28"/>
          <w:szCs w:val="28"/>
        </w:rPr>
        <w:t>заңдылықтарды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және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нақты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орын</w:t>
      </w:r>
      <w:proofErr w:type="spellEnd"/>
      <w:r w:rsidRPr="006F3F64">
        <w:rPr>
          <w:bCs/>
          <w:sz w:val="28"/>
          <w:szCs w:val="28"/>
        </w:rPr>
        <w:t xml:space="preserve"> мен </w:t>
      </w:r>
      <w:proofErr w:type="spellStart"/>
      <w:r w:rsidRPr="006F3F64">
        <w:rPr>
          <w:bCs/>
          <w:sz w:val="28"/>
          <w:szCs w:val="28"/>
        </w:rPr>
        <w:t>уақыт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жағдайларын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анықтайтын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әлеуметтік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ғылым</w:t>
      </w:r>
      <w:proofErr w:type="spellEnd"/>
      <w:r w:rsidR="00016EBF">
        <w:rPr>
          <w:bCs/>
          <w:sz w:val="28"/>
          <w:szCs w:val="28"/>
        </w:rPr>
        <w:t>.</w:t>
      </w:r>
    </w:p>
    <w:p w14:paraId="3732316C" w14:textId="77777777" w:rsidR="00016EBF" w:rsidRDefault="006F3F64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6F3F64">
        <w:rPr>
          <w:bCs/>
          <w:sz w:val="28"/>
          <w:szCs w:val="28"/>
        </w:rPr>
        <w:lastRenderedPageBreak/>
        <w:t>Ғылым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ретінде</w:t>
      </w:r>
      <w:proofErr w:type="spellEnd"/>
      <w:r w:rsidRPr="006F3F64">
        <w:rPr>
          <w:bCs/>
          <w:sz w:val="28"/>
          <w:szCs w:val="28"/>
        </w:rPr>
        <w:t xml:space="preserve"> Статистика </w:t>
      </w:r>
      <w:proofErr w:type="spellStart"/>
      <w:r w:rsidRPr="006F3F64">
        <w:rPr>
          <w:bCs/>
          <w:sz w:val="28"/>
          <w:szCs w:val="28"/>
        </w:rPr>
        <w:t>жеке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фактілерді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емес</w:t>
      </w:r>
      <w:proofErr w:type="spellEnd"/>
      <w:r w:rsidRPr="006F3F64">
        <w:rPr>
          <w:bCs/>
          <w:sz w:val="28"/>
          <w:szCs w:val="28"/>
        </w:rPr>
        <w:t xml:space="preserve">, </w:t>
      </w:r>
      <w:proofErr w:type="spellStart"/>
      <w:r w:rsidRPr="006F3F64">
        <w:rPr>
          <w:bCs/>
          <w:sz w:val="28"/>
          <w:szCs w:val="28"/>
        </w:rPr>
        <w:t>жеке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және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жалпы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белгілері</w:t>
      </w:r>
      <w:proofErr w:type="spellEnd"/>
      <w:r w:rsidRPr="006F3F64">
        <w:rPr>
          <w:bCs/>
          <w:sz w:val="28"/>
          <w:szCs w:val="28"/>
        </w:rPr>
        <w:t xml:space="preserve"> бар </w:t>
      </w:r>
      <w:proofErr w:type="spellStart"/>
      <w:r w:rsidRPr="006F3F64">
        <w:rPr>
          <w:bCs/>
          <w:sz w:val="28"/>
          <w:szCs w:val="28"/>
        </w:rPr>
        <w:t>көптеген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жеке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факторлар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ретінде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әрекет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ететін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жаппай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әлеуметтік-экономикалық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құбылыстар</w:t>
      </w:r>
      <w:proofErr w:type="spellEnd"/>
      <w:r w:rsidRPr="006F3F64">
        <w:rPr>
          <w:bCs/>
          <w:sz w:val="28"/>
          <w:szCs w:val="28"/>
        </w:rPr>
        <w:t xml:space="preserve"> мен </w:t>
      </w:r>
      <w:proofErr w:type="spellStart"/>
      <w:r w:rsidRPr="006F3F64">
        <w:rPr>
          <w:bCs/>
          <w:sz w:val="28"/>
          <w:szCs w:val="28"/>
        </w:rPr>
        <w:t>процестерді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зерттейді</w:t>
      </w:r>
      <w:proofErr w:type="spellEnd"/>
      <w:r w:rsidR="00016EBF">
        <w:rPr>
          <w:bCs/>
          <w:sz w:val="28"/>
          <w:szCs w:val="28"/>
        </w:rPr>
        <w:t>.</w:t>
      </w:r>
    </w:p>
    <w:p w14:paraId="1B9EDD1F" w14:textId="77777777" w:rsidR="00016EBF" w:rsidRDefault="006F3F64" w:rsidP="00016EBF">
      <w:pPr>
        <w:ind w:firstLine="709"/>
        <w:jc w:val="both"/>
        <w:rPr>
          <w:bCs/>
          <w:sz w:val="28"/>
          <w:szCs w:val="28"/>
        </w:rPr>
      </w:pPr>
      <w:r w:rsidRPr="006F3F64">
        <w:rPr>
          <w:bCs/>
          <w:sz w:val="28"/>
          <w:szCs w:val="28"/>
        </w:rPr>
        <w:t>Статистика-</w:t>
      </w:r>
      <w:proofErr w:type="spellStart"/>
      <w:r w:rsidRPr="006F3F64">
        <w:rPr>
          <w:bCs/>
          <w:sz w:val="28"/>
          <w:szCs w:val="28"/>
        </w:rPr>
        <w:t>бұл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әдіснамалық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сипаттағы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ғылым</w:t>
      </w:r>
      <w:proofErr w:type="spellEnd"/>
      <w:r w:rsidRPr="006F3F64">
        <w:rPr>
          <w:bCs/>
          <w:sz w:val="28"/>
          <w:szCs w:val="28"/>
        </w:rPr>
        <w:t xml:space="preserve">. </w:t>
      </w:r>
      <w:proofErr w:type="spellStart"/>
      <w:r w:rsidRPr="006F3F64">
        <w:rPr>
          <w:bCs/>
          <w:sz w:val="28"/>
          <w:szCs w:val="28"/>
        </w:rPr>
        <w:t>Ол</w:t>
      </w:r>
      <w:proofErr w:type="spellEnd"/>
      <w:r w:rsidRPr="006F3F64">
        <w:rPr>
          <w:bCs/>
          <w:sz w:val="28"/>
          <w:szCs w:val="28"/>
        </w:rPr>
        <w:t xml:space="preserve"> "</w:t>
      </w:r>
      <w:proofErr w:type="spellStart"/>
      <w:r w:rsidRPr="006F3F64">
        <w:rPr>
          <w:bCs/>
          <w:sz w:val="28"/>
          <w:szCs w:val="28"/>
        </w:rPr>
        <w:t>нені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және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қалай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үйрену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керек"деген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сұрақтарға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жауап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беруге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мүмкіндік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береді</w:t>
      </w:r>
      <w:proofErr w:type="spellEnd"/>
      <w:r w:rsidRPr="006F3F64">
        <w:rPr>
          <w:bCs/>
          <w:sz w:val="28"/>
          <w:szCs w:val="28"/>
        </w:rPr>
        <w:t xml:space="preserve">. </w:t>
      </w:r>
      <w:proofErr w:type="spellStart"/>
      <w:r w:rsidRPr="006F3F64">
        <w:rPr>
          <w:bCs/>
          <w:sz w:val="28"/>
          <w:szCs w:val="28"/>
        </w:rPr>
        <w:t>Деректерді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қалай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дұрыс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жинау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және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таңдау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керек</w:t>
      </w:r>
      <w:proofErr w:type="spellEnd"/>
      <w:r w:rsidRPr="006F3F64">
        <w:rPr>
          <w:bCs/>
          <w:sz w:val="28"/>
          <w:szCs w:val="28"/>
        </w:rPr>
        <w:t xml:space="preserve">, </w:t>
      </w:r>
      <w:proofErr w:type="spellStart"/>
      <w:r w:rsidRPr="006F3F64">
        <w:rPr>
          <w:bCs/>
          <w:sz w:val="28"/>
          <w:szCs w:val="28"/>
        </w:rPr>
        <w:t>оларды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қалай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тіркеу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керек</w:t>
      </w:r>
      <w:proofErr w:type="spellEnd"/>
      <w:r w:rsidRPr="006F3F64">
        <w:rPr>
          <w:bCs/>
          <w:sz w:val="28"/>
          <w:szCs w:val="28"/>
        </w:rPr>
        <w:t xml:space="preserve">, </w:t>
      </w:r>
      <w:proofErr w:type="spellStart"/>
      <w:r w:rsidRPr="006F3F64">
        <w:rPr>
          <w:bCs/>
          <w:sz w:val="28"/>
          <w:szCs w:val="28"/>
        </w:rPr>
        <w:t>жиналған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фактілерді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әрі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қарай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қалай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топтастыру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және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жүйелеу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керек</w:t>
      </w:r>
      <w:proofErr w:type="spellEnd"/>
      <w:r w:rsidRPr="006F3F64">
        <w:rPr>
          <w:bCs/>
          <w:sz w:val="28"/>
          <w:szCs w:val="28"/>
        </w:rPr>
        <w:t xml:space="preserve">. </w:t>
      </w:r>
      <w:proofErr w:type="spellStart"/>
      <w:r w:rsidRPr="006F3F64">
        <w:rPr>
          <w:bCs/>
          <w:sz w:val="28"/>
          <w:szCs w:val="28"/>
        </w:rPr>
        <w:t>Қандай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статистикалық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көрсеткіштерді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қолдану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керек</w:t>
      </w:r>
      <w:proofErr w:type="spellEnd"/>
      <w:r w:rsidRPr="006F3F64">
        <w:rPr>
          <w:bCs/>
          <w:sz w:val="28"/>
          <w:szCs w:val="28"/>
        </w:rPr>
        <w:t xml:space="preserve">, </w:t>
      </w:r>
      <w:proofErr w:type="spellStart"/>
      <w:r w:rsidRPr="006F3F64">
        <w:rPr>
          <w:bCs/>
          <w:sz w:val="28"/>
          <w:szCs w:val="28"/>
        </w:rPr>
        <w:t>алынған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ақпаратты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қалай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талдау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керек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және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дұрыс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қорытынды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жасау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керек</w:t>
      </w:r>
      <w:proofErr w:type="spellEnd"/>
      <w:r w:rsidRPr="006F3F64">
        <w:rPr>
          <w:bCs/>
          <w:sz w:val="28"/>
          <w:szCs w:val="28"/>
        </w:rPr>
        <w:t xml:space="preserve">. </w:t>
      </w:r>
      <w:proofErr w:type="spellStart"/>
      <w:r w:rsidRPr="006F3F64">
        <w:rPr>
          <w:bCs/>
          <w:sz w:val="28"/>
          <w:szCs w:val="28"/>
        </w:rPr>
        <w:t>Сонымен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қатар</w:t>
      </w:r>
      <w:proofErr w:type="spellEnd"/>
      <w:r w:rsidRPr="006F3F64">
        <w:rPr>
          <w:bCs/>
          <w:sz w:val="28"/>
          <w:szCs w:val="28"/>
        </w:rPr>
        <w:t xml:space="preserve">, </w:t>
      </w:r>
      <w:proofErr w:type="spellStart"/>
      <w:r w:rsidRPr="006F3F64">
        <w:rPr>
          <w:bCs/>
          <w:sz w:val="28"/>
          <w:szCs w:val="28"/>
        </w:rPr>
        <w:t>алынған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статистикалық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ақпарат</w:t>
      </w:r>
      <w:proofErr w:type="spellEnd"/>
      <w:r w:rsidRPr="006F3F64">
        <w:rPr>
          <w:bCs/>
          <w:sz w:val="28"/>
          <w:szCs w:val="28"/>
        </w:rPr>
        <w:t xml:space="preserve"> пен </w:t>
      </w:r>
      <w:proofErr w:type="spellStart"/>
      <w:r w:rsidRPr="006F3F64">
        <w:rPr>
          <w:bCs/>
          <w:sz w:val="28"/>
          <w:szCs w:val="28"/>
        </w:rPr>
        <w:t>бастапқы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тұжырымдар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негізінде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басқа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әлеуметтік-экономикалық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ғылымдар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дұрыс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шешім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қабылдауға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мүмкіндік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береді</w:t>
      </w:r>
      <w:proofErr w:type="spellEnd"/>
      <w:r w:rsidRPr="006F3F64">
        <w:rPr>
          <w:bCs/>
          <w:sz w:val="28"/>
          <w:szCs w:val="28"/>
        </w:rPr>
        <w:t xml:space="preserve">. </w:t>
      </w:r>
      <w:proofErr w:type="spellStart"/>
      <w:r w:rsidRPr="006F3F64">
        <w:rPr>
          <w:bCs/>
          <w:sz w:val="28"/>
          <w:szCs w:val="28"/>
        </w:rPr>
        <w:t>Осылайша</w:t>
      </w:r>
      <w:proofErr w:type="spellEnd"/>
      <w:r w:rsidRPr="006F3F64">
        <w:rPr>
          <w:bCs/>
          <w:sz w:val="28"/>
          <w:szCs w:val="28"/>
        </w:rPr>
        <w:t xml:space="preserve">, статистика </w:t>
      </w:r>
      <w:proofErr w:type="spellStart"/>
      <w:r w:rsidRPr="006F3F64">
        <w:rPr>
          <w:bCs/>
          <w:sz w:val="28"/>
          <w:szCs w:val="28"/>
        </w:rPr>
        <w:t>әлеуметтік-экономикалық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пәндердің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тұтас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кешені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үшін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негіз</w:t>
      </w:r>
      <w:proofErr w:type="spellEnd"/>
      <w:r w:rsidRPr="006F3F64">
        <w:rPr>
          <w:bCs/>
          <w:sz w:val="28"/>
          <w:szCs w:val="28"/>
        </w:rPr>
        <w:t xml:space="preserve">, </w:t>
      </w:r>
      <w:proofErr w:type="spellStart"/>
      <w:r w:rsidRPr="006F3F64">
        <w:rPr>
          <w:bCs/>
          <w:sz w:val="28"/>
          <w:szCs w:val="28"/>
        </w:rPr>
        <w:t>тірек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болып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табылады</w:t>
      </w:r>
      <w:proofErr w:type="spellEnd"/>
      <w:r w:rsidR="00016EBF">
        <w:rPr>
          <w:bCs/>
          <w:sz w:val="28"/>
          <w:szCs w:val="28"/>
        </w:rPr>
        <w:t>.</w:t>
      </w:r>
    </w:p>
    <w:p w14:paraId="38959C6B" w14:textId="77777777" w:rsidR="00016EBF" w:rsidRDefault="006F3F64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6F3F64">
        <w:rPr>
          <w:b/>
          <w:bCs/>
          <w:sz w:val="28"/>
          <w:szCs w:val="28"/>
        </w:rPr>
        <w:t>Статистиканың</w:t>
      </w:r>
      <w:proofErr w:type="spellEnd"/>
      <w:r w:rsidRPr="006F3F64">
        <w:rPr>
          <w:b/>
          <w:bCs/>
          <w:sz w:val="28"/>
          <w:szCs w:val="28"/>
        </w:rPr>
        <w:t xml:space="preserve"> </w:t>
      </w:r>
      <w:proofErr w:type="spellStart"/>
      <w:r w:rsidRPr="006F3F64">
        <w:rPr>
          <w:b/>
          <w:bCs/>
          <w:sz w:val="28"/>
          <w:szCs w:val="28"/>
        </w:rPr>
        <w:t>танымдық</w:t>
      </w:r>
      <w:proofErr w:type="spellEnd"/>
      <w:r w:rsidRPr="006F3F64">
        <w:rPr>
          <w:b/>
          <w:bCs/>
          <w:sz w:val="28"/>
          <w:szCs w:val="28"/>
        </w:rPr>
        <w:t xml:space="preserve"> </w:t>
      </w:r>
      <w:proofErr w:type="spellStart"/>
      <w:r w:rsidRPr="006F3F64">
        <w:rPr>
          <w:b/>
          <w:bCs/>
          <w:sz w:val="28"/>
          <w:szCs w:val="28"/>
        </w:rPr>
        <w:t>міндеттері</w:t>
      </w:r>
      <w:proofErr w:type="spellEnd"/>
    </w:p>
    <w:p w14:paraId="5E9E8A83" w14:textId="77777777" w:rsidR="00016EBF" w:rsidRDefault="006F3F64" w:rsidP="006F3F64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6F3F64">
        <w:rPr>
          <w:bCs/>
          <w:sz w:val="28"/>
          <w:szCs w:val="28"/>
        </w:rPr>
        <w:t xml:space="preserve">Статистика </w:t>
      </w:r>
      <w:proofErr w:type="spellStart"/>
      <w:r w:rsidRPr="006F3F64">
        <w:rPr>
          <w:bCs/>
          <w:sz w:val="28"/>
          <w:szCs w:val="28"/>
        </w:rPr>
        <w:t>зерттелетін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құбылыстар</w:t>
      </w:r>
      <w:proofErr w:type="spellEnd"/>
      <w:r w:rsidRPr="006F3F64">
        <w:rPr>
          <w:bCs/>
          <w:sz w:val="28"/>
          <w:szCs w:val="28"/>
        </w:rPr>
        <w:t xml:space="preserve"> мен </w:t>
      </w:r>
      <w:proofErr w:type="spellStart"/>
      <w:r w:rsidRPr="006F3F64">
        <w:rPr>
          <w:bCs/>
          <w:sz w:val="28"/>
          <w:szCs w:val="28"/>
        </w:rPr>
        <w:t>процестерді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сандық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және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мазмұнды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қамтуды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қамтамасыз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етеді</w:t>
      </w:r>
      <w:proofErr w:type="spellEnd"/>
      <w:r w:rsidRPr="006F3F64">
        <w:rPr>
          <w:bCs/>
          <w:sz w:val="28"/>
          <w:szCs w:val="28"/>
        </w:rPr>
        <w:t xml:space="preserve">, </w:t>
      </w:r>
      <w:proofErr w:type="spellStart"/>
      <w:r w:rsidRPr="006F3F64">
        <w:rPr>
          <w:bCs/>
          <w:sz w:val="28"/>
          <w:szCs w:val="28"/>
        </w:rPr>
        <w:t>шындықты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бағалаудың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ең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сенімді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әдісі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болып</w:t>
      </w:r>
      <w:proofErr w:type="spellEnd"/>
      <w:r w:rsidRPr="006F3F64">
        <w:rPr>
          <w:bCs/>
          <w:sz w:val="28"/>
          <w:szCs w:val="28"/>
        </w:rPr>
        <w:t xml:space="preserve"> </w:t>
      </w:r>
      <w:proofErr w:type="spellStart"/>
      <w:r w:rsidRPr="006F3F64">
        <w:rPr>
          <w:bCs/>
          <w:sz w:val="28"/>
          <w:szCs w:val="28"/>
        </w:rPr>
        <w:t>табылады</w:t>
      </w:r>
      <w:proofErr w:type="spellEnd"/>
    </w:p>
    <w:p w14:paraId="0334B509" w14:textId="77777777" w:rsidR="00016EBF" w:rsidRDefault="00F07D6B" w:rsidP="00F07D6B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F07D6B">
        <w:rPr>
          <w:bCs/>
          <w:sz w:val="28"/>
          <w:szCs w:val="28"/>
        </w:rPr>
        <w:t xml:space="preserve">Статистика </w:t>
      </w:r>
      <w:proofErr w:type="spellStart"/>
      <w:r w:rsidRPr="00F07D6B">
        <w:rPr>
          <w:bCs/>
          <w:sz w:val="28"/>
          <w:szCs w:val="28"/>
        </w:rPr>
        <w:t>экономикалық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тұжырымдарға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дәлел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береді</w:t>
      </w:r>
      <w:proofErr w:type="spellEnd"/>
      <w:r w:rsidRPr="00F07D6B">
        <w:rPr>
          <w:bCs/>
          <w:sz w:val="28"/>
          <w:szCs w:val="28"/>
        </w:rPr>
        <w:t xml:space="preserve">, </w:t>
      </w:r>
      <w:proofErr w:type="spellStart"/>
      <w:r w:rsidRPr="00F07D6B">
        <w:rPr>
          <w:bCs/>
          <w:sz w:val="28"/>
          <w:szCs w:val="28"/>
        </w:rPr>
        <w:t>әртүрлі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мәлімдемелерді</w:t>
      </w:r>
      <w:proofErr w:type="spellEnd"/>
      <w:r w:rsidRPr="00F07D6B">
        <w:rPr>
          <w:bCs/>
          <w:sz w:val="28"/>
          <w:szCs w:val="28"/>
        </w:rPr>
        <w:t xml:space="preserve">, </w:t>
      </w:r>
      <w:proofErr w:type="spellStart"/>
      <w:r w:rsidRPr="00F07D6B">
        <w:rPr>
          <w:bCs/>
          <w:sz w:val="28"/>
          <w:szCs w:val="28"/>
        </w:rPr>
        <w:t>жеке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теориялық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ережелерді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тексеруге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мүмкіндік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береді</w:t>
      </w:r>
      <w:proofErr w:type="spellEnd"/>
    </w:p>
    <w:p w14:paraId="1811CDE6" w14:textId="77777777" w:rsidR="00016EBF" w:rsidRDefault="00F07D6B" w:rsidP="00F07D6B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F07D6B">
        <w:rPr>
          <w:bCs/>
          <w:sz w:val="28"/>
          <w:szCs w:val="28"/>
        </w:rPr>
        <w:t xml:space="preserve">Статистика </w:t>
      </w:r>
      <w:proofErr w:type="spellStart"/>
      <w:r w:rsidRPr="00F07D6B">
        <w:rPr>
          <w:bCs/>
          <w:sz w:val="28"/>
          <w:szCs w:val="28"/>
        </w:rPr>
        <w:t>құбылыстардың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өзара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байланысын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ашуға</w:t>
      </w:r>
      <w:proofErr w:type="spellEnd"/>
      <w:r w:rsidRPr="00F07D6B">
        <w:rPr>
          <w:bCs/>
          <w:sz w:val="28"/>
          <w:szCs w:val="28"/>
        </w:rPr>
        <w:t xml:space="preserve">, </w:t>
      </w:r>
      <w:proofErr w:type="spellStart"/>
      <w:r w:rsidRPr="00F07D6B">
        <w:rPr>
          <w:bCs/>
          <w:sz w:val="28"/>
          <w:szCs w:val="28"/>
        </w:rPr>
        <w:t>олардың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нақты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формасы</w:t>
      </w:r>
      <w:proofErr w:type="spellEnd"/>
      <w:r w:rsidRPr="00F07D6B">
        <w:rPr>
          <w:bCs/>
          <w:sz w:val="28"/>
          <w:szCs w:val="28"/>
        </w:rPr>
        <w:t xml:space="preserve"> мен </w:t>
      </w:r>
      <w:proofErr w:type="spellStart"/>
      <w:r w:rsidRPr="00F07D6B">
        <w:rPr>
          <w:bCs/>
          <w:sz w:val="28"/>
          <w:szCs w:val="28"/>
        </w:rPr>
        <w:t>күшін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көрсетуге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қабілетті</w:t>
      </w:r>
      <w:proofErr w:type="spellEnd"/>
    </w:p>
    <w:p w14:paraId="7E14A9CC" w14:textId="77777777" w:rsidR="00016EBF" w:rsidRDefault="00F07D6B" w:rsidP="00F07D6B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proofErr w:type="spellStart"/>
      <w:r w:rsidRPr="00F07D6B">
        <w:rPr>
          <w:bCs/>
          <w:sz w:val="28"/>
          <w:szCs w:val="28"/>
        </w:rPr>
        <w:t>Бірінші</w:t>
      </w:r>
      <w:proofErr w:type="spellEnd"/>
      <w:r w:rsidRPr="00F07D6B">
        <w:rPr>
          <w:bCs/>
          <w:sz w:val="28"/>
          <w:szCs w:val="28"/>
        </w:rPr>
        <w:t xml:space="preserve"> Статистика </w:t>
      </w:r>
      <w:proofErr w:type="spellStart"/>
      <w:r w:rsidRPr="00F07D6B">
        <w:rPr>
          <w:bCs/>
          <w:sz w:val="28"/>
          <w:szCs w:val="28"/>
        </w:rPr>
        <w:t>жаңа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құбылыстарды</w:t>
      </w:r>
      <w:proofErr w:type="spellEnd"/>
      <w:r w:rsidRPr="00F07D6B">
        <w:rPr>
          <w:bCs/>
          <w:sz w:val="28"/>
          <w:szCs w:val="28"/>
        </w:rPr>
        <w:t xml:space="preserve">, </w:t>
      </w:r>
      <w:proofErr w:type="spellStart"/>
      <w:r w:rsidRPr="00F07D6B">
        <w:rPr>
          <w:bCs/>
          <w:sz w:val="28"/>
          <w:szCs w:val="28"/>
        </w:rPr>
        <w:t>процестер</w:t>
      </w:r>
      <w:proofErr w:type="spellEnd"/>
      <w:r w:rsidRPr="00F07D6B">
        <w:rPr>
          <w:bCs/>
          <w:sz w:val="28"/>
          <w:szCs w:val="28"/>
        </w:rPr>
        <w:t xml:space="preserve"> мен </w:t>
      </w:r>
      <w:proofErr w:type="spellStart"/>
      <w:r w:rsidRPr="00F07D6B">
        <w:rPr>
          <w:bCs/>
          <w:sz w:val="28"/>
          <w:szCs w:val="28"/>
        </w:rPr>
        <w:t>заңдылықтарды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анықтайды</w:t>
      </w:r>
      <w:proofErr w:type="spellEnd"/>
      <w:r w:rsidRPr="00F07D6B">
        <w:rPr>
          <w:bCs/>
          <w:sz w:val="28"/>
          <w:szCs w:val="28"/>
        </w:rPr>
        <w:t xml:space="preserve">, </w:t>
      </w:r>
      <w:proofErr w:type="spellStart"/>
      <w:r w:rsidRPr="00F07D6B">
        <w:rPr>
          <w:bCs/>
          <w:sz w:val="28"/>
          <w:szCs w:val="28"/>
        </w:rPr>
        <w:t>олардың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сандық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және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сапалық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сипаттамаларын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береді</w:t>
      </w:r>
      <w:proofErr w:type="spellEnd"/>
    </w:p>
    <w:p w14:paraId="79C3059F" w14:textId="77777777" w:rsidR="00016EBF" w:rsidRPr="00F07D6B" w:rsidRDefault="00F07D6B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F07D6B">
        <w:rPr>
          <w:bCs/>
          <w:sz w:val="28"/>
          <w:szCs w:val="28"/>
        </w:rPr>
        <w:t>Статистикалық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зерттеу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әдістері</w:t>
      </w:r>
      <w:proofErr w:type="spellEnd"/>
      <w:r w:rsidRPr="00F07D6B">
        <w:rPr>
          <w:bCs/>
          <w:sz w:val="28"/>
          <w:szCs w:val="28"/>
        </w:rPr>
        <w:t xml:space="preserve"> (</w:t>
      </w:r>
      <w:proofErr w:type="spellStart"/>
      <w:r w:rsidRPr="00F07D6B">
        <w:rPr>
          <w:bCs/>
          <w:sz w:val="28"/>
          <w:szCs w:val="28"/>
        </w:rPr>
        <w:t>Статистикалық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зерттеу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кезеңдері</w:t>
      </w:r>
      <w:proofErr w:type="spellEnd"/>
      <w:r w:rsidRPr="00F07D6B">
        <w:rPr>
          <w:bCs/>
          <w:sz w:val="28"/>
          <w:szCs w:val="28"/>
        </w:rPr>
        <w:t xml:space="preserve">). Статистика </w:t>
      </w:r>
      <w:proofErr w:type="spellStart"/>
      <w:r w:rsidRPr="00F07D6B">
        <w:rPr>
          <w:bCs/>
          <w:sz w:val="28"/>
          <w:szCs w:val="28"/>
        </w:rPr>
        <w:t>зерттеу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әдістерінің</w:t>
      </w:r>
      <w:proofErr w:type="spellEnd"/>
      <w:r w:rsidRPr="00F07D6B">
        <w:rPr>
          <w:bCs/>
          <w:sz w:val="28"/>
          <w:szCs w:val="28"/>
        </w:rPr>
        <w:t xml:space="preserve"> 3 </w:t>
      </w:r>
      <w:proofErr w:type="spellStart"/>
      <w:r w:rsidRPr="00F07D6B">
        <w:rPr>
          <w:bCs/>
          <w:sz w:val="28"/>
          <w:szCs w:val="28"/>
        </w:rPr>
        <w:t>негізгі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тобын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қолданады</w:t>
      </w:r>
      <w:proofErr w:type="spellEnd"/>
      <w:r w:rsidRPr="00F07D6B">
        <w:rPr>
          <w:bCs/>
          <w:sz w:val="28"/>
          <w:szCs w:val="28"/>
        </w:rPr>
        <w:t xml:space="preserve">, </w:t>
      </w:r>
      <w:proofErr w:type="spellStart"/>
      <w:r w:rsidRPr="00F07D6B">
        <w:rPr>
          <w:bCs/>
          <w:sz w:val="28"/>
          <w:szCs w:val="28"/>
        </w:rPr>
        <w:t>олар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сонымен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қатар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зерттеудің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дәйекті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кезеңдері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болып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табылады</w:t>
      </w:r>
      <w:proofErr w:type="spellEnd"/>
      <w:r w:rsidR="00016EBF" w:rsidRPr="00F07D6B">
        <w:rPr>
          <w:bCs/>
          <w:sz w:val="28"/>
          <w:szCs w:val="28"/>
        </w:rPr>
        <w:t>:</w:t>
      </w:r>
    </w:p>
    <w:p w14:paraId="49BB912F" w14:textId="77777777" w:rsidR="00016EBF" w:rsidRDefault="00F07D6B" w:rsidP="00F07D6B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proofErr w:type="spellStart"/>
      <w:r w:rsidRPr="00F07D6B">
        <w:rPr>
          <w:bCs/>
          <w:sz w:val="28"/>
          <w:szCs w:val="28"/>
        </w:rPr>
        <w:t>Жаппай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байқау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әдісі</w:t>
      </w:r>
      <w:proofErr w:type="spellEnd"/>
      <w:r w:rsidRPr="00F07D6B">
        <w:rPr>
          <w:bCs/>
          <w:sz w:val="28"/>
          <w:szCs w:val="28"/>
        </w:rPr>
        <w:t xml:space="preserve"> (статистическое наблюдение) – </w:t>
      </w:r>
      <w:proofErr w:type="spellStart"/>
      <w:r w:rsidRPr="00F07D6B">
        <w:rPr>
          <w:bCs/>
          <w:sz w:val="28"/>
          <w:szCs w:val="28"/>
        </w:rPr>
        <w:t>бастапқы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статистикалық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материалды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жинау</w:t>
      </w:r>
      <w:proofErr w:type="spellEnd"/>
      <w:r w:rsidRPr="00F07D6B">
        <w:rPr>
          <w:bCs/>
          <w:sz w:val="28"/>
          <w:szCs w:val="28"/>
        </w:rPr>
        <w:t xml:space="preserve">, </w:t>
      </w:r>
      <w:proofErr w:type="spellStart"/>
      <w:r w:rsidRPr="00F07D6B">
        <w:rPr>
          <w:bCs/>
          <w:sz w:val="28"/>
          <w:szCs w:val="28"/>
        </w:rPr>
        <w:t>зерттеу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объектісі</w:t>
      </w:r>
      <w:proofErr w:type="spellEnd"/>
      <w:r w:rsidRPr="00F07D6B">
        <w:rPr>
          <w:bCs/>
          <w:sz w:val="28"/>
          <w:szCs w:val="28"/>
        </w:rPr>
        <w:t xml:space="preserve"> мен </w:t>
      </w:r>
      <w:proofErr w:type="spellStart"/>
      <w:r w:rsidRPr="00F07D6B">
        <w:rPr>
          <w:bCs/>
          <w:sz w:val="28"/>
          <w:szCs w:val="28"/>
        </w:rPr>
        <w:t>нысанасына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қатысты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барлық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маңызды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фактілерді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ғылыми-ұйымдастырылған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тіркеу</w:t>
      </w:r>
      <w:proofErr w:type="spellEnd"/>
      <w:r w:rsidR="00016EBF">
        <w:rPr>
          <w:bCs/>
          <w:sz w:val="28"/>
          <w:szCs w:val="28"/>
        </w:rPr>
        <w:t>;</w:t>
      </w:r>
    </w:p>
    <w:p w14:paraId="3BBD8B9F" w14:textId="77777777" w:rsidR="00016EBF" w:rsidRDefault="00F07D6B" w:rsidP="00F07D6B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proofErr w:type="spellStart"/>
      <w:r w:rsidRPr="00F07D6B">
        <w:rPr>
          <w:bCs/>
          <w:sz w:val="28"/>
          <w:szCs w:val="28"/>
        </w:rPr>
        <w:t>Топтау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әдісі-статистикалық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байқау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нәтижесінде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жиналған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материалды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жүйелеу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және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жіктеу</w:t>
      </w:r>
      <w:proofErr w:type="spellEnd"/>
      <w:r w:rsidR="00016EBF">
        <w:rPr>
          <w:bCs/>
          <w:sz w:val="28"/>
          <w:szCs w:val="28"/>
        </w:rPr>
        <w:t>;</w:t>
      </w:r>
    </w:p>
    <w:p w14:paraId="71A21A8A" w14:textId="77777777" w:rsidR="00016EBF" w:rsidRDefault="00F07D6B" w:rsidP="00F07D6B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proofErr w:type="spellStart"/>
      <w:r w:rsidRPr="00F07D6B">
        <w:rPr>
          <w:bCs/>
          <w:sz w:val="28"/>
          <w:szCs w:val="28"/>
        </w:rPr>
        <w:t>Жалпылама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көрсеткіштер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әдісі-зерттелетін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құбылыстарды</w:t>
      </w:r>
      <w:proofErr w:type="spellEnd"/>
      <w:r w:rsidRPr="00F07D6B">
        <w:rPr>
          <w:bCs/>
          <w:sz w:val="28"/>
          <w:szCs w:val="28"/>
        </w:rPr>
        <w:t xml:space="preserve">, </w:t>
      </w:r>
      <w:proofErr w:type="spellStart"/>
      <w:r w:rsidRPr="00F07D6B">
        <w:rPr>
          <w:bCs/>
          <w:sz w:val="28"/>
          <w:szCs w:val="28"/>
        </w:rPr>
        <w:t>олардың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өзара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байланысы</w:t>
      </w:r>
      <w:proofErr w:type="spellEnd"/>
      <w:r w:rsidRPr="00F07D6B">
        <w:rPr>
          <w:bCs/>
          <w:sz w:val="28"/>
          <w:szCs w:val="28"/>
        </w:rPr>
        <w:t xml:space="preserve"> мен </w:t>
      </w:r>
      <w:proofErr w:type="spellStart"/>
      <w:r w:rsidRPr="00F07D6B">
        <w:rPr>
          <w:bCs/>
          <w:sz w:val="28"/>
          <w:szCs w:val="28"/>
        </w:rPr>
        <w:t>масштабын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статистикалық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шамалардың</w:t>
      </w:r>
      <w:proofErr w:type="spellEnd"/>
      <w:r w:rsidRPr="00F07D6B">
        <w:rPr>
          <w:bCs/>
          <w:sz w:val="28"/>
          <w:szCs w:val="28"/>
        </w:rPr>
        <w:t xml:space="preserve"> (</w:t>
      </w:r>
      <w:proofErr w:type="spellStart"/>
      <w:r w:rsidRPr="00F07D6B">
        <w:rPr>
          <w:bCs/>
          <w:sz w:val="28"/>
          <w:szCs w:val="28"/>
        </w:rPr>
        <w:t>абсолютті</w:t>
      </w:r>
      <w:proofErr w:type="spellEnd"/>
      <w:r w:rsidRPr="00F07D6B">
        <w:rPr>
          <w:bCs/>
          <w:sz w:val="28"/>
          <w:szCs w:val="28"/>
        </w:rPr>
        <w:t xml:space="preserve">, </w:t>
      </w:r>
      <w:proofErr w:type="spellStart"/>
      <w:r w:rsidRPr="00F07D6B">
        <w:rPr>
          <w:bCs/>
          <w:sz w:val="28"/>
          <w:szCs w:val="28"/>
        </w:rPr>
        <w:t>салыстырмалы</w:t>
      </w:r>
      <w:proofErr w:type="spellEnd"/>
      <w:r w:rsidRPr="00F07D6B">
        <w:rPr>
          <w:bCs/>
          <w:sz w:val="28"/>
          <w:szCs w:val="28"/>
        </w:rPr>
        <w:t xml:space="preserve">, </w:t>
      </w:r>
      <w:proofErr w:type="spellStart"/>
      <w:r w:rsidRPr="00F07D6B">
        <w:rPr>
          <w:bCs/>
          <w:sz w:val="28"/>
          <w:szCs w:val="28"/>
        </w:rPr>
        <w:t>орташа</w:t>
      </w:r>
      <w:proofErr w:type="spellEnd"/>
      <w:r w:rsidRPr="00F07D6B">
        <w:rPr>
          <w:bCs/>
          <w:sz w:val="28"/>
          <w:szCs w:val="28"/>
        </w:rPr>
        <w:t xml:space="preserve">) </w:t>
      </w:r>
      <w:proofErr w:type="spellStart"/>
      <w:r w:rsidRPr="00F07D6B">
        <w:rPr>
          <w:bCs/>
          <w:sz w:val="28"/>
          <w:szCs w:val="28"/>
        </w:rPr>
        <w:t>көмегімен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сипаттауға</w:t>
      </w:r>
      <w:proofErr w:type="spellEnd"/>
      <w:r w:rsidRPr="00F07D6B">
        <w:rPr>
          <w:bCs/>
          <w:sz w:val="28"/>
          <w:szCs w:val="28"/>
        </w:rPr>
        <w:t xml:space="preserve">, </w:t>
      </w:r>
      <w:proofErr w:type="spellStart"/>
      <w:r w:rsidRPr="00F07D6B">
        <w:rPr>
          <w:bCs/>
          <w:sz w:val="28"/>
          <w:szCs w:val="28"/>
        </w:rPr>
        <w:t>сондай-ақ</w:t>
      </w:r>
      <w:proofErr w:type="spellEnd"/>
      <w:r w:rsidRPr="00F07D6B">
        <w:rPr>
          <w:bCs/>
          <w:sz w:val="28"/>
          <w:szCs w:val="28"/>
        </w:rPr>
        <w:t xml:space="preserve"> осы </w:t>
      </w:r>
      <w:proofErr w:type="spellStart"/>
      <w:r w:rsidRPr="00F07D6B">
        <w:rPr>
          <w:bCs/>
          <w:sz w:val="28"/>
          <w:szCs w:val="28"/>
        </w:rPr>
        <w:t>құбылыстың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болашақ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дамуына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болжам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жасауға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мүмкіндік</w:t>
      </w:r>
      <w:proofErr w:type="spellEnd"/>
      <w:r w:rsidRPr="00F07D6B">
        <w:rPr>
          <w:bCs/>
          <w:sz w:val="28"/>
          <w:szCs w:val="28"/>
        </w:rPr>
        <w:t xml:space="preserve"> </w:t>
      </w:r>
      <w:proofErr w:type="spellStart"/>
      <w:r w:rsidRPr="00F07D6B">
        <w:rPr>
          <w:bCs/>
          <w:sz w:val="28"/>
          <w:szCs w:val="28"/>
        </w:rPr>
        <w:t>береді</w:t>
      </w:r>
      <w:proofErr w:type="spellEnd"/>
      <w:r w:rsidR="00016EBF">
        <w:rPr>
          <w:bCs/>
          <w:sz w:val="28"/>
          <w:szCs w:val="28"/>
        </w:rPr>
        <w:t>.</w:t>
      </w:r>
    </w:p>
    <w:p w14:paraId="72E120C8" w14:textId="77777777" w:rsidR="00016EBF" w:rsidRDefault="00016EBF" w:rsidP="00016EBF">
      <w:pPr>
        <w:ind w:firstLine="709"/>
        <w:jc w:val="both"/>
        <w:rPr>
          <w:bCs/>
          <w:sz w:val="28"/>
          <w:szCs w:val="28"/>
        </w:rPr>
      </w:pPr>
    </w:p>
    <w:p w14:paraId="41B39437" w14:textId="77777777" w:rsidR="00016EBF" w:rsidRDefault="00016EBF" w:rsidP="00016EBF">
      <w:pPr>
        <w:ind w:firstLine="709"/>
        <w:jc w:val="both"/>
        <w:rPr>
          <w:sz w:val="28"/>
          <w:szCs w:val="28"/>
        </w:rPr>
      </w:pPr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2402089" wp14:editId="312CF000">
                <wp:simplePos x="0" y="0"/>
                <wp:positionH relativeFrom="character">
                  <wp:posOffset>-835025</wp:posOffset>
                </wp:positionH>
                <wp:positionV relativeFrom="line">
                  <wp:posOffset>222885</wp:posOffset>
                </wp:positionV>
                <wp:extent cx="6172200" cy="4552950"/>
                <wp:effectExtent l="0" t="0" r="0" b="0"/>
                <wp:wrapNone/>
                <wp:docPr id="67" name="Полотно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00390" y="114004"/>
                            <a:ext cx="1257270" cy="228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C53861" w14:textId="77777777" w:rsidR="00016EBF" w:rsidRDefault="00016EBF" w:rsidP="00016EBF">
                              <w:pPr>
                                <w:jc w:val="center"/>
                              </w:pPr>
                              <w:r>
                                <w:t>Статистика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150" y="456835"/>
                            <a:ext cx="2400390" cy="571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3BA509" w14:textId="77777777" w:rsidR="00016EBF" w:rsidRDefault="00E16886" w:rsidP="00016EBF">
                              <w:r w:rsidRPr="00E16886">
                                <w:t>Әлеуметтік-экономикалық бағыттағы Статистика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42700" y="456835"/>
                            <a:ext cx="2515350" cy="571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2B6CE8" w14:textId="77777777" w:rsidR="00016EBF" w:rsidRDefault="00AE257F" w:rsidP="00016EBF">
                              <w:r w:rsidRPr="00AE257F">
                                <w:t>Жаратылыстану бағытының статистикасы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150" y="1371327"/>
                            <a:ext cx="1828830" cy="456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82D38A" w14:textId="77777777" w:rsidR="00016EBF" w:rsidRDefault="00AE257F" w:rsidP="00016EBF">
                              <w:r>
                                <w:rPr>
                                  <w:lang w:val="kk-KZ"/>
                                </w:rPr>
                                <w:t>Салалық</w:t>
                              </w:r>
                              <w:r w:rsidR="00016EBF">
                                <w:t xml:space="preserve">  статистика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57130" y="1371327"/>
                            <a:ext cx="1485570" cy="456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DA21C2" w14:textId="77777777" w:rsidR="00016EBF" w:rsidRDefault="00AE257F" w:rsidP="00016EBF">
                              <w:r>
                                <w:rPr>
                                  <w:lang w:val="kk-KZ"/>
                                </w:rPr>
                                <w:t>С</w:t>
                              </w:r>
                              <w:r>
                                <w:t>татистиканың теориясы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60" y="1371327"/>
                            <a:ext cx="2057130" cy="456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8FE18A" w14:textId="77777777" w:rsidR="00016EBF" w:rsidRDefault="00AE257F" w:rsidP="00016EBF">
                              <w:r>
                                <w:rPr>
                                  <w:lang w:val="kk-KZ"/>
                                </w:rPr>
                                <w:t>Әлеуметтік</w:t>
                              </w:r>
                              <w:r>
                                <w:t>-экономикалық</w:t>
                              </w:r>
                              <w:r w:rsidR="00016EBF">
                                <w:t xml:space="preserve"> статистика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1560" y="2056990"/>
                            <a:ext cx="2055511" cy="18289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18457" w14:textId="77777777" w:rsidR="00AE257F" w:rsidRDefault="00AE257F" w:rsidP="00AE257F">
                              <w:r>
                                <w:t>Сипаттама статистикасы</w:t>
                              </w:r>
                            </w:p>
                            <w:p w14:paraId="21CEC949" w14:textId="77777777" w:rsidR="00AE257F" w:rsidRDefault="00AE257F" w:rsidP="00AE257F">
                              <w:r>
                                <w:t>Пән және әдістер</w:t>
                              </w:r>
                            </w:p>
                            <w:p w14:paraId="150CBA88" w14:textId="77777777" w:rsidR="00AE257F" w:rsidRDefault="00AE257F" w:rsidP="00AE257F">
                              <w:r>
                                <w:t>Бақылау</w:t>
                              </w:r>
                            </w:p>
                            <w:p w14:paraId="245CB20C" w14:textId="77777777" w:rsidR="00AE257F" w:rsidRDefault="00AE257F" w:rsidP="00AE257F">
                              <w:r>
                                <w:t>Жиынтық және топтастыру</w:t>
                              </w:r>
                            </w:p>
                            <w:p w14:paraId="13274A82" w14:textId="77777777" w:rsidR="00AE257F" w:rsidRDefault="00AE257F" w:rsidP="00AE257F">
                              <w:r>
                                <w:t>Тарату қатарлары</w:t>
                              </w:r>
                            </w:p>
                            <w:p w14:paraId="65621007" w14:textId="77777777" w:rsidR="00AE257F" w:rsidRDefault="00AE257F" w:rsidP="00AE257F">
                              <w:r>
                                <w:t>Абсолютті және салыстырмалы шамалар</w:t>
                              </w:r>
                            </w:p>
                            <w:p w14:paraId="7E0DBC39" w14:textId="77777777" w:rsidR="00AE257F" w:rsidRDefault="00AE257F" w:rsidP="00AE257F">
                              <w:r>
                                <w:t>Орташа шамалар</w:t>
                              </w:r>
                            </w:p>
                            <w:p w14:paraId="6FFAD52F" w14:textId="77777777" w:rsidR="00016EBF" w:rsidRDefault="00AE257F" w:rsidP="00AE257F">
                              <w:r>
                                <w:t>Статистикалық кестелер мен графиктер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56990" y="2056990"/>
                            <a:ext cx="2171280" cy="18289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F4CB67" w14:textId="77777777" w:rsidR="00AE257F" w:rsidRDefault="00AE257F" w:rsidP="00AE257F">
                              <w:r>
                                <w:t>Аналитикалық статистика</w:t>
                              </w:r>
                            </w:p>
                            <w:p w14:paraId="402C215C" w14:textId="77777777" w:rsidR="00AE257F" w:rsidRDefault="00AE257F" w:rsidP="00AE257F">
                              <w:r>
                                <w:t>Жиілікті бөлуді талдау</w:t>
                              </w:r>
                            </w:p>
                            <w:p w14:paraId="78089279" w14:textId="77777777" w:rsidR="00AE257F" w:rsidRDefault="00AE257F" w:rsidP="00AE257F">
                              <w:r>
                                <w:t>Индекстер,</w:t>
                              </w:r>
                            </w:p>
                            <w:p w14:paraId="7BE813CE" w14:textId="77777777" w:rsidR="00AE257F" w:rsidRDefault="00AE257F" w:rsidP="00AE257F">
                              <w:r>
                                <w:t>Динамика қатарлары,</w:t>
                              </w:r>
                            </w:p>
                            <w:p w14:paraId="114CBCC0" w14:textId="77777777" w:rsidR="00016EBF" w:rsidRDefault="00AE257F" w:rsidP="00AE257F">
                              <w:r>
                                <w:t>Іріктемелі байқау,</w:t>
                              </w:r>
                            </w:p>
                            <w:p w14:paraId="47F1CF6A" w14:textId="77777777" w:rsidR="00016EBF" w:rsidRDefault="00016EBF" w:rsidP="00016EB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12"/>
                        <wps:cNvCnPr/>
                        <wps:spPr bwMode="auto">
                          <a:xfrm flipH="1">
                            <a:off x="2514540" y="342832"/>
                            <a:ext cx="571560" cy="3428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3"/>
                        <wps:cNvCnPr/>
                        <wps:spPr bwMode="auto">
                          <a:xfrm>
                            <a:off x="3086100" y="342832"/>
                            <a:ext cx="456600" cy="3428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4"/>
                        <wps:cNvCnPr/>
                        <wps:spPr bwMode="auto">
                          <a:xfrm>
                            <a:off x="1028970" y="1028495"/>
                            <a:ext cx="0" cy="1140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5"/>
                        <wps:cNvCnPr/>
                        <wps:spPr bwMode="auto">
                          <a:xfrm>
                            <a:off x="457410" y="1142499"/>
                            <a:ext cx="42284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6"/>
                        <wps:cNvCnPr/>
                        <wps:spPr bwMode="auto">
                          <a:xfrm>
                            <a:off x="457410" y="1142499"/>
                            <a:ext cx="0" cy="2288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7"/>
                        <wps:cNvCnPr/>
                        <wps:spPr bwMode="auto">
                          <a:xfrm>
                            <a:off x="2742840" y="1142499"/>
                            <a:ext cx="0" cy="2288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8"/>
                        <wps:cNvCnPr/>
                        <wps:spPr bwMode="auto">
                          <a:xfrm>
                            <a:off x="4685820" y="1142499"/>
                            <a:ext cx="0" cy="2288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9"/>
                        <wps:cNvCnPr/>
                        <wps:spPr bwMode="auto">
                          <a:xfrm>
                            <a:off x="2742840" y="1828982"/>
                            <a:ext cx="810" cy="1131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20"/>
                        <wps:cNvCnPr/>
                        <wps:spPr bwMode="auto">
                          <a:xfrm>
                            <a:off x="1485570" y="1942986"/>
                            <a:ext cx="251454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1"/>
                        <wps:cNvCnPr/>
                        <wps:spPr bwMode="auto">
                          <a:xfrm>
                            <a:off x="1485570" y="1942986"/>
                            <a:ext cx="0" cy="1140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2"/>
                        <wps:cNvCnPr/>
                        <wps:spPr bwMode="auto">
                          <a:xfrm>
                            <a:off x="4000110" y="1942986"/>
                            <a:ext cx="0" cy="1140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02089" id="Полотно 67" o:spid="_x0000_s1026" editas="canvas" style="position:absolute;margin-left:-65.75pt;margin-top:17.55pt;width:486pt;height:358.5pt;z-index:251659264;mso-position-horizontal-relative:char;mso-position-vertical-relative:line" coordsize="61722,4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22;height:4552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4003;top:1140;width:12573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<v:textbox>
                    <w:txbxContent>
                      <w:p w14:paraId="52C53861" w14:textId="77777777" w:rsidR="00016EBF" w:rsidRDefault="00016EBF" w:rsidP="00016EBF">
                        <w:pPr>
                          <w:jc w:val="center"/>
                        </w:pPr>
                        <w:r>
                          <w:t>Статистика</w:t>
                        </w:r>
                      </w:p>
                    </w:txbxContent>
                  </v:textbox>
                </v:shape>
                <v:shape id="Text Box 5" o:spid="_x0000_s1029" type="#_x0000_t202" style="position:absolute;left:1141;top:4568;width:24004;height: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<v:textbox>
                    <w:txbxContent>
                      <w:p w14:paraId="663BA509" w14:textId="77777777" w:rsidR="00016EBF" w:rsidRDefault="00E16886" w:rsidP="00016EBF">
                        <w:r w:rsidRPr="00E16886">
                          <w:t>Әлеуметтік-экономикалық бағыттағы Статистика</w:t>
                        </w:r>
                      </w:p>
                    </w:txbxContent>
                  </v:textbox>
                </v:shape>
                <v:shape id="Text Box 6" o:spid="_x0000_s1030" type="#_x0000_t202" style="position:absolute;left:35427;top:4568;width:25153;height: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<v:textbox>
                    <w:txbxContent>
                      <w:p w14:paraId="772B6CE8" w14:textId="77777777" w:rsidR="00016EBF" w:rsidRDefault="00AE257F" w:rsidP="00016EBF">
                        <w:r w:rsidRPr="00AE257F">
                          <w:t>Жаратылыстану бағытының статистикасы</w:t>
                        </w:r>
                      </w:p>
                    </w:txbxContent>
                  </v:textbox>
                </v:shape>
                <v:shape id="Text Box 7" o:spid="_x0000_s1031" type="#_x0000_t202" style="position:absolute;left:1141;top:13713;width:18288;height:4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">
                  <v:textbox>
                    <w:txbxContent>
                      <w:p w14:paraId="4282D38A" w14:textId="77777777" w:rsidR="00016EBF" w:rsidRDefault="00AE257F" w:rsidP="00016EBF">
                        <w:r>
                          <w:rPr>
                            <w:lang w:val="kk-KZ"/>
                          </w:rPr>
                          <w:t>Салалық</w:t>
                        </w:r>
                        <w:r w:rsidR="00016EBF">
                          <w:t xml:space="preserve">  статистика</w:t>
                        </w:r>
                      </w:p>
                    </w:txbxContent>
                  </v:textbox>
                </v:shape>
                <v:shape id="Text Box 8" o:spid="_x0000_s1032" type="#_x0000_t202" style="position:absolute;left:20571;top:13713;width:14856;height:4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76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">
                  <v:textbox>
                    <w:txbxContent>
                      <w:p w14:paraId="2DDA21C2" w14:textId="77777777" w:rsidR="00016EBF" w:rsidRDefault="00AE257F" w:rsidP="00016EBF">
                        <w:r>
                          <w:rPr>
                            <w:lang w:val="kk-KZ"/>
                          </w:rPr>
                          <w:t>С</w:t>
                        </w:r>
                        <w:r>
                          <w:t>татистиканың теориясы</w:t>
                        </w:r>
                      </w:p>
                    </w:txbxContent>
                  </v:textbox>
                </v:shape>
                <v:shape id="Text Box 9" o:spid="_x0000_s1033" type="#_x0000_t202" style="position:absolute;left:36576;top:13713;width:20571;height:4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<v:textbox>
                    <w:txbxContent>
                      <w:p w14:paraId="588FE18A" w14:textId="77777777" w:rsidR="00016EBF" w:rsidRDefault="00AE257F" w:rsidP="00016EBF">
                        <w:r>
                          <w:rPr>
                            <w:lang w:val="kk-KZ"/>
                          </w:rPr>
                          <w:t>Әлеуметтік</w:t>
                        </w:r>
                        <w:r>
                          <w:t>-экономикалық</w:t>
                        </w:r>
                        <w:r w:rsidR="00016EBF">
                          <w:t xml:space="preserve"> статистика</w:t>
                        </w:r>
                      </w:p>
                    </w:txbxContent>
                  </v:textbox>
                </v:shape>
                <v:shape id="Text Box 10" o:spid="_x0000_s1034" type="#_x0000_t202" style="position:absolute;left:5715;top:20569;width:20555;height:1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    <v:textbox>
                    <w:txbxContent>
                      <w:p w14:paraId="15D18457" w14:textId="77777777" w:rsidR="00AE257F" w:rsidRDefault="00AE257F" w:rsidP="00AE257F">
                        <w:r>
                          <w:t>Сипаттама статистикасы</w:t>
                        </w:r>
                      </w:p>
                      <w:p w14:paraId="21CEC949" w14:textId="77777777" w:rsidR="00AE257F" w:rsidRDefault="00AE257F" w:rsidP="00AE257F">
                        <w:r>
                          <w:t>Пән және әдістер</w:t>
                        </w:r>
                      </w:p>
                      <w:p w14:paraId="150CBA88" w14:textId="77777777" w:rsidR="00AE257F" w:rsidRDefault="00AE257F" w:rsidP="00AE257F">
                        <w:r>
                          <w:t>Бақылау</w:t>
                        </w:r>
                      </w:p>
                      <w:p w14:paraId="245CB20C" w14:textId="77777777" w:rsidR="00AE257F" w:rsidRDefault="00AE257F" w:rsidP="00AE257F">
                        <w:r>
                          <w:t>Жиынтық және топтастыру</w:t>
                        </w:r>
                      </w:p>
                      <w:p w14:paraId="13274A82" w14:textId="77777777" w:rsidR="00AE257F" w:rsidRDefault="00AE257F" w:rsidP="00AE257F">
                        <w:r>
                          <w:t>Тарату қатарлары</w:t>
                        </w:r>
                      </w:p>
                      <w:p w14:paraId="65621007" w14:textId="77777777" w:rsidR="00AE257F" w:rsidRDefault="00AE257F" w:rsidP="00AE257F">
                        <w:r>
                          <w:t>Абсолютті және салыстырмалы шамалар</w:t>
                        </w:r>
                      </w:p>
                      <w:p w14:paraId="7E0DBC39" w14:textId="77777777" w:rsidR="00AE257F" w:rsidRDefault="00AE257F" w:rsidP="00AE257F">
                        <w:r>
                          <w:t>Орташа шамалар</w:t>
                        </w:r>
                      </w:p>
                      <w:p w14:paraId="6FFAD52F" w14:textId="77777777" w:rsidR="00016EBF" w:rsidRDefault="00AE257F" w:rsidP="00AE257F">
                        <w:r>
                          <w:t>Статистикалық кестелер мен графиктер</w:t>
                        </w:r>
                      </w:p>
                    </w:txbxContent>
                  </v:textbox>
                </v:shape>
                <v:shape id="Text Box 11" o:spid="_x0000_s1035" type="#_x0000_t202" style="position:absolute;left:28569;top:20569;width:21713;height:1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<v:textbox>
                    <w:txbxContent>
                      <w:p w14:paraId="6EF4CB67" w14:textId="77777777" w:rsidR="00AE257F" w:rsidRDefault="00AE257F" w:rsidP="00AE257F">
                        <w:r>
                          <w:t>Аналитикалық статистика</w:t>
                        </w:r>
                      </w:p>
                      <w:p w14:paraId="402C215C" w14:textId="77777777" w:rsidR="00AE257F" w:rsidRDefault="00AE257F" w:rsidP="00AE257F">
                        <w:r>
                          <w:t>Жиілікті бөлуді талдау</w:t>
                        </w:r>
                      </w:p>
                      <w:p w14:paraId="78089279" w14:textId="77777777" w:rsidR="00AE257F" w:rsidRDefault="00AE257F" w:rsidP="00AE257F">
                        <w:r>
                          <w:t>Индекстер,</w:t>
                        </w:r>
                      </w:p>
                      <w:p w14:paraId="7BE813CE" w14:textId="77777777" w:rsidR="00AE257F" w:rsidRDefault="00AE257F" w:rsidP="00AE257F">
                        <w:r>
                          <w:t>Динамика қатарлары,</w:t>
                        </w:r>
                      </w:p>
                      <w:p w14:paraId="114CBCC0" w14:textId="77777777" w:rsidR="00016EBF" w:rsidRDefault="00AE257F" w:rsidP="00AE257F">
                        <w:r>
                          <w:t>Іріктемелі байқау,</w:t>
                        </w:r>
                      </w:p>
                      <w:p w14:paraId="47F1CF6A" w14:textId="77777777" w:rsidR="00016EBF" w:rsidRDefault="00016EBF" w:rsidP="00016EBF"/>
                    </w:txbxContent>
                  </v:textbox>
                </v:shape>
                <v:line id="Line 12" o:spid="_x0000_s1036" style="position:absolute;flip:x;visibility:visible;mso-wrap-style:square" from="25145,3428" to="30861,6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">
                  <v:stroke endarrow="block"/>
                </v:line>
                <v:line id="Line 13" o:spid="_x0000_s1037" style="position:absolute;visibility:visible;mso-wrap-style:square" from="30861,3428" to="35427,6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mIxAAAANsAAAAPAAAAZHJzL2Rvd25yZXYueG1sRI9BawIx&#10;FITvhf6H8AreatZCu7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Cs6KYj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10289,10284" to="10289,1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15" o:spid="_x0000_s1039" style="position:absolute;visibility:visible;mso-wrap-style:square" from="4574,11424" to="46858,1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<v:line id="Line 16" o:spid="_x0000_s1040" style="position:absolute;visibility:visible;mso-wrap-style:square" from="4574,11424" to="4574,1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<v:stroke endarrow="block"/>
                </v:line>
                <v:line id="Line 17" o:spid="_x0000_s1041" style="position:absolute;visibility:visible;mso-wrap-style:square" from="27428,11424" to="27428,1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">
                  <v:stroke endarrow="block"/>
                </v:line>
                <v:line id="Line 18" o:spid="_x0000_s1042" style="position:absolute;visibility:visible;mso-wrap-style:square" from="46858,11424" to="46858,1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<v:stroke endarrow="block"/>
                </v:line>
                <v:line id="Line 19" o:spid="_x0000_s1043" style="position:absolute;visibility:visible;mso-wrap-style:square" from="27428,18289" to="27436,19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20" o:spid="_x0000_s1044" style="position:absolute;visibility:visible;mso-wrap-style:square" from="14855,19429" to="40001,19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line id="Line 21" o:spid="_x0000_s1045" style="position:absolute;visibility:visible;mso-wrap-style:square" from="14855,19429" to="14855,20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NjZ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Bfw9yX9ALn7BQAA//8DAFBLAQItABQABgAIAAAAIQDb4fbL7gAAAIUBAAATAAAAAAAAAAAA&#10;AAAAAAAAAABbQ29udGVudF9UeXBlc10ueG1sUEsBAi0AFAAGAAgAAAAhAFr0LFu/AAAAFQEAAAsA&#10;AAAAAAAAAAAAAAAAHwEAAF9yZWxzLy5yZWxzUEsBAi0AFAAGAAgAAAAhAHrI2NnEAAAA2wAAAA8A&#10;AAAAAAAAAAAAAAAABwIAAGRycy9kb3ducmV2LnhtbFBLBQYAAAAAAwADALcAAAD4AgAAAAA=&#10;">
                  <v:stroke endarrow="block"/>
                </v:line>
                <v:line id="Line 22" o:spid="_x0000_s1046" style="position:absolute;visibility:visible;mso-wrap-style:square" from="40001,19429" to="40001,20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">
                  <v:stroke endarrow="block"/>
                </v:line>
                <w10:wrap anchory="lin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4000DBD" wp14:editId="311BC80E">
                <wp:extent cx="6175375" cy="4120515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75375" cy="412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D0C68C" id="Прямоугольник 1" o:spid="_x0000_s1026" style="width:486.25pt;height:3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" filled="f" stroked="f">
                <o:lock v:ext="edit" aspectratio="t"/>
                <w10:anchorlock/>
              </v:rect>
            </w:pict>
          </mc:Fallback>
        </mc:AlternateContent>
      </w:r>
    </w:p>
    <w:p w14:paraId="2149C9B0" w14:textId="77777777" w:rsidR="00016EBF" w:rsidRDefault="00016EBF" w:rsidP="00016EB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1 – Структура статистической науки</w:t>
      </w:r>
    </w:p>
    <w:p w14:paraId="26CB3842" w14:textId="77777777" w:rsidR="00016EBF" w:rsidRDefault="00016EBF" w:rsidP="00016EBF">
      <w:pPr>
        <w:ind w:firstLine="709"/>
        <w:jc w:val="both"/>
        <w:rPr>
          <w:sz w:val="28"/>
          <w:szCs w:val="28"/>
        </w:rPr>
      </w:pPr>
    </w:p>
    <w:p w14:paraId="5D3A1537" w14:textId="77777777" w:rsidR="00E16886" w:rsidRDefault="00E16886" w:rsidP="00016EBF">
      <w:pPr>
        <w:ind w:firstLine="709"/>
        <w:jc w:val="both"/>
        <w:rPr>
          <w:sz w:val="28"/>
          <w:szCs w:val="28"/>
        </w:rPr>
      </w:pPr>
    </w:p>
    <w:p w14:paraId="184CC5A3" w14:textId="77777777" w:rsidR="00E16886" w:rsidRDefault="00E16886" w:rsidP="00016EBF">
      <w:pPr>
        <w:ind w:firstLine="709"/>
        <w:jc w:val="both"/>
        <w:rPr>
          <w:sz w:val="28"/>
          <w:szCs w:val="28"/>
        </w:rPr>
      </w:pPr>
    </w:p>
    <w:p w14:paraId="5446ABD8" w14:textId="77777777" w:rsidR="00E16886" w:rsidRDefault="00E16886" w:rsidP="00016EBF">
      <w:pPr>
        <w:ind w:firstLine="709"/>
        <w:jc w:val="both"/>
        <w:rPr>
          <w:sz w:val="28"/>
          <w:szCs w:val="28"/>
        </w:rPr>
      </w:pPr>
    </w:p>
    <w:p w14:paraId="363B6F10" w14:textId="77777777" w:rsidR="00E16886" w:rsidRDefault="00E16886" w:rsidP="00016EBF">
      <w:pPr>
        <w:ind w:firstLine="709"/>
        <w:jc w:val="both"/>
        <w:rPr>
          <w:sz w:val="28"/>
          <w:szCs w:val="28"/>
        </w:rPr>
      </w:pPr>
    </w:p>
    <w:p w14:paraId="21207A61" w14:textId="77777777" w:rsidR="00E16886" w:rsidRDefault="00E16886" w:rsidP="00016EBF">
      <w:pPr>
        <w:ind w:firstLine="709"/>
        <w:jc w:val="both"/>
        <w:rPr>
          <w:sz w:val="28"/>
          <w:szCs w:val="28"/>
        </w:rPr>
      </w:pPr>
    </w:p>
    <w:p w14:paraId="76038C3D" w14:textId="77777777" w:rsidR="00016EBF" w:rsidRDefault="00016EBF" w:rsidP="00652DCE">
      <w:pPr>
        <w:numPr>
          <w:ilvl w:val="1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652DCE" w:rsidRPr="00652DCE">
        <w:rPr>
          <w:b/>
          <w:sz w:val="28"/>
          <w:szCs w:val="28"/>
        </w:rPr>
        <w:t>Статистиканың</w:t>
      </w:r>
      <w:proofErr w:type="spellEnd"/>
      <w:r w:rsidR="00652DCE" w:rsidRPr="00652DCE">
        <w:rPr>
          <w:b/>
          <w:sz w:val="28"/>
          <w:szCs w:val="28"/>
        </w:rPr>
        <w:t xml:space="preserve"> </w:t>
      </w:r>
      <w:proofErr w:type="spellStart"/>
      <w:r w:rsidR="00652DCE" w:rsidRPr="00652DCE">
        <w:rPr>
          <w:b/>
          <w:sz w:val="28"/>
          <w:szCs w:val="28"/>
        </w:rPr>
        <w:t>негізгі</w:t>
      </w:r>
      <w:proofErr w:type="spellEnd"/>
      <w:r w:rsidR="00652DCE" w:rsidRPr="00652DCE">
        <w:rPr>
          <w:b/>
          <w:sz w:val="28"/>
          <w:szCs w:val="28"/>
        </w:rPr>
        <w:t xml:space="preserve"> </w:t>
      </w:r>
      <w:proofErr w:type="spellStart"/>
      <w:r w:rsidR="00652DCE" w:rsidRPr="00652DCE">
        <w:rPr>
          <w:b/>
          <w:sz w:val="28"/>
          <w:szCs w:val="28"/>
        </w:rPr>
        <w:t>санаттары</w:t>
      </w:r>
      <w:proofErr w:type="spellEnd"/>
    </w:p>
    <w:p w14:paraId="0127F86D" w14:textId="77777777" w:rsidR="00016EBF" w:rsidRDefault="00016EBF" w:rsidP="00016EBF">
      <w:pPr>
        <w:ind w:left="709"/>
        <w:jc w:val="both"/>
        <w:rPr>
          <w:b/>
          <w:sz w:val="28"/>
          <w:szCs w:val="28"/>
        </w:rPr>
      </w:pPr>
    </w:p>
    <w:p w14:paraId="75720F3D" w14:textId="77777777" w:rsidR="00652DCE" w:rsidRPr="00652DCE" w:rsidRDefault="00652DCE" w:rsidP="00652D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Кез </w:t>
      </w:r>
      <w:proofErr w:type="spellStart"/>
      <w:r w:rsidRPr="00652DCE">
        <w:rPr>
          <w:bCs/>
          <w:sz w:val="28"/>
          <w:szCs w:val="28"/>
        </w:rPr>
        <w:t>келген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басқа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ғылым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сияқты</w:t>
      </w:r>
      <w:proofErr w:type="spellEnd"/>
      <w:r w:rsidRPr="00652DCE">
        <w:rPr>
          <w:bCs/>
          <w:sz w:val="28"/>
          <w:szCs w:val="28"/>
        </w:rPr>
        <w:t xml:space="preserve">, статистика </w:t>
      </w:r>
      <w:proofErr w:type="spellStart"/>
      <w:r w:rsidRPr="00652DCE">
        <w:rPr>
          <w:bCs/>
          <w:sz w:val="28"/>
          <w:szCs w:val="28"/>
        </w:rPr>
        <w:t>оған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тән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терминдер-ұғымдардың</w:t>
      </w:r>
      <w:proofErr w:type="spellEnd"/>
      <w:r w:rsidRPr="00652DCE">
        <w:rPr>
          <w:bCs/>
          <w:sz w:val="28"/>
          <w:szCs w:val="28"/>
        </w:rPr>
        <w:t xml:space="preserve"> (</w:t>
      </w:r>
      <w:proofErr w:type="spellStart"/>
      <w:r w:rsidRPr="00652DCE">
        <w:rPr>
          <w:bCs/>
          <w:sz w:val="28"/>
          <w:szCs w:val="28"/>
        </w:rPr>
        <w:t>категориялардың</w:t>
      </w:r>
      <w:proofErr w:type="spellEnd"/>
      <w:r w:rsidRPr="00652DCE">
        <w:rPr>
          <w:bCs/>
          <w:sz w:val="28"/>
          <w:szCs w:val="28"/>
        </w:rPr>
        <w:t xml:space="preserve">) </w:t>
      </w:r>
      <w:proofErr w:type="spellStart"/>
      <w:r w:rsidRPr="00652DCE">
        <w:rPr>
          <w:bCs/>
          <w:sz w:val="28"/>
          <w:szCs w:val="28"/>
        </w:rPr>
        <w:t>белгілі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бір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жиынтығына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ие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және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жұмыс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істейді</w:t>
      </w:r>
      <w:proofErr w:type="spellEnd"/>
      <w:r w:rsidRPr="00652DCE">
        <w:rPr>
          <w:bCs/>
          <w:sz w:val="28"/>
          <w:szCs w:val="28"/>
        </w:rPr>
        <w:t>.</w:t>
      </w:r>
    </w:p>
    <w:p w14:paraId="33BF865B" w14:textId="77777777" w:rsidR="00016EBF" w:rsidRDefault="00652DCE" w:rsidP="00652DCE">
      <w:pPr>
        <w:ind w:firstLine="709"/>
        <w:jc w:val="both"/>
        <w:rPr>
          <w:bCs/>
          <w:sz w:val="28"/>
          <w:szCs w:val="28"/>
        </w:rPr>
      </w:pPr>
      <w:proofErr w:type="spellStart"/>
      <w:r w:rsidRPr="00652DCE">
        <w:rPr>
          <w:bCs/>
          <w:sz w:val="28"/>
          <w:szCs w:val="28"/>
        </w:rPr>
        <w:t>Статистикалық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зерттеу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объектісі</w:t>
      </w:r>
      <w:proofErr w:type="spellEnd"/>
      <w:r w:rsidRPr="00652DCE">
        <w:rPr>
          <w:bCs/>
          <w:sz w:val="28"/>
          <w:szCs w:val="28"/>
        </w:rPr>
        <w:t xml:space="preserve"> (</w:t>
      </w:r>
      <w:proofErr w:type="spellStart"/>
      <w:r w:rsidRPr="00652DCE">
        <w:rPr>
          <w:bCs/>
          <w:sz w:val="28"/>
          <w:szCs w:val="28"/>
        </w:rPr>
        <w:t>әр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жағдайда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өзіндік</w:t>
      </w:r>
      <w:proofErr w:type="spellEnd"/>
      <w:r w:rsidRPr="00652DCE">
        <w:rPr>
          <w:bCs/>
          <w:sz w:val="28"/>
          <w:szCs w:val="28"/>
        </w:rPr>
        <w:t xml:space="preserve">) </w:t>
      </w:r>
      <w:proofErr w:type="spellStart"/>
      <w:r w:rsidRPr="00652DCE">
        <w:rPr>
          <w:bCs/>
          <w:sz w:val="28"/>
          <w:szCs w:val="28"/>
        </w:rPr>
        <w:t>статистикалық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жиынтық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деп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аталады</w:t>
      </w:r>
      <w:proofErr w:type="spellEnd"/>
      <w:r w:rsidR="00016EBF">
        <w:rPr>
          <w:bCs/>
          <w:sz w:val="28"/>
          <w:szCs w:val="28"/>
        </w:rPr>
        <w:t>.</w:t>
      </w:r>
    </w:p>
    <w:p w14:paraId="5592255A" w14:textId="77777777" w:rsidR="00016EBF" w:rsidRPr="00652DCE" w:rsidRDefault="00652DCE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652DCE">
        <w:rPr>
          <w:bCs/>
          <w:sz w:val="28"/>
          <w:szCs w:val="28"/>
        </w:rPr>
        <w:t>Статистикалық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жиынтығы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көптеген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бірлік</w:t>
      </w:r>
      <w:proofErr w:type="spellEnd"/>
      <w:r w:rsidRPr="00652DCE">
        <w:rPr>
          <w:bCs/>
          <w:sz w:val="28"/>
          <w:szCs w:val="28"/>
        </w:rPr>
        <w:t xml:space="preserve"> бар массовостью, однородностью, </w:t>
      </w:r>
      <w:proofErr w:type="spellStart"/>
      <w:r w:rsidRPr="00652DCE">
        <w:rPr>
          <w:bCs/>
          <w:sz w:val="28"/>
          <w:szCs w:val="28"/>
        </w:rPr>
        <w:t>белгілі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бір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тұтастығын</w:t>
      </w:r>
      <w:proofErr w:type="spellEnd"/>
      <w:r w:rsidRPr="00652DCE">
        <w:rPr>
          <w:bCs/>
          <w:sz w:val="28"/>
          <w:szCs w:val="28"/>
        </w:rPr>
        <w:t xml:space="preserve">, взаимозависимостью </w:t>
      </w:r>
      <w:proofErr w:type="spellStart"/>
      <w:r w:rsidRPr="00652DCE">
        <w:rPr>
          <w:bCs/>
          <w:sz w:val="28"/>
          <w:szCs w:val="28"/>
        </w:rPr>
        <w:t>жай-күйін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жекелеген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бірліктерінің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болуымен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байланысты</w:t>
      </w:r>
      <w:proofErr w:type="spellEnd"/>
      <w:r w:rsidRPr="00652DCE">
        <w:rPr>
          <w:bCs/>
          <w:sz w:val="28"/>
          <w:szCs w:val="28"/>
        </w:rPr>
        <w:t xml:space="preserve"> вариация. </w:t>
      </w:r>
      <w:proofErr w:type="spellStart"/>
      <w:r w:rsidRPr="00652DCE">
        <w:rPr>
          <w:bCs/>
          <w:sz w:val="28"/>
          <w:szCs w:val="28"/>
        </w:rPr>
        <w:t>Мысалы</w:t>
      </w:r>
      <w:proofErr w:type="spellEnd"/>
      <w:r w:rsidRPr="00652DCE">
        <w:rPr>
          <w:bCs/>
          <w:sz w:val="28"/>
          <w:szCs w:val="28"/>
        </w:rPr>
        <w:t xml:space="preserve">: </w:t>
      </w:r>
      <w:proofErr w:type="spellStart"/>
      <w:r w:rsidRPr="00652DCE">
        <w:rPr>
          <w:bCs/>
          <w:sz w:val="28"/>
          <w:szCs w:val="28"/>
        </w:rPr>
        <w:t>статистикалық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жиынтықтар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болуы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мүмкін</w:t>
      </w:r>
      <w:proofErr w:type="spellEnd"/>
      <w:r w:rsidRPr="00652DCE">
        <w:rPr>
          <w:bCs/>
          <w:sz w:val="28"/>
          <w:szCs w:val="28"/>
        </w:rPr>
        <w:t xml:space="preserve">: </w:t>
      </w:r>
      <w:proofErr w:type="spellStart"/>
      <w:r w:rsidRPr="00652DCE">
        <w:rPr>
          <w:bCs/>
          <w:sz w:val="28"/>
          <w:szCs w:val="28"/>
        </w:rPr>
        <w:t>қаланың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көптеген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коммерциялық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банктері</w:t>
      </w:r>
      <w:proofErr w:type="spellEnd"/>
      <w:r w:rsidRPr="00652DCE">
        <w:rPr>
          <w:bCs/>
          <w:sz w:val="28"/>
          <w:szCs w:val="28"/>
        </w:rPr>
        <w:t xml:space="preserve">; </w:t>
      </w:r>
      <w:proofErr w:type="spellStart"/>
      <w:r w:rsidRPr="00652DCE">
        <w:rPr>
          <w:bCs/>
          <w:sz w:val="28"/>
          <w:szCs w:val="28"/>
        </w:rPr>
        <w:t>елдің</w:t>
      </w:r>
      <w:proofErr w:type="spellEnd"/>
      <w:r w:rsidRPr="00652DCE">
        <w:rPr>
          <w:bCs/>
          <w:sz w:val="28"/>
          <w:szCs w:val="28"/>
        </w:rPr>
        <w:t xml:space="preserve">, </w:t>
      </w:r>
      <w:proofErr w:type="spellStart"/>
      <w:r w:rsidRPr="00652DCE">
        <w:rPr>
          <w:bCs/>
          <w:sz w:val="28"/>
          <w:szCs w:val="28"/>
        </w:rPr>
        <w:t>облыстың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көптеген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азаматтары</w:t>
      </w:r>
      <w:proofErr w:type="spellEnd"/>
      <w:r w:rsidRPr="00652DCE">
        <w:rPr>
          <w:bCs/>
          <w:sz w:val="28"/>
          <w:szCs w:val="28"/>
        </w:rPr>
        <w:t xml:space="preserve">; </w:t>
      </w:r>
      <w:proofErr w:type="spellStart"/>
      <w:r w:rsidRPr="00652DCE">
        <w:rPr>
          <w:bCs/>
          <w:sz w:val="28"/>
          <w:szCs w:val="28"/>
        </w:rPr>
        <w:t>бір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нарықтағы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көптеген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тауарлар</w:t>
      </w:r>
      <w:proofErr w:type="spellEnd"/>
      <w:r w:rsidRPr="00652DCE">
        <w:rPr>
          <w:bCs/>
          <w:sz w:val="28"/>
          <w:szCs w:val="28"/>
        </w:rPr>
        <w:t xml:space="preserve"> (</w:t>
      </w:r>
      <w:proofErr w:type="spellStart"/>
      <w:r w:rsidRPr="00652DCE">
        <w:rPr>
          <w:bCs/>
          <w:sz w:val="28"/>
          <w:szCs w:val="28"/>
        </w:rPr>
        <w:t>өнімдер</w:t>
      </w:r>
      <w:proofErr w:type="spellEnd"/>
      <w:r w:rsidRPr="00652DCE">
        <w:rPr>
          <w:bCs/>
          <w:sz w:val="28"/>
          <w:szCs w:val="28"/>
        </w:rPr>
        <w:t>) (</w:t>
      </w:r>
      <w:proofErr w:type="spellStart"/>
      <w:r w:rsidRPr="00652DCE">
        <w:rPr>
          <w:bCs/>
          <w:sz w:val="28"/>
          <w:szCs w:val="28"/>
        </w:rPr>
        <w:t>мысалы</w:t>
      </w:r>
      <w:proofErr w:type="spellEnd"/>
      <w:r w:rsidRPr="00652DCE">
        <w:rPr>
          <w:bCs/>
          <w:sz w:val="28"/>
          <w:szCs w:val="28"/>
        </w:rPr>
        <w:t xml:space="preserve">, </w:t>
      </w:r>
      <w:proofErr w:type="spellStart"/>
      <w:r w:rsidRPr="00652DCE">
        <w:rPr>
          <w:bCs/>
          <w:sz w:val="28"/>
          <w:szCs w:val="28"/>
        </w:rPr>
        <w:t>көлік</w:t>
      </w:r>
      <w:proofErr w:type="spellEnd"/>
      <w:r w:rsidRPr="00652DCE">
        <w:rPr>
          <w:bCs/>
          <w:sz w:val="28"/>
          <w:szCs w:val="28"/>
        </w:rPr>
        <w:t xml:space="preserve">, </w:t>
      </w:r>
      <w:proofErr w:type="spellStart"/>
      <w:r w:rsidRPr="00652DCE">
        <w:rPr>
          <w:bCs/>
          <w:sz w:val="28"/>
          <w:szCs w:val="28"/>
        </w:rPr>
        <w:t>кітап</w:t>
      </w:r>
      <w:proofErr w:type="spellEnd"/>
      <w:r w:rsidRPr="00652DCE">
        <w:rPr>
          <w:bCs/>
          <w:sz w:val="28"/>
          <w:szCs w:val="28"/>
        </w:rPr>
        <w:t xml:space="preserve">, </w:t>
      </w:r>
      <w:proofErr w:type="spellStart"/>
      <w:r w:rsidRPr="00652DCE">
        <w:rPr>
          <w:bCs/>
          <w:sz w:val="28"/>
          <w:szCs w:val="28"/>
        </w:rPr>
        <w:t>жылжымайтын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мүлік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нарығы</w:t>
      </w:r>
      <w:proofErr w:type="spellEnd"/>
      <w:r w:rsidRPr="00652DCE">
        <w:rPr>
          <w:bCs/>
          <w:sz w:val="28"/>
          <w:szCs w:val="28"/>
        </w:rPr>
        <w:t>)</w:t>
      </w:r>
      <w:r w:rsidR="00016EBF" w:rsidRPr="00652DCE">
        <w:rPr>
          <w:bCs/>
          <w:sz w:val="28"/>
          <w:szCs w:val="28"/>
        </w:rPr>
        <w:t>.</w:t>
      </w:r>
    </w:p>
    <w:p w14:paraId="62AFD4CB" w14:textId="77777777" w:rsidR="00016EBF" w:rsidRDefault="00652DCE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652DCE">
        <w:rPr>
          <w:bCs/>
          <w:sz w:val="28"/>
          <w:szCs w:val="28"/>
        </w:rPr>
        <w:t>Статистикалық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жиынтық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бірлігі-тіркеуге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жататын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белгілердің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тасымалдаушысы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және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тексеру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кезінде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жүргізілетін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шоттың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негізі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болып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табылатын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статистикалық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жиынтықтың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бастапқы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элементі</w:t>
      </w:r>
      <w:proofErr w:type="spellEnd"/>
      <w:r w:rsidRPr="00652DCE">
        <w:rPr>
          <w:bCs/>
          <w:sz w:val="28"/>
          <w:szCs w:val="28"/>
        </w:rPr>
        <w:t xml:space="preserve">; </w:t>
      </w:r>
      <w:proofErr w:type="spellStart"/>
      <w:r w:rsidRPr="00652DCE">
        <w:rPr>
          <w:bCs/>
          <w:sz w:val="28"/>
          <w:szCs w:val="28"/>
        </w:rPr>
        <w:t>бұл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статистикалық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жиынтықтың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әрбір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жеке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алынған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элементі</w:t>
      </w:r>
      <w:proofErr w:type="spellEnd"/>
      <w:r w:rsidRPr="00652DCE">
        <w:rPr>
          <w:bCs/>
          <w:sz w:val="28"/>
          <w:szCs w:val="28"/>
        </w:rPr>
        <w:t xml:space="preserve">. </w:t>
      </w:r>
      <w:proofErr w:type="spellStart"/>
      <w:r w:rsidRPr="00652DCE">
        <w:rPr>
          <w:bCs/>
          <w:sz w:val="28"/>
          <w:szCs w:val="28"/>
        </w:rPr>
        <w:t>Статистикалық</w:t>
      </w:r>
      <w:proofErr w:type="spellEnd"/>
      <w:r w:rsidRPr="00652DCE">
        <w:rPr>
          <w:bCs/>
          <w:sz w:val="28"/>
          <w:szCs w:val="28"/>
        </w:rPr>
        <w:t xml:space="preserve"> </w:t>
      </w:r>
      <w:r w:rsidRPr="00652DCE">
        <w:rPr>
          <w:bCs/>
          <w:sz w:val="28"/>
          <w:szCs w:val="28"/>
        </w:rPr>
        <w:lastRenderedPageBreak/>
        <w:t xml:space="preserve">популяция </w:t>
      </w:r>
      <w:proofErr w:type="spellStart"/>
      <w:r w:rsidRPr="00652DCE">
        <w:rPr>
          <w:bCs/>
          <w:sz w:val="28"/>
          <w:szCs w:val="28"/>
        </w:rPr>
        <w:t>бірліктері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жалпы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қасиеттермен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сипатталады</w:t>
      </w:r>
      <w:proofErr w:type="spellEnd"/>
      <w:r w:rsidRPr="00652DCE">
        <w:rPr>
          <w:bCs/>
          <w:sz w:val="28"/>
          <w:szCs w:val="28"/>
        </w:rPr>
        <w:t xml:space="preserve"> – </w:t>
      </w:r>
      <w:proofErr w:type="spellStart"/>
      <w:r w:rsidRPr="00652DCE">
        <w:rPr>
          <w:bCs/>
          <w:sz w:val="28"/>
          <w:szCs w:val="28"/>
        </w:rPr>
        <w:t>белгілер</w:t>
      </w:r>
      <w:proofErr w:type="spellEnd"/>
      <w:r w:rsidRPr="00652DCE">
        <w:rPr>
          <w:bCs/>
          <w:sz w:val="28"/>
          <w:szCs w:val="28"/>
        </w:rPr>
        <w:t xml:space="preserve">; </w:t>
      </w:r>
      <w:proofErr w:type="spellStart"/>
      <w:r w:rsidRPr="00652DCE">
        <w:rPr>
          <w:bCs/>
          <w:sz w:val="28"/>
          <w:szCs w:val="28"/>
        </w:rPr>
        <w:t>сапалы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біркелкілікке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ие</w:t>
      </w:r>
      <w:proofErr w:type="spellEnd"/>
      <w:r w:rsidRPr="00652DCE">
        <w:rPr>
          <w:bCs/>
          <w:sz w:val="28"/>
          <w:szCs w:val="28"/>
        </w:rPr>
        <w:t xml:space="preserve">, </w:t>
      </w:r>
      <w:proofErr w:type="spellStart"/>
      <w:r w:rsidRPr="00652DCE">
        <w:rPr>
          <w:bCs/>
          <w:sz w:val="28"/>
          <w:szCs w:val="28"/>
        </w:rPr>
        <w:t>кез-келген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маңызды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белгілерге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ұқсас</w:t>
      </w:r>
      <w:proofErr w:type="spellEnd"/>
      <w:r w:rsidRPr="00652DCE">
        <w:rPr>
          <w:bCs/>
          <w:sz w:val="28"/>
          <w:szCs w:val="28"/>
        </w:rPr>
        <w:t xml:space="preserve">; </w:t>
      </w:r>
      <w:proofErr w:type="spellStart"/>
      <w:r w:rsidRPr="00652DCE">
        <w:rPr>
          <w:bCs/>
          <w:sz w:val="28"/>
          <w:szCs w:val="28"/>
        </w:rPr>
        <w:t>алайда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олар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басқа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белгілермен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ерекшеленеді</w:t>
      </w:r>
      <w:proofErr w:type="spellEnd"/>
      <w:r w:rsidRPr="00652DCE">
        <w:rPr>
          <w:bCs/>
          <w:sz w:val="28"/>
          <w:szCs w:val="28"/>
        </w:rPr>
        <w:t xml:space="preserve">. </w:t>
      </w:r>
      <w:proofErr w:type="spellStart"/>
      <w:r w:rsidRPr="00652DCE">
        <w:rPr>
          <w:bCs/>
          <w:sz w:val="28"/>
          <w:szCs w:val="28"/>
        </w:rPr>
        <w:t>Мысалы</w:t>
      </w:r>
      <w:proofErr w:type="spellEnd"/>
      <w:r w:rsidRPr="00652DCE">
        <w:rPr>
          <w:bCs/>
          <w:sz w:val="28"/>
          <w:szCs w:val="28"/>
        </w:rPr>
        <w:t xml:space="preserve">, </w:t>
      </w:r>
      <w:proofErr w:type="spellStart"/>
      <w:r w:rsidRPr="00652DCE">
        <w:rPr>
          <w:bCs/>
          <w:sz w:val="28"/>
          <w:szCs w:val="28"/>
        </w:rPr>
        <w:t>көптеген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коммерциялық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банктер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сапалы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біркелкілікпен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қатар</w:t>
      </w:r>
      <w:proofErr w:type="spellEnd"/>
      <w:r w:rsidRPr="00652DCE">
        <w:rPr>
          <w:bCs/>
          <w:sz w:val="28"/>
          <w:szCs w:val="28"/>
        </w:rPr>
        <w:t xml:space="preserve"> (</w:t>
      </w:r>
      <w:proofErr w:type="spellStart"/>
      <w:r w:rsidRPr="00652DCE">
        <w:rPr>
          <w:bCs/>
          <w:sz w:val="28"/>
          <w:szCs w:val="28"/>
        </w:rPr>
        <w:t>бір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ауданның</w:t>
      </w:r>
      <w:proofErr w:type="spellEnd"/>
      <w:r w:rsidRPr="00652DCE">
        <w:rPr>
          <w:bCs/>
          <w:sz w:val="28"/>
          <w:szCs w:val="28"/>
        </w:rPr>
        <w:t xml:space="preserve">, </w:t>
      </w:r>
      <w:proofErr w:type="spellStart"/>
      <w:r w:rsidRPr="00652DCE">
        <w:rPr>
          <w:bCs/>
          <w:sz w:val="28"/>
          <w:szCs w:val="28"/>
        </w:rPr>
        <w:t>облыстың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бірқатар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несие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мекемелеріне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тиесілі</w:t>
      </w:r>
      <w:proofErr w:type="spellEnd"/>
      <w:r w:rsidRPr="00652DCE">
        <w:rPr>
          <w:bCs/>
          <w:sz w:val="28"/>
          <w:szCs w:val="28"/>
        </w:rPr>
        <w:t xml:space="preserve">) </w:t>
      </w:r>
      <w:proofErr w:type="spellStart"/>
      <w:r w:rsidRPr="00652DCE">
        <w:rPr>
          <w:bCs/>
          <w:sz w:val="28"/>
          <w:szCs w:val="28"/>
        </w:rPr>
        <w:t>жарғылық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капиталдың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мөлшері</w:t>
      </w:r>
      <w:proofErr w:type="spellEnd"/>
      <w:r w:rsidRPr="00652DCE">
        <w:rPr>
          <w:bCs/>
          <w:sz w:val="28"/>
          <w:szCs w:val="28"/>
        </w:rPr>
        <w:t xml:space="preserve">, </w:t>
      </w:r>
      <w:proofErr w:type="spellStart"/>
      <w:r w:rsidRPr="00652DCE">
        <w:rPr>
          <w:bCs/>
          <w:sz w:val="28"/>
          <w:szCs w:val="28"/>
        </w:rPr>
        <w:t>қызметкерлер</w:t>
      </w:r>
      <w:proofErr w:type="spellEnd"/>
      <w:r w:rsidRPr="00652DCE">
        <w:rPr>
          <w:bCs/>
          <w:sz w:val="28"/>
          <w:szCs w:val="28"/>
        </w:rPr>
        <w:t xml:space="preserve"> саны </w:t>
      </w:r>
      <w:proofErr w:type="spellStart"/>
      <w:r w:rsidRPr="00652DCE">
        <w:rPr>
          <w:bCs/>
          <w:sz w:val="28"/>
          <w:szCs w:val="28"/>
        </w:rPr>
        <w:t>және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банктік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салымдар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көлемі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бойынша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әртүрлі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сипаттамаларға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ие</w:t>
      </w:r>
      <w:proofErr w:type="spellEnd"/>
      <w:r w:rsidRPr="00652DCE">
        <w:rPr>
          <w:bCs/>
          <w:sz w:val="28"/>
          <w:szCs w:val="28"/>
        </w:rPr>
        <w:t xml:space="preserve">. </w:t>
      </w:r>
      <w:proofErr w:type="spellStart"/>
      <w:r w:rsidRPr="00652DCE">
        <w:rPr>
          <w:bCs/>
          <w:sz w:val="28"/>
          <w:szCs w:val="28"/>
        </w:rPr>
        <w:t>Популяцияның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сапалы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сенімділігі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объективті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негізге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ие</w:t>
      </w:r>
      <w:proofErr w:type="spellEnd"/>
      <w:r w:rsidRPr="00652DCE">
        <w:rPr>
          <w:bCs/>
          <w:sz w:val="28"/>
          <w:szCs w:val="28"/>
        </w:rPr>
        <w:t xml:space="preserve">, </w:t>
      </w:r>
      <w:proofErr w:type="spellStart"/>
      <w:r w:rsidRPr="00652DCE">
        <w:rPr>
          <w:bCs/>
          <w:sz w:val="28"/>
          <w:szCs w:val="28"/>
        </w:rPr>
        <w:t>бірақ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әр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жағдайда</w:t>
      </w:r>
      <w:proofErr w:type="spellEnd"/>
      <w:r w:rsidRPr="00652DCE">
        <w:rPr>
          <w:bCs/>
          <w:sz w:val="28"/>
          <w:szCs w:val="28"/>
        </w:rPr>
        <w:t xml:space="preserve">, </w:t>
      </w:r>
      <w:proofErr w:type="spellStart"/>
      <w:r w:rsidRPr="00652DCE">
        <w:rPr>
          <w:bCs/>
          <w:sz w:val="28"/>
          <w:szCs w:val="28"/>
        </w:rPr>
        <w:t>статистикалық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зерттеуде</w:t>
      </w:r>
      <w:proofErr w:type="spellEnd"/>
      <w:r w:rsidRPr="00652DCE">
        <w:rPr>
          <w:bCs/>
          <w:sz w:val="28"/>
          <w:szCs w:val="28"/>
        </w:rPr>
        <w:t xml:space="preserve">, </w:t>
      </w:r>
      <w:proofErr w:type="spellStart"/>
      <w:r w:rsidRPr="00652DCE">
        <w:rPr>
          <w:bCs/>
          <w:sz w:val="28"/>
          <w:szCs w:val="28"/>
        </w:rPr>
        <w:t>оның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мақсаттары</w:t>
      </w:r>
      <w:proofErr w:type="spellEnd"/>
      <w:r w:rsidRPr="00652DCE">
        <w:rPr>
          <w:bCs/>
          <w:sz w:val="28"/>
          <w:szCs w:val="28"/>
        </w:rPr>
        <w:t xml:space="preserve"> мен </w:t>
      </w:r>
      <w:proofErr w:type="spellStart"/>
      <w:r w:rsidRPr="00652DCE">
        <w:rPr>
          <w:bCs/>
          <w:sz w:val="28"/>
          <w:szCs w:val="28"/>
        </w:rPr>
        <w:t>танымдық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міндеттеріне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сәйкес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белгіленеді</w:t>
      </w:r>
      <w:proofErr w:type="spellEnd"/>
      <w:r w:rsidR="00016EBF">
        <w:rPr>
          <w:bCs/>
          <w:sz w:val="28"/>
          <w:szCs w:val="28"/>
        </w:rPr>
        <w:t>.</w:t>
      </w:r>
    </w:p>
    <w:p w14:paraId="0E836D8E" w14:textId="77777777" w:rsidR="00016EBF" w:rsidRDefault="00016EBF" w:rsidP="00016EBF">
      <w:pPr>
        <w:ind w:firstLine="709"/>
        <w:jc w:val="both"/>
        <w:rPr>
          <w:bCs/>
          <w:sz w:val="28"/>
          <w:szCs w:val="28"/>
        </w:rPr>
      </w:pPr>
    </w:p>
    <w:p w14:paraId="630E9316" w14:textId="77777777" w:rsidR="00016EBF" w:rsidRDefault="00016EBF" w:rsidP="00016EBF">
      <w:pPr>
        <w:ind w:firstLine="709"/>
        <w:jc w:val="center"/>
        <w:rPr>
          <w:bCs/>
          <w:sz w:val="28"/>
          <w:szCs w:val="28"/>
        </w:rPr>
      </w:pPr>
    </w:p>
    <w:p w14:paraId="412D9D2A" w14:textId="77777777" w:rsidR="00016EBF" w:rsidRDefault="00016EBF" w:rsidP="00016EBF">
      <w:pPr>
        <w:ind w:firstLine="709"/>
        <w:jc w:val="center"/>
        <w:rPr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D68400" wp14:editId="6D92AF57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057900" cy="5932170"/>
                <wp:effectExtent l="5715" t="5715" r="13335" b="571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5932170"/>
                          <a:chOff x="621" y="5769"/>
                          <a:chExt cx="10620" cy="9585"/>
                        </a:xfrm>
                      </wpg:grpSpPr>
                      <wpg:grpSp>
                        <wpg:cNvPr id="4" name="Group 24"/>
                        <wpg:cNvGrpSpPr>
                          <a:grpSpLocks/>
                        </wpg:cNvGrpSpPr>
                        <wpg:grpSpPr bwMode="auto">
                          <a:xfrm>
                            <a:off x="621" y="5769"/>
                            <a:ext cx="10620" cy="7474"/>
                            <a:chOff x="698" y="9671"/>
                            <a:chExt cx="10620" cy="5940"/>
                          </a:xfrm>
                        </wpg:grpSpPr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8" y="9671"/>
                              <a:ext cx="612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F27A8B" w14:textId="77777777" w:rsidR="00016EBF" w:rsidRDefault="00600AEC" w:rsidP="00016EBF">
                                <w:pPr>
                                  <w:jc w:val="center"/>
                                </w:pPr>
                                <w:r w:rsidRPr="00600AEC">
                                  <w:t>Статистикалық жиынтық бірліктерінің белгілері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26"/>
                          <wps:cNvCnPr/>
                          <wps:spPr bwMode="auto">
                            <a:xfrm>
                              <a:off x="6098" y="10211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27"/>
                          <wps:cNvCnPr/>
                          <wps:spPr bwMode="auto">
                            <a:xfrm>
                              <a:off x="1778" y="10391"/>
                              <a:ext cx="86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8"/>
                          <wps:cNvCnPr/>
                          <wps:spPr bwMode="auto">
                            <a:xfrm>
                              <a:off x="1778" y="1039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9"/>
                          <wps:cNvCnPr/>
                          <wps:spPr bwMode="auto">
                            <a:xfrm>
                              <a:off x="6098" y="1039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30"/>
                          <wps:cNvCnPr/>
                          <wps:spPr bwMode="auto">
                            <a:xfrm>
                              <a:off x="10418" y="1039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1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698" y="10751"/>
                              <a:ext cx="3240" cy="3240"/>
                              <a:chOff x="698" y="10751"/>
                              <a:chExt cx="3240" cy="3240"/>
                            </a:xfrm>
                          </wpg:grpSpPr>
                          <wps:wsp>
                            <wps:cNvPr id="12" name="Text Box 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8" y="10751"/>
                                <a:ext cx="3060" cy="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C3133B" w14:textId="77777777" w:rsidR="00016EBF" w:rsidRDefault="00600AEC" w:rsidP="00016EBF">
                                  <w:pPr>
                                    <w:jc w:val="center"/>
                                  </w:pPr>
                                  <w:r w:rsidRPr="00600AEC">
                                    <w:t>Зерттеуге қатысты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Line 33"/>
                            <wps:cNvCnPr/>
                            <wps:spPr bwMode="auto">
                              <a:xfrm>
                                <a:off x="1778" y="11831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34"/>
                            <wps:cNvCnPr/>
                            <wps:spPr bwMode="auto">
                              <a:xfrm>
                                <a:off x="878" y="12011"/>
                                <a:ext cx="2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Line 35"/>
                            <wps:cNvCnPr/>
                            <wps:spPr bwMode="auto">
                              <a:xfrm>
                                <a:off x="878" y="12011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Line 36"/>
                            <wps:cNvCnPr/>
                            <wps:spPr bwMode="auto">
                              <a:xfrm>
                                <a:off x="3398" y="12011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8" y="12191"/>
                                <a:ext cx="720" cy="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67FEB" w14:textId="77777777" w:rsidR="00016EBF" w:rsidRPr="00600AEC" w:rsidRDefault="00600AEC" w:rsidP="00016EB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600AEC">
                                    <w:rPr>
                                      <w:sz w:val="20"/>
                                      <w:szCs w:val="20"/>
                                    </w:rPr>
                                    <w:t>Елеулі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8" y="12191"/>
                                <a:ext cx="720" cy="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04D268" w14:textId="77777777" w:rsidR="00016EBF" w:rsidRPr="00600AEC" w:rsidRDefault="00600AEC" w:rsidP="00016EB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600AEC">
                                    <w:rPr>
                                      <w:sz w:val="20"/>
                                      <w:szCs w:val="20"/>
                                    </w:rPr>
                                    <w:t>Мәнсіз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58" y="12191"/>
                                <a:ext cx="720" cy="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BA8676" w14:textId="77777777" w:rsidR="00016EBF" w:rsidRPr="00600AEC" w:rsidRDefault="00600AEC" w:rsidP="00016EB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Жалпы </w:t>
                                  </w:r>
                                </w:p>
                                <w:p w14:paraId="4EC535E2" w14:textId="77777777" w:rsidR="00016EBF" w:rsidRDefault="00016EBF" w:rsidP="00016EB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Line 40"/>
                            <wps:cNvCnPr/>
                            <wps:spPr bwMode="auto">
                              <a:xfrm>
                                <a:off x="2138" y="12011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1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3938" y="10751"/>
                              <a:ext cx="4680" cy="4860"/>
                              <a:chOff x="3938" y="10751"/>
                              <a:chExt cx="4680" cy="4860"/>
                            </a:xfrm>
                          </wpg:grpSpPr>
                          <wps:wsp>
                            <wps:cNvPr id="22" name="Text Box 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58" y="10751"/>
                                <a:ext cx="3240" cy="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49530" w14:textId="77777777" w:rsidR="00016EBF" w:rsidRDefault="00016EBF" w:rsidP="00016EB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r w:rsidR="00600AEC" w:rsidRPr="00600AEC">
                                    <w:t>белгінің сипаты бойынша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Line 43"/>
                            <wps:cNvCnPr/>
                            <wps:spPr bwMode="auto">
                              <a:xfrm>
                                <a:off x="6098" y="11831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4"/>
                            <wps:cNvCnPr/>
                            <wps:spPr bwMode="auto">
                              <a:xfrm>
                                <a:off x="4658" y="12011"/>
                                <a:ext cx="3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45"/>
                            <wps:cNvCnPr/>
                            <wps:spPr bwMode="auto">
                              <a:xfrm>
                                <a:off x="4658" y="12011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46"/>
                            <wps:cNvCnPr/>
                            <wps:spPr bwMode="auto">
                              <a:xfrm>
                                <a:off x="7898" y="12011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Text Box 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38" y="12191"/>
                                <a:ext cx="2160" cy="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954A27" w14:textId="77777777" w:rsidR="00600AEC" w:rsidRPr="00600AEC" w:rsidRDefault="00600AEC" w:rsidP="00600AE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00AEC">
                                    <w:rPr>
                                      <w:sz w:val="22"/>
                                      <w:szCs w:val="22"/>
                                    </w:rPr>
                                    <w:t>Сандық</w:t>
                                  </w:r>
                                </w:p>
                                <w:p w14:paraId="024A7A63" w14:textId="77777777" w:rsidR="00016EBF" w:rsidRDefault="00600AEC" w:rsidP="00600AE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00AEC">
                                    <w:rPr>
                                      <w:sz w:val="22"/>
                                      <w:szCs w:val="22"/>
                                    </w:rPr>
                                    <w:t>жасы, сату көлемі, өзіндік құны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Text Box 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78" y="12191"/>
                                <a:ext cx="2340" cy="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14C5D7" w14:textId="77777777" w:rsidR="00600AEC" w:rsidRPr="00600AEC" w:rsidRDefault="00600AEC" w:rsidP="00600AE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00AEC">
                                    <w:rPr>
                                      <w:sz w:val="22"/>
                                      <w:szCs w:val="22"/>
                                    </w:rPr>
                                    <w:t>Неколичественные</w:t>
                                  </w:r>
                                </w:p>
                                <w:p w14:paraId="52F6A14C" w14:textId="77777777" w:rsidR="00016EBF" w:rsidRDefault="00600AEC" w:rsidP="00600AE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00AEC">
                                    <w:rPr>
                                      <w:sz w:val="22"/>
                                      <w:szCs w:val="22"/>
                                    </w:rPr>
                                    <w:t>Кәсібі, түсі, отбасылық жағдайы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Line 49"/>
                            <wps:cNvCnPr/>
                            <wps:spPr bwMode="auto">
                              <a:xfrm>
                                <a:off x="7538" y="13271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50"/>
                            <wps:cNvCnPr/>
                            <wps:spPr bwMode="auto">
                              <a:xfrm>
                                <a:off x="5738" y="13451"/>
                                <a:ext cx="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51"/>
                            <wps:cNvCnPr/>
                            <wps:spPr bwMode="auto">
                              <a:xfrm flipH="1">
                                <a:off x="5198" y="13451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52"/>
                            <wps:cNvCnPr/>
                            <wps:spPr bwMode="auto">
                              <a:xfrm flipH="1">
                                <a:off x="7898" y="13451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Text Box 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38" y="13811"/>
                                <a:ext cx="2340" cy="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80D49" w14:textId="77777777" w:rsidR="00600AEC" w:rsidRDefault="00600AEC" w:rsidP="00600AEC">
                                  <w:pPr>
                                    <w:jc w:val="both"/>
                                  </w:pPr>
                                  <w:r>
                                    <w:t>Атрибутивті</w:t>
                                  </w:r>
                                </w:p>
                                <w:p w14:paraId="013295DF" w14:textId="77777777" w:rsidR="00600AEC" w:rsidRDefault="00600AEC" w:rsidP="00600AEC">
                                  <w:pPr>
                                    <w:jc w:val="both"/>
                                  </w:pPr>
                                  <w:r>
                                    <w:t>Атрибут-объектінің ажырамас қасиеті (оның көптеген мағыналары бар немесе кем дегенде екіден көп)</w:t>
                                  </w:r>
                                </w:p>
                                <w:p w14:paraId="0CAC3227" w14:textId="77777777" w:rsidR="00016EBF" w:rsidRDefault="00600AEC" w:rsidP="00600AEC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(</w:t>
                                  </w:r>
                                  <w:r>
                                    <w:t>түсі, бойы)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Text Box 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58" y="13811"/>
                                <a:ext cx="2160" cy="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3F19FC" w14:textId="77777777" w:rsidR="00600AEC" w:rsidRDefault="00600AEC" w:rsidP="00600AEC">
                                  <w:pPr>
                                    <w:jc w:val="both"/>
                                  </w:pPr>
                                  <w:r>
                                    <w:t>Балама.</w:t>
                                  </w:r>
                                </w:p>
                                <w:p w14:paraId="0DD49923" w14:textId="77777777" w:rsidR="00600AEC" w:rsidRDefault="00600AEC" w:rsidP="00600AEC">
                                  <w:pPr>
                                    <w:jc w:val="both"/>
                                  </w:pPr>
                                  <w:r>
                                    <w:t>Тек белгінің қарама-қарсы нұсқалары (тек екі мән)</w:t>
                                  </w:r>
                                </w:p>
                                <w:p w14:paraId="30039D39" w14:textId="77777777" w:rsidR="00016EBF" w:rsidRDefault="00600AEC" w:rsidP="00600AEC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(</w:t>
                                  </w:r>
                                  <w:r>
                                    <w:t>жынысы, жоғары білімінің болуы)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" name="Group 55"/>
                          <wpg:cNvGrpSpPr>
                            <a:grpSpLocks/>
                          </wpg:cNvGrpSpPr>
                          <wpg:grpSpPr bwMode="auto">
                            <a:xfrm>
                              <a:off x="8438" y="10751"/>
                              <a:ext cx="2880" cy="3600"/>
                              <a:chOff x="8438" y="10751"/>
                              <a:chExt cx="2880" cy="3600"/>
                            </a:xfrm>
                          </wpg:grpSpPr>
                          <wps:wsp>
                            <wps:cNvPr id="36" name="Text Box 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38" y="10751"/>
                                <a:ext cx="2880" cy="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57B34" w14:textId="77777777" w:rsidR="00016EBF" w:rsidRDefault="00600AEC" w:rsidP="00016EBF">
                                  <w:pPr>
                                    <w:jc w:val="center"/>
                                  </w:pPr>
                                  <w:r w:rsidRPr="00600AEC">
                                    <w:t xml:space="preserve">Тақырыпқа қатысты вариация сипаты бойынша </w:t>
                                  </w:r>
                                  <w:r w:rsidR="00016EBF">
                                    <w:t>исследования</w:t>
                                  </w:r>
                                </w:p>
                                <w:p w14:paraId="0AE4432D" w14:textId="77777777" w:rsidR="00600AEC" w:rsidRDefault="00600AE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Line 57"/>
                            <wps:cNvCnPr/>
                            <wps:spPr bwMode="auto">
                              <a:xfrm>
                                <a:off x="10418" y="11831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58"/>
                            <wps:cNvCnPr/>
                            <wps:spPr bwMode="auto">
                              <a:xfrm>
                                <a:off x="8978" y="12011"/>
                                <a:ext cx="2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59"/>
                            <wps:cNvCnPr/>
                            <wps:spPr bwMode="auto">
                              <a:xfrm>
                                <a:off x="8978" y="12011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60"/>
                            <wps:cNvCnPr/>
                            <wps:spPr bwMode="auto">
                              <a:xfrm>
                                <a:off x="11138" y="12011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Text Box 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98" y="12191"/>
                                <a:ext cx="1260" cy="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A6EFDC" w14:textId="77777777" w:rsidR="00016EBF" w:rsidRDefault="00600AEC" w:rsidP="00016EBF">
                                  <w:pPr>
                                    <w:jc w:val="center"/>
                                  </w:pPr>
                                  <w:r>
                                    <w:t>Факторлық (тәуелсіз</w:t>
                                  </w:r>
                                  <w:r w:rsidR="00016EBF">
                                    <w:t>)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Text Box 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38" y="12191"/>
                                <a:ext cx="1080" cy="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72FAD2" w14:textId="77777777" w:rsidR="00016EBF" w:rsidRDefault="00600AEC" w:rsidP="00016EBF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kk-KZ"/>
                                    </w:rPr>
                                    <w:t xml:space="preserve">Нәтижелі </w:t>
                                  </w:r>
                                  <w:r w:rsidR="00016EBF">
                                    <w:t>(</w:t>
                                  </w:r>
                                  <w:r>
                                    <w:rPr>
                                      <w:lang w:val="kk-KZ"/>
                                    </w:rPr>
                                    <w:t>тәуелді</w:t>
                                  </w:r>
                                  <w:r w:rsidR="00016EBF">
                                    <w:t>)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14094"/>
                            <a:ext cx="48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644360" w14:textId="77777777" w:rsidR="00600AEC" w:rsidRDefault="00600AEC" w:rsidP="00600AEC">
                              <w:r>
                                <w:t>Үздіксіз</w:t>
                              </w:r>
                            </w:p>
                            <w:p w14:paraId="387978BE" w14:textId="77777777" w:rsidR="00600AEC" w:rsidRDefault="00600AEC" w:rsidP="00600AEC">
                              <w:r>
                                <w:t>бөлшек бөлігі болуы мүмкін</w:t>
                              </w:r>
                            </w:p>
                            <w:p w14:paraId="2719D3B6" w14:textId="77777777" w:rsidR="00016EBF" w:rsidRDefault="00600AEC" w:rsidP="00600A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(өндіріс көлемі, жұмыссыздар пайызы)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14094"/>
                            <a:ext cx="468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784D2E" w14:textId="77777777" w:rsidR="00600AEC" w:rsidRDefault="00600AEC" w:rsidP="00600AEC">
                              <w:r>
                                <w:t>Дискретті (прерывные)</w:t>
                              </w:r>
                            </w:p>
                            <w:p w14:paraId="4E35AB43" w14:textId="77777777" w:rsidR="00600AEC" w:rsidRDefault="00600AEC" w:rsidP="00600AEC">
                              <w:r>
                                <w:t>бөлшек бөлігі жоқ</w:t>
                              </w:r>
                            </w:p>
                            <w:p w14:paraId="7BF8031A" w14:textId="77777777" w:rsidR="00016EBF" w:rsidRDefault="00600AEC" w:rsidP="00600AE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(көшіп-қонушылар саны, кәсіпорын қызметкерлерінің саны, бірлік саны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16EBF">
                                <w:rPr>
                                  <w:sz w:val="20"/>
                                  <w:szCs w:val="20"/>
                                </w:rPr>
                                <w:t>оборудования)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65"/>
                        <wps:cNvCnPr/>
                        <wps:spPr bwMode="auto">
                          <a:xfrm>
                            <a:off x="801" y="13554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6"/>
                        <wps:cNvCnPr/>
                        <wps:spPr bwMode="auto">
                          <a:xfrm flipH="1">
                            <a:off x="4041" y="13554"/>
                            <a:ext cx="216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67"/>
                        <wps:cNvCnPr/>
                        <wps:spPr bwMode="auto">
                          <a:xfrm>
                            <a:off x="6201" y="13554"/>
                            <a:ext cx="216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68400" id="Группа 3" o:spid="_x0000_s1047" style="position:absolute;left:0;text-align:left;margin-left:0;margin-top:2.4pt;width:477pt;height:467.1pt;z-index:251660288" coordorigin="621,5769" coordsize="10620,9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">
                <v:group id="Group 24" o:spid="_x0000_s1048" style="position:absolute;left:621;top:5769;width:10620;height:7474" coordorigin="698,9671" coordsize="10620,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25" o:spid="_x0000_s1049" type="#_x0000_t202" style="position:absolute;left:3038;top:9671;width:6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<v:textbox>
                      <w:txbxContent>
                        <w:p w14:paraId="2EF27A8B" w14:textId="77777777" w:rsidR="00016EBF" w:rsidRDefault="00600AEC" w:rsidP="00016EBF">
                          <w:pPr>
                            <w:jc w:val="center"/>
                          </w:pPr>
                          <w:r w:rsidRPr="00600AEC">
                            <w:t>Статистикалық жиынтық бірліктерінің белгілері</w:t>
                          </w:r>
                        </w:p>
                      </w:txbxContent>
                    </v:textbox>
                  </v:shape>
                  <v:line id="Line 26" o:spid="_x0000_s1050" style="position:absolute;visibility:visible;mso-wrap-style:square" from="6098,10211" to="6098,10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27" o:spid="_x0000_s1051" style="position:absolute;visibility:visible;mso-wrap-style:square" from="1778,10391" to="10418,10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line id="Line 28" o:spid="_x0000_s1052" style="position:absolute;visibility:visible;mso-wrap-style:square" from="1778,10391" to="1778,10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  <v:stroke endarrow="block"/>
                  </v:line>
                  <v:line id="Line 29" o:spid="_x0000_s1053" style="position:absolute;visibility:visible;mso-wrap-style:square" from="6098,10391" to="6098,10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  <v:stroke endarrow="block"/>
                  </v:line>
                  <v:line id="Line 30" o:spid="_x0000_s1054" style="position:absolute;visibility:visible;mso-wrap-style:square" from="10418,10391" to="10418,10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  <v:stroke endarrow="block"/>
                  </v:line>
                  <v:group id="Group 31" o:spid="_x0000_s1055" style="position:absolute;left:698;top:10751;width:3240;height:3240" coordorigin="698,10751" coordsize="3240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Text Box 32" o:spid="_x0000_s1056" type="#_x0000_t202" style="position:absolute;left:878;top:10751;width:30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<v:textbox>
                        <w:txbxContent>
                          <w:p w14:paraId="5CC3133B" w14:textId="77777777" w:rsidR="00016EBF" w:rsidRDefault="00600AEC" w:rsidP="00016EBF">
                            <w:pPr>
                              <w:jc w:val="center"/>
                            </w:pPr>
                            <w:r w:rsidRPr="00600AEC">
                              <w:t>Зерттеуге қатысты</w:t>
                            </w:r>
                          </w:p>
                        </w:txbxContent>
                      </v:textbox>
                    </v:shape>
                    <v:line id="Line 33" o:spid="_x0000_s1057" style="position:absolute;visibility:visible;mso-wrap-style:square" from="1778,11831" to="1778,1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<v:line id="Line 34" o:spid="_x0000_s1058" style="position:absolute;visibility:visible;mso-wrap-style:square" from="878,12011" to="3398,1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<v:line id="Line 35" o:spid="_x0000_s1059" style="position:absolute;visibility:visible;mso-wrap-style:square" from="878,12011" to="878,12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    <v:stroke endarrow="block"/>
                    </v:line>
                    <v:line id="Line 36" o:spid="_x0000_s1060" style="position:absolute;visibility:visible;mso-wrap-style:square" from="3398,12011" to="3398,12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    <v:stroke endarrow="block"/>
                    </v:line>
                    <v:shape id="Text Box 37" o:spid="_x0000_s1061" type="#_x0000_t202" style="position:absolute;left:698;top:12191;width:72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">
                      <v:textbox style="layout-flow:vertical;mso-layout-flow-alt:bottom-to-top">
                        <w:txbxContent>
                          <w:p w14:paraId="34D67FEB" w14:textId="77777777" w:rsidR="00016EBF" w:rsidRPr="00600AEC" w:rsidRDefault="00600AEC" w:rsidP="00016EB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600AEC">
                              <w:rPr>
                                <w:sz w:val="20"/>
                                <w:szCs w:val="20"/>
                              </w:rPr>
                              <w:t>Елеулі</w:t>
                            </w:r>
                          </w:p>
                        </w:txbxContent>
                      </v:textbox>
                    </v:shape>
                    <v:shape id="Text Box 38" o:spid="_x0000_s1062" type="#_x0000_t202" style="position:absolute;left:1778;top:12191;width:72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">
                      <v:textbox style="layout-flow:vertical;mso-layout-flow-alt:bottom-to-top">
                        <w:txbxContent>
                          <w:p w14:paraId="3404D268" w14:textId="77777777" w:rsidR="00016EBF" w:rsidRPr="00600AEC" w:rsidRDefault="00600AEC" w:rsidP="00016EB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600AEC">
                              <w:rPr>
                                <w:sz w:val="20"/>
                                <w:szCs w:val="20"/>
                              </w:rPr>
                              <w:t>Мәнсіз</w:t>
                            </w:r>
                          </w:p>
                        </w:txbxContent>
                      </v:textbox>
                    </v:shape>
                    <v:shape id="Text Box 39" o:spid="_x0000_s1063" type="#_x0000_t202" style="position:absolute;left:2858;top:12191;width:72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">
                      <v:textbox style="layout-flow:vertical;mso-layout-flow-alt:bottom-to-top">
                        <w:txbxContent>
                          <w:p w14:paraId="40BA8676" w14:textId="77777777" w:rsidR="00016EBF" w:rsidRPr="00600AEC" w:rsidRDefault="00600AEC" w:rsidP="00016EB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Жалпы </w:t>
                            </w:r>
                          </w:p>
                          <w:p w14:paraId="4EC535E2" w14:textId="77777777" w:rsidR="00016EBF" w:rsidRDefault="00016EBF" w:rsidP="00016E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line id="Line 40" o:spid="_x0000_s1064" style="position:absolute;visibility:visible;mso-wrap-style:square" from="2138,12011" to="2138,12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    <v:stroke endarrow="block"/>
                    </v:line>
                  </v:group>
                  <v:group id="Group 41" o:spid="_x0000_s1065" style="position:absolute;left:3938;top:10751;width:4680;height:4860" coordorigin="3938,10751" coordsize="4680,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Text Box 42" o:spid="_x0000_s1066" type="#_x0000_t202" style="position:absolute;left:4658;top:10751;width:32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<v:textbox>
                        <w:txbxContent>
                          <w:p w14:paraId="65149530" w14:textId="77777777" w:rsidR="00016EBF" w:rsidRDefault="00016EBF" w:rsidP="00016EB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600AEC" w:rsidRPr="00600AEC">
                              <w:t>белгінің сипаты бойынша</w:t>
                            </w:r>
                          </w:p>
                        </w:txbxContent>
                      </v:textbox>
                    </v:shape>
                    <v:line id="Line 43" o:spid="_x0000_s1067" style="position:absolute;visibility:visible;mso-wrap-style:square" from="6098,11831" to="6098,1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<v:line id="Line 44" o:spid="_x0000_s1068" style="position:absolute;visibility:visible;mso-wrap-style:square" from="4658,12011" to="7898,1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<v:line id="Line 45" o:spid="_x0000_s1069" style="position:absolute;visibility:visible;mso-wrap-style:square" from="4658,12011" to="4658,12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    <v:stroke endarrow="block"/>
                    </v:line>
                    <v:line id="Line 46" o:spid="_x0000_s1070" style="position:absolute;visibility:visible;mso-wrap-style:square" from="7898,12011" to="7898,12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    <v:stroke endarrow="block"/>
                    </v:line>
                    <v:shape id="Text Box 47" o:spid="_x0000_s1071" type="#_x0000_t202" style="position:absolute;left:3938;top:12191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    <v:textbox>
                        <w:txbxContent>
                          <w:p w14:paraId="28954A27" w14:textId="77777777" w:rsidR="00600AEC" w:rsidRPr="00600AEC" w:rsidRDefault="00600AEC" w:rsidP="00600AE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00AEC">
                              <w:rPr>
                                <w:sz w:val="22"/>
                                <w:szCs w:val="22"/>
                              </w:rPr>
                              <w:t>Сандық</w:t>
                            </w:r>
                          </w:p>
                          <w:p w14:paraId="024A7A63" w14:textId="77777777" w:rsidR="00016EBF" w:rsidRDefault="00600AEC" w:rsidP="00600AE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00AEC">
                              <w:rPr>
                                <w:sz w:val="22"/>
                                <w:szCs w:val="22"/>
                              </w:rPr>
                              <w:t>жасы, сату көлемі, өзіндік құны</w:t>
                            </w:r>
                          </w:p>
                        </w:txbxContent>
                      </v:textbox>
                    </v:shape>
                    <v:shape id="Text Box 48" o:spid="_x0000_s1072" type="#_x0000_t202" style="position:absolute;left:6278;top:12191;width:23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  <v:textbox>
                        <w:txbxContent>
                          <w:p w14:paraId="5714C5D7" w14:textId="77777777" w:rsidR="00600AEC" w:rsidRPr="00600AEC" w:rsidRDefault="00600AEC" w:rsidP="00600AE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00AEC">
                              <w:rPr>
                                <w:sz w:val="22"/>
                                <w:szCs w:val="22"/>
                              </w:rPr>
                              <w:t>Неколичественные</w:t>
                            </w:r>
                          </w:p>
                          <w:p w14:paraId="52F6A14C" w14:textId="77777777" w:rsidR="00016EBF" w:rsidRDefault="00600AEC" w:rsidP="00600AE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00AEC">
                              <w:rPr>
                                <w:sz w:val="22"/>
                                <w:szCs w:val="22"/>
                              </w:rPr>
                              <w:t>Кәсібі, түсі, отбасылық жағдайы</w:t>
                            </w:r>
                          </w:p>
                        </w:txbxContent>
                      </v:textbox>
                    </v:shape>
                    <v:line id="Line 49" o:spid="_x0000_s1073" style="position:absolute;visibility:visible;mso-wrap-style:square" from="7538,13271" to="7538,13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  <v:line id="Line 50" o:spid="_x0000_s1074" style="position:absolute;visibility:visible;mso-wrap-style:square" from="5738,13451" to="8438,13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<v:line id="Line 51" o:spid="_x0000_s1075" style="position:absolute;flip:x;visibility:visible;mso-wrap-style:square" from="5198,13451" to="5738,13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">
                      <v:stroke endarrow="block"/>
                    </v:line>
                    <v:line id="Line 52" o:spid="_x0000_s1076" style="position:absolute;flip:x;visibility:visible;mso-wrap-style:square" from="7898,13451" to="8438,13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/+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9kMrlsiAPTiAgAA//8DAFBLAQItABQABgAIAAAAIQDb4fbL7gAAAIUBAAATAAAAAAAAAAAA&#10;AAAAAAAAAABbQ29udGVudF9UeXBlc10ueG1sUEsBAi0AFAAGAAgAAAAhAFr0LFu/AAAAFQEAAAsA&#10;AAAAAAAAAAAAAAAAHwEAAF9yZWxzLy5yZWxzUEsBAi0AFAAGAAgAAAAhAGs07/7EAAAA2wAAAA8A&#10;AAAAAAAAAAAAAAAABwIAAGRycy9kb3ducmV2LnhtbFBLBQYAAAAAAwADALcAAAD4AgAAAAA=&#10;">
                      <v:stroke endarrow="block"/>
                    </v:line>
                    <v:shape id="Text Box 53" o:spid="_x0000_s1077" type="#_x0000_t202" style="position:absolute;left:3938;top:13811;width:234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<v:textbox>
                        <w:txbxContent>
                          <w:p w14:paraId="62480D49" w14:textId="77777777" w:rsidR="00600AEC" w:rsidRDefault="00600AEC" w:rsidP="00600AEC">
                            <w:pPr>
                              <w:jc w:val="both"/>
                            </w:pPr>
                            <w:r>
                              <w:t>Атрибутивті</w:t>
                            </w:r>
                          </w:p>
                          <w:p w14:paraId="013295DF" w14:textId="77777777" w:rsidR="00600AEC" w:rsidRDefault="00600AEC" w:rsidP="00600AEC">
                            <w:pPr>
                              <w:jc w:val="both"/>
                            </w:pPr>
                            <w:r>
                              <w:t>Атрибут-объектінің ажырамас қасиеті (оның көптеген мағыналары бар немесе кем дегенде екіден көп)</w:t>
                            </w:r>
                          </w:p>
                          <w:p w14:paraId="0CAC3227" w14:textId="77777777" w:rsidR="00016EBF" w:rsidRDefault="00600AEC" w:rsidP="00600AE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(</w:t>
                            </w:r>
                            <w:r>
                              <w:t>түсі, бойы)</w:t>
                            </w:r>
                          </w:p>
                        </w:txbxContent>
                      </v:textbox>
                    </v:shape>
                    <v:shape id="Text Box 54" o:spid="_x0000_s1078" type="#_x0000_t202" style="position:absolute;left:6458;top:13811;width:21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  <v:textbox>
                        <w:txbxContent>
                          <w:p w14:paraId="163F19FC" w14:textId="77777777" w:rsidR="00600AEC" w:rsidRDefault="00600AEC" w:rsidP="00600AEC">
                            <w:pPr>
                              <w:jc w:val="both"/>
                            </w:pPr>
                            <w:r>
                              <w:t>Балама.</w:t>
                            </w:r>
                          </w:p>
                          <w:p w14:paraId="0DD49923" w14:textId="77777777" w:rsidR="00600AEC" w:rsidRDefault="00600AEC" w:rsidP="00600AEC">
                            <w:pPr>
                              <w:jc w:val="both"/>
                            </w:pPr>
                            <w:r>
                              <w:t>Тек белгінің қарама-қарсы нұсқалары (тек екі мән)</w:t>
                            </w:r>
                          </w:p>
                          <w:p w14:paraId="30039D39" w14:textId="77777777" w:rsidR="00016EBF" w:rsidRDefault="00600AEC" w:rsidP="00600AE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(</w:t>
                            </w:r>
                            <w:r>
                              <w:t>жынысы, жоғары білімінің болуы)</w:t>
                            </w:r>
                          </w:p>
                        </w:txbxContent>
                      </v:textbox>
                    </v:shape>
                  </v:group>
                  <v:group id="Group 55" o:spid="_x0000_s1079" style="position:absolute;left:8438;top:10751;width:2880;height:3600" coordorigin="8438,10751" coordsize="2880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shape id="Text Box 56" o:spid="_x0000_s1080" type="#_x0000_t202" style="position:absolute;left:8438;top:10751;width:28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    <v:textbox>
                        <w:txbxContent>
                          <w:p w14:paraId="1AD57B34" w14:textId="77777777" w:rsidR="00016EBF" w:rsidRDefault="00600AEC" w:rsidP="00016EBF">
                            <w:pPr>
                              <w:jc w:val="center"/>
                            </w:pPr>
                            <w:r w:rsidRPr="00600AEC">
                              <w:t xml:space="preserve">Тақырыпқа қатысты вариация сипаты бойынша </w:t>
                            </w:r>
                            <w:r w:rsidR="00016EBF">
                              <w:t>исследования</w:t>
                            </w:r>
                          </w:p>
                          <w:p w14:paraId="0AE4432D" w14:textId="77777777" w:rsidR="00600AEC" w:rsidRDefault="00600AEC"/>
                        </w:txbxContent>
                      </v:textbox>
                    </v:shape>
                    <v:line id="Line 57" o:spid="_x0000_s1081" style="position:absolute;visibility:visible;mso-wrap-style:square" from="10418,11831" to="10418,1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  <v:line id="Line 58" o:spid="_x0000_s1082" style="position:absolute;visibility:visible;mso-wrap-style:square" from="8978,12011" to="11138,1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  <v:line id="Line 59" o:spid="_x0000_s1083" style="position:absolute;visibility:visible;mso-wrap-style:square" from="8978,12011" to="8978,12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    <v:stroke endarrow="block"/>
                    </v:line>
                    <v:line id="Line 60" o:spid="_x0000_s1084" style="position:absolute;visibility:visible;mso-wrap-style:square" from="11138,12011" to="11138,12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    <v:stroke endarrow="block"/>
                    </v:line>
                    <v:shape id="Text Box 61" o:spid="_x0000_s1085" type="#_x0000_t202" style="position:absolute;left:8798;top:12191;width:12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">
                      <v:textbox style="layout-flow:vertical;mso-layout-flow-alt:bottom-to-top">
                        <w:txbxContent>
                          <w:p w14:paraId="61A6EFDC" w14:textId="77777777" w:rsidR="00016EBF" w:rsidRDefault="00600AEC" w:rsidP="00016EBF">
                            <w:pPr>
                              <w:jc w:val="center"/>
                            </w:pPr>
                            <w:r>
                              <w:t>Факторлық (тәуелсіз</w:t>
                            </w:r>
                            <w:r w:rsidR="00016EBF">
                              <w:t>)</w:t>
                            </w:r>
                          </w:p>
                        </w:txbxContent>
                      </v:textbox>
                    </v:shape>
                    <v:shape id="Text Box 62" o:spid="_x0000_s1086" type="#_x0000_t202" style="position:absolute;left:10238;top:12191;width:10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">
                      <v:textbox style="layout-flow:vertical;mso-layout-flow-alt:bottom-to-top">
                        <w:txbxContent>
                          <w:p w14:paraId="0672FAD2" w14:textId="77777777" w:rsidR="00016EBF" w:rsidRDefault="00600AEC" w:rsidP="00016EBF">
                            <w:pPr>
                              <w:jc w:val="center"/>
                            </w:pPr>
                            <w:r>
                              <w:rPr>
                                <w:lang w:val="kk-KZ"/>
                              </w:rPr>
                              <w:t xml:space="preserve">Нәтижелі </w:t>
                            </w:r>
                            <w:r w:rsidR="00016EBF">
                              <w:t>(</w:t>
                            </w:r>
                            <w:r>
                              <w:rPr>
                                <w:lang w:val="kk-KZ"/>
                              </w:rPr>
                              <w:t>тәуелді</w:t>
                            </w:r>
                            <w:r w:rsidR="00016EBF">
                              <w:t>)</w:t>
                            </w:r>
                          </w:p>
                        </w:txbxContent>
                      </v:textbox>
                    </v:shape>
                  </v:group>
                </v:group>
                <v:shape id="Text Box 63" o:spid="_x0000_s1087" type="#_x0000_t202" style="position:absolute;left:1161;top:14094;width:48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14:paraId="03644360" w14:textId="77777777" w:rsidR="00600AEC" w:rsidRDefault="00600AEC" w:rsidP="00600AEC">
                        <w:r>
                          <w:t>Үздіксіз</w:t>
                        </w:r>
                      </w:p>
                      <w:p w14:paraId="387978BE" w14:textId="77777777" w:rsidR="00600AEC" w:rsidRDefault="00600AEC" w:rsidP="00600AEC">
                        <w:r>
                          <w:t>бөлшек бөлігі болуы мүмкін</w:t>
                        </w:r>
                      </w:p>
                      <w:p w14:paraId="2719D3B6" w14:textId="77777777" w:rsidR="00016EBF" w:rsidRDefault="00600AEC" w:rsidP="00600AE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t>(өндіріс көлемі, жұмыссыздар пайызы)</w:t>
                        </w:r>
                      </w:p>
                    </w:txbxContent>
                  </v:textbox>
                </v:shape>
                <v:shape id="Text Box 64" o:spid="_x0000_s1088" type="#_x0000_t202" style="position:absolute;left:6381;top:14094;width:468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<v:textbox>
                    <w:txbxContent>
                      <w:p w14:paraId="1C784D2E" w14:textId="77777777" w:rsidR="00600AEC" w:rsidRDefault="00600AEC" w:rsidP="00600AEC">
                        <w:r>
                          <w:t>Дискретті (прерывные)</w:t>
                        </w:r>
                      </w:p>
                      <w:p w14:paraId="4E35AB43" w14:textId="77777777" w:rsidR="00600AEC" w:rsidRDefault="00600AEC" w:rsidP="00600AEC">
                        <w:r>
                          <w:t>бөлшек бөлігі жоқ</w:t>
                        </w:r>
                      </w:p>
                      <w:p w14:paraId="7BF8031A" w14:textId="77777777" w:rsidR="00016EBF" w:rsidRDefault="00600AEC" w:rsidP="00600AE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t>(көшіп-қонушылар саны, кәсіпорын қызметкерлерінің саны, бірлік саны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016EBF">
                          <w:rPr>
                            <w:sz w:val="20"/>
                            <w:szCs w:val="20"/>
                          </w:rPr>
                          <w:t>оборудования)</w:t>
                        </w:r>
                      </w:p>
                    </w:txbxContent>
                  </v:textbox>
                </v:shape>
                <v:line id="Line 65" o:spid="_x0000_s1089" style="position:absolute;visibility:visible;mso-wrap-style:square" from="801,13554" to="10881,13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66" o:spid="_x0000_s1090" style="position:absolute;flip:x;visibility:visible;mso-wrap-style:square" from="4041,13554" to="6201,14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<v:line id="Line 67" o:spid="_x0000_s1091" style="position:absolute;visibility:visible;mso-wrap-style:square" from="6201,13554" to="8361,14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D976A" wp14:editId="34868C42">
                <wp:simplePos x="0" y="0"/>
                <wp:positionH relativeFrom="column">
                  <wp:posOffset>1028700</wp:posOffset>
                </wp:positionH>
                <wp:positionV relativeFrom="paragraph">
                  <wp:posOffset>2912110</wp:posOffset>
                </wp:positionV>
                <wp:extent cx="914400" cy="1943100"/>
                <wp:effectExtent l="53340" t="10795" r="13335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B83E7" id="Прямая соединительная линия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29.3pt" to="153pt,3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">
                <v:stroke endarrow="block"/>
              </v:line>
            </w:pict>
          </mc:Fallback>
        </mc:AlternateContent>
      </w:r>
    </w:p>
    <w:p w14:paraId="0DF33CDC" w14:textId="77777777" w:rsidR="00016EBF" w:rsidRDefault="00016EBF" w:rsidP="00016EBF">
      <w:pPr>
        <w:ind w:firstLine="709"/>
        <w:jc w:val="both"/>
        <w:rPr>
          <w:bCs/>
          <w:sz w:val="28"/>
          <w:szCs w:val="28"/>
        </w:rPr>
      </w:pPr>
    </w:p>
    <w:p w14:paraId="47728D47" w14:textId="77777777" w:rsidR="00016EBF" w:rsidRDefault="00016EBF" w:rsidP="00016EBF">
      <w:pPr>
        <w:ind w:firstLine="709"/>
        <w:jc w:val="both"/>
        <w:rPr>
          <w:bCs/>
          <w:sz w:val="28"/>
          <w:szCs w:val="28"/>
        </w:rPr>
      </w:pPr>
    </w:p>
    <w:p w14:paraId="10A2AFF7" w14:textId="77777777" w:rsidR="00016EBF" w:rsidRDefault="00016EBF" w:rsidP="00016EBF">
      <w:pPr>
        <w:ind w:firstLine="709"/>
        <w:jc w:val="both"/>
        <w:rPr>
          <w:bCs/>
          <w:sz w:val="28"/>
          <w:szCs w:val="28"/>
        </w:rPr>
      </w:pPr>
    </w:p>
    <w:p w14:paraId="4C456208" w14:textId="77777777" w:rsidR="00016EBF" w:rsidRDefault="00016EBF" w:rsidP="00016EBF">
      <w:pPr>
        <w:ind w:firstLine="709"/>
        <w:rPr>
          <w:bCs/>
          <w:sz w:val="28"/>
          <w:szCs w:val="28"/>
        </w:rPr>
      </w:pPr>
    </w:p>
    <w:p w14:paraId="1CCEBBCD" w14:textId="77777777" w:rsidR="00016EBF" w:rsidRDefault="00016EBF" w:rsidP="00016EBF">
      <w:pPr>
        <w:ind w:firstLine="709"/>
        <w:rPr>
          <w:b/>
          <w:bCs/>
          <w:sz w:val="28"/>
          <w:szCs w:val="28"/>
          <w:u w:val="single"/>
        </w:rPr>
      </w:pPr>
    </w:p>
    <w:p w14:paraId="42077AB8" w14:textId="77777777" w:rsidR="00016EBF" w:rsidRDefault="00016EBF" w:rsidP="00016EBF">
      <w:pPr>
        <w:ind w:firstLine="709"/>
        <w:rPr>
          <w:b/>
          <w:bCs/>
          <w:sz w:val="28"/>
          <w:szCs w:val="28"/>
          <w:u w:val="single"/>
        </w:rPr>
      </w:pPr>
    </w:p>
    <w:p w14:paraId="33FBB71E" w14:textId="77777777" w:rsidR="00016EBF" w:rsidRDefault="00016EBF" w:rsidP="00016EBF">
      <w:pPr>
        <w:ind w:firstLine="709"/>
        <w:rPr>
          <w:b/>
          <w:bCs/>
          <w:sz w:val="28"/>
          <w:szCs w:val="28"/>
          <w:u w:val="single"/>
        </w:rPr>
      </w:pPr>
    </w:p>
    <w:p w14:paraId="5AACBE4F" w14:textId="77777777" w:rsidR="00016EBF" w:rsidRDefault="00016EBF" w:rsidP="00016EBF">
      <w:pPr>
        <w:ind w:firstLine="709"/>
        <w:rPr>
          <w:b/>
          <w:bCs/>
          <w:sz w:val="28"/>
          <w:szCs w:val="28"/>
          <w:u w:val="single"/>
        </w:rPr>
      </w:pPr>
    </w:p>
    <w:p w14:paraId="300DB052" w14:textId="77777777" w:rsidR="00016EBF" w:rsidRDefault="00016EBF" w:rsidP="00016EBF">
      <w:pPr>
        <w:ind w:firstLine="709"/>
        <w:rPr>
          <w:b/>
          <w:bCs/>
          <w:sz w:val="28"/>
          <w:szCs w:val="28"/>
          <w:u w:val="single"/>
        </w:rPr>
      </w:pPr>
    </w:p>
    <w:p w14:paraId="1832088B" w14:textId="77777777" w:rsidR="00016EBF" w:rsidRDefault="00016EBF" w:rsidP="00016EBF">
      <w:pPr>
        <w:ind w:firstLine="709"/>
        <w:rPr>
          <w:b/>
          <w:bCs/>
          <w:sz w:val="28"/>
          <w:szCs w:val="28"/>
          <w:u w:val="single"/>
        </w:rPr>
      </w:pPr>
    </w:p>
    <w:p w14:paraId="527E6C4D" w14:textId="77777777" w:rsidR="00016EBF" w:rsidRDefault="00016EBF" w:rsidP="00016EBF">
      <w:pPr>
        <w:ind w:firstLine="709"/>
        <w:rPr>
          <w:b/>
          <w:bCs/>
          <w:sz w:val="28"/>
          <w:szCs w:val="28"/>
          <w:u w:val="single"/>
        </w:rPr>
      </w:pPr>
    </w:p>
    <w:p w14:paraId="570D9B77" w14:textId="77777777" w:rsidR="00016EBF" w:rsidRDefault="00016EBF" w:rsidP="00016EBF">
      <w:pPr>
        <w:ind w:firstLine="709"/>
        <w:rPr>
          <w:b/>
          <w:bCs/>
          <w:sz w:val="28"/>
          <w:szCs w:val="28"/>
          <w:u w:val="single"/>
        </w:rPr>
      </w:pPr>
    </w:p>
    <w:p w14:paraId="401207BC" w14:textId="77777777" w:rsidR="00016EBF" w:rsidRDefault="00016EBF" w:rsidP="00016EBF">
      <w:pPr>
        <w:ind w:firstLine="709"/>
        <w:rPr>
          <w:b/>
          <w:bCs/>
          <w:sz w:val="28"/>
          <w:szCs w:val="28"/>
          <w:u w:val="single"/>
        </w:rPr>
      </w:pPr>
    </w:p>
    <w:p w14:paraId="0EBF9988" w14:textId="77777777" w:rsidR="00016EBF" w:rsidRDefault="00016EBF" w:rsidP="00016EBF">
      <w:pPr>
        <w:ind w:firstLine="709"/>
        <w:rPr>
          <w:bCs/>
          <w:sz w:val="28"/>
          <w:szCs w:val="28"/>
        </w:rPr>
      </w:pPr>
    </w:p>
    <w:p w14:paraId="6771AEE6" w14:textId="77777777" w:rsidR="00016EBF" w:rsidRDefault="00016EBF" w:rsidP="00016EBF">
      <w:pPr>
        <w:ind w:firstLine="709"/>
        <w:rPr>
          <w:bCs/>
          <w:sz w:val="28"/>
          <w:szCs w:val="28"/>
        </w:rPr>
      </w:pPr>
    </w:p>
    <w:p w14:paraId="0F4FAC1D" w14:textId="77777777" w:rsidR="00016EBF" w:rsidRDefault="00016EBF" w:rsidP="00016EBF">
      <w:pPr>
        <w:ind w:firstLine="709"/>
        <w:rPr>
          <w:bCs/>
          <w:sz w:val="28"/>
          <w:szCs w:val="28"/>
        </w:rPr>
      </w:pPr>
    </w:p>
    <w:p w14:paraId="7E8A7FFD" w14:textId="77777777" w:rsidR="00016EBF" w:rsidRDefault="00016EBF" w:rsidP="00016EBF">
      <w:pPr>
        <w:ind w:firstLine="709"/>
        <w:rPr>
          <w:bCs/>
          <w:sz w:val="28"/>
          <w:szCs w:val="28"/>
        </w:rPr>
      </w:pPr>
    </w:p>
    <w:p w14:paraId="225D1A9A" w14:textId="77777777" w:rsidR="00016EBF" w:rsidRDefault="00016EBF" w:rsidP="00016EBF">
      <w:pPr>
        <w:ind w:firstLine="709"/>
        <w:rPr>
          <w:bCs/>
          <w:sz w:val="28"/>
          <w:szCs w:val="28"/>
        </w:rPr>
      </w:pPr>
    </w:p>
    <w:p w14:paraId="68D24C00" w14:textId="77777777" w:rsidR="00016EBF" w:rsidRDefault="00016EBF" w:rsidP="00016EBF">
      <w:pPr>
        <w:ind w:firstLine="709"/>
        <w:rPr>
          <w:bCs/>
          <w:sz w:val="28"/>
          <w:szCs w:val="28"/>
        </w:rPr>
      </w:pPr>
    </w:p>
    <w:p w14:paraId="66BA95D5" w14:textId="77777777" w:rsidR="00016EBF" w:rsidRDefault="00016EBF" w:rsidP="00016EBF">
      <w:pPr>
        <w:ind w:firstLine="709"/>
        <w:rPr>
          <w:bCs/>
          <w:sz w:val="28"/>
          <w:szCs w:val="28"/>
        </w:rPr>
      </w:pPr>
    </w:p>
    <w:p w14:paraId="1F12F38F" w14:textId="77777777" w:rsidR="00016EBF" w:rsidRDefault="00016EBF" w:rsidP="00016EBF">
      <w:pPr>
        <w:ind w:firstLine="709"/>
        <w:rPr>
          <w:bCs/>
          <w:sz w:val="28"/>
          <w:szCs w:val="28"/>
        </w:rPr>
      </w:pPr>
    </w:p>
    <w:p w14:paraId="35166CFF" w14:textId="77777777" w:rsidR="00016EBF" w:rsidRDefault="00016EBF" w:rsidP="00016EBF">
      <w:pPr>
        <w:ind w:firstLine="709"/>
        <w:rPr>
          <w:bCs/>
          <w:sz w:val="28"/>
          <w:szCs w:val="28"/>
        </w:rPr>
      </w:pPr>
    </w:p>
    <w:p w14:paraId="38604762" w14:textId="77777777" w:rsidR="00016EBF" w:rsidRDefault="00016EBF" w:rsidP="00016EBF">
      <w:pPr>
        <w:tabs>
          <w:tab w:val="left" w:pos="8960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609F3EC9" w14:textId="77777777" w:rsidR="00016EBF" w:rsidRDefault="00016EBF" w:rsidP="00016EBF">
      <w:pPr>
        <w:ind w:firstLine="709"/>
        <w:rPr>
          <w:bCs/>
          <w:sz w:val="28"/>
          <w:szCs w:val="28"/>
        </w:rPr>
      </w:pPr>
    </w:p>
    <w:p w14:paraId="58388A19" w14:textId="77777777" w:rsidR="00016EBF" w:rsidRDefault="00016EBF" w:rsidP="00016EBF">
      <w:pPr>
        <w:ind w:firstLine="709"/>
        <w:rPr>
          <w:bCs/>
          <w:sz w:val="28"/>
          <w:szCs w:val="28"/>
        </w:rPr>
      </w:pPr>
    </w:p>
    <w:p w14:paraId="0C16BC33" w14:textId="77777777" w:rsidR="00016EBF" w:rsidRDefault="00016EBF" w:rsidP="00016EBF">
      <w:pPr>
        <w:ind w:firstLine="709"/>
        <w:rPr>
          <w:bCs/>
          <w:sz w:val="28"/>
          <w:szCs w:val="28"/>
        </w:rPr>
      </w:pPr>
    </w:p>
    <w:p w14:paraId="5F3E9F35" w14:textId="77777777" w:rsidR="00016EBF" w:rsidRDefault="00016EBF" w:rsidP="00016EBF">
      <w:pPr>
        <w:ind w:firstLine="709"/>
        <w:rPr>
          <w:bCs/>
          <w:sz w:val="28"/>
          <w:szCs w:val="28"/>
        </w:rPr>
      </w:pPr>
    </w:p>
    <w:p w14:paraId="006E9451" w14:textId="77777777" w:rsidR="00016EBF" w:rsidRDefault="00016EBF" w:rsidP="00016EBF">
      <w:pPr>
        <w:ind w:firstLine="709"/>
        <w:rPr>
          <w:bCs/>
          <w:sz w:val="28"/>
          <w:szCs w:val="28"/>
        </w:rPr>
      </w:pPr>
    </w:p>
    <w:p w14:paraId="2D3C95A8" w14:textId="77777777" w:rsidR="00016EBF" w:rsidRDefault="00016EBF" w:rsidP="00016EBF">
      <w:pPr>
        <w:ind w:firstLine="709"/>
        <w:rPr>
          <w:bCs/>
          <w:sz w:val="28"/>
          <w:szCs w:val="28"/>
        </w:rPr>
      </w:pPr>
    </w:p>
    <w:p w14:paraId="08462AA6" w14:textId="77777777" w:rsidR="00016EBF" w:rsidRPr="00652DCE" w:rsidRDefault="00652DCE" w:rsidP="00016EBF">
      <w:pPr>
        <w:ind w:firstLine="720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Сурет </w:t>
      </w:r>
      <w:r w:rsidR="00016EBF">
        <w:rPr>
          <w:bCs/>
          <w:sz w:val="28"/>
          <w:szCs w:val="28"/>
        </w:rPr>
        <w:t xml:space="preserve">2 – </w:t>
      </w:r>
      <w:r>
        <w:rPr>
          <w:bCs/>
          <w:sz w:val="28"/>
          <w:szCs w:val="28"/>
          <w:lang w:val="kk-KZ"/>
        </w:rPr>
        <w:t>Белгілерінің жіктелулері</w:t>
      </w:r>
    </w:p>
    <w:p w14:paraId="06DECE67" w14:textId="77777777" w:rsidR="00016EBF" w:rsidRDefault="00016EBF" w:rsidP="00016EBF">
      <w:pPr>
        <w:ind w:firstLine="709"/>
        <w:jc w:val="both"/>
        <w:rPr>
          <w:bCs/>
          <w:i/>
          <w:sz w:val="28"/>
          <w:szCs w:val="28"/>
          <w:u w:val="single"/>
        </w:rPr>
      </w:pPr>
    </w:p>
    <w:p w14:paraId="2CA10811" w14:textId="77777777" w:rsidR="00016EBF" w:rsidRDefault="00652DCE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652DCE">
        <w:rPr>
          <w:bCs/>
          <w:sz w:val="28"/>
          <w:szCs w:val="28"/>
        </w:rPr>
        <w:t>Белгі-бұл</w:t>
      </w:r>
      <w:proofErr w:type="spellEnd"/>
      <w:r w:rsidRPr="00652DCE">
        <w:rPr>
          <w:bCs/>
          <w:sz w:val="28"/>
          <w:szCs w:val="28"/>
        </w:rPr>
        <w:t xml:space="preserve"> популяция </w:t>
      </w:r>
      <w:proofErr w:type="spellStart"/>
      <w:r w:rsidRPr="00652DCE">
        <w:rPr>
          <w:bCs/>
          <w:sz w:val="28"/>
          <w:szCs w:val="28"/>
        </w:rPr>
        <w:t>бірліктерінің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сапалық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ерекшелігі</w:t>
      </w:r>
      <w:proofErr w:type="spellEnd"/>
      <w:r w:rsidRPr="00652DCE">
        <w:rPr>
          <w:bCs/>
          <w:sz w:val="28"/>
          <w:szCs w:val="28"/>
        </w:rPr>
        <w:t xml:space="preserve">. </w:t>
      </w:r>
      <w:proofErr w:type="spellStart"/>
      <w:r w:rsidRPr="00652DCE">
        <w:rPr>
          <w:bCs/>
          <w:sz w:val="28"/>
          <w:szCs w:val="28"/>
        </w:rPr>
        <w:t>Белгілер</w:t>
      </w:r>
      <w:proofErr w:type="spellEnd"/>
      <w:r w:rsidRPr="00652DCE">
        <w:rPr>
          <w:bCs/>
          <w:sz w:val="28"/>
          <w:szCs w:val="28"/>
        </w:rPr>
        <w:t xml:space="preserve"> 2-суретте </w:t>
      </w:r>
      <w:proofErr w:type="spellStart"/>
      <w:r w:rsidRPr="00652DCE">
        <w:rPr>
          <w:bCs/>
          <w:sz w:val="28"/>
          <w:szCs w:val="28"/>
        </w:rPr>
        <w:t>көрсетілген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топтарға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жіктеледі</w:t>
      </w:r>
      <w:proofErr w:type="spellEnd"/>
      <w:r w:rsidR="00016EBF">
        <w:rPr>
          <w:bCs/>
          <w:sz w:val="28"/>
          <w:szCs w:val="28"/>
        </w:rPr>
        <w:t>.</w:t>
      </w:r>
    </w:p>
    <w:p w14:paraId="38BF50AD" w14:textId="77777777" w:rsidR="00016EBF" w:rsidRDefault="00652DCE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652DCE">
        <w:rPr>
          <w:bCs/>
          <w:sz w:val="28"/>
          <w:szCs w:val="28"/>
        </w:rPr>
        <w:lastRenderedPageBreak/>
        <w:t>Статистикалық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зерттеудің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ерекшелігі</w:t>
      </w:r>
      <w:proofErr w:type="spellEnd"/>
      <w:r w:rsidRPr="00652DCE">
        <w:rPr>
          <w:bCs/>
          <w:sz w:val="28"/>
          <w:szCs w:val="28"/>
        </w:rPr>
        <w:t xml:space="preserve">-тек </w:t>
      </w:r>
      <w:proofErr w:type="spellStart"/>
      <w:r w:rsidRPr="00652DCE">
        <w:rPr>
          <w:bCs/>
          <w:sz w:val="28"/>
          <w:szCs w:val="28"/>
        </w:rPr>
        <w:t>әр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түрлі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белгілер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зерттеледі</w:t>
      </w:r>
      <w:proofErr w:type="spellEnd"/>
      <w:r w:rsidRPr="00652DCE">
        <w:rPr>
          <w:bCs/>
          <w:sz w:val="28"/>
          <w:szCs w:val="28"/>
        </w:rPr>
        <w:t xml:space="preserve">, </w:t>
      </w:r>
      <w:proofErr w:type="spellStart"/>
      <w:r w:rsidRPr="00652DCE">
        <w:rPr>
          <w:bCs/>
          <w:sz w:val="28"/>
          <w:szCs w:val="28"/>
        </w:rPr>
        <w:t>яғни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әртүрлі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мәндерді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алатын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немесе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популяцияның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жеке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бірліктерінде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әртүрлі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сандық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деңгейлері</w:t>
      </w:r>
      <w:proofErr w:type="spellEnd"/>
      <w:r w:rsidRPr="00652DCE">
        <w:rPr>
          <w:bCs/>
          <w:sz w:val="28"/>
          <w:szCs w:val="28"/>
        </w:rPr>
        <w:t xml:space="preserve"> бар </w:t>
      </w:r>
      <w:proofErr w:type="spellStart"/>
      <w:r w:rsidRPr="00652DCE">
        <w:rPr>
          <w:bCs/>
          <w:sz w:val="28"/>
          <w:szCs w:val="28"/>
        </w:rPr>
        <w:t>белгілер</w:t>
      </w:r>
      <w:proofErr w:type="spellEnd"/>
      <w:r w:rsidRPr="00652DCE">
        <w:rPr>
          <w:bCs/>
          <w:sz w:val="28"/>
          <w:szCs w:val="28"/>
        </w:rPr>
        <w:t>. Варьирующий – изменяющийся</w:t>
      </w:r>
      <w:r w:rsidR="00016EBF" w:rsidRPr="00105829">
        <w:rPr>
          <w:bCs/>
          <w:sz w:val="28"/>
          <w:szCs w:val="28"/>
        </w:rPr>
        <w:t>.</w:t>
      </w:r>
    </w:p>
    <w:p w14:paraId="1E86CC89" w14:textId="77777777" w:rsidR="00016EBF" w:rsidRDefault="00016EBF" w:rsidP="00016EBF">
      <w:pPr>
        <w:ind w:firstLine="709"/>
        <w:jc w:val="both"/>
        <w:rPr>
          <w:b/>
          <w:bCs/>
          <w:sz w:val="28"/>
          <w:szCs w:val="28"/>
        </w:rPr>
      </w:pPr>
    </w:p>
    <w:p w14:paraId="34617119" w14:textId="77777777" w:rsidR="00016EBF" w:rsidRDefault="00652DCE" w:rsidP="00016EBF">
      <w:pPr>
        <w:ind w:firstLine="709"/>
        <w:jc w:val="both"/>
        <w:rPr>
          <w:bCs/>
          <w:sz w:val="28"/>
          <w:szCs w:val="28"/>
        </w:rPr>
      </w:pPr>
      <w:r w:rsidRPr="00652DCE">
        <w:rPr>
          <w:b/>
          <w:bCs/>
          <w:sz w:val="28"/>
          <w:szCs w:val="28"/>
        </w:rPr>
        <w:t>Вариация-</w:t>
      </w:r>
      <w:proofErr w:type="spellStart"/>
      <w:r w:rsidRPr="00652DCE">
        <w:rPr>
          <w:bCs/>
          <w:sz w:val="28"/>
          <w:szCs w:val="28"/>
        </w:rPr>
        <w:t>бір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объектіден</w:t>
      </w:r>
      <w:proofErr w:type="spellEnd"/>
      <w:r w:rsidRPr="00652DCE">
        <w:rPr>
          <w:bCs/>
          <w:sz w:val="28"/>
          <w:szCs w:val="28"/>
        </w:rPr>
        <w:t xml:space="preserve">, </w:t>
      </w:r>
      <w:proofErr w:type="spellStart"/>
      <w:r w:rsidRPr="00652DCE">
        <w:rPr>
          <w:bCs/>
          <w:sz w:val="28"/>
          <w:szCs w:val="28"/>
        </w:rPr>
        <w:t>топтан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екіншісіне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ауысу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кезінде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немесе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жиынтықтың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бір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бірлігінен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екіншісіне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ауысу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кезінде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шаманың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немесе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белгі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мәнінің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өзгеруі</w:t>
      </w:r>
      <w:proofErr w:type="spellEnd"/>
      <w:r w:rsidRPr="00652DCE">
        <w:rPr>
          <w:bCs/>
          <w:sz w:val="28"/>
          <w:szCs w:val="28"/>
        </w:rPr>
        <w:t xml:space="preserve"> ("</w:t>
      </w:r>
      <w:proofErr w:type="spellStart"/>
      <w:r w:rsidRPr="00652DCE">
        <w:rPr>
          <w:bCs/>
          <w:sz w:val="28"/>
          <w:szCs w:val="28"/>
        </w:rPr>
        <w:t>ауытқуы</w:t>
      </w:r>
      <w:proofErr w:type="spellEnd"/>
      <w:r w:rsidRPr="00652DCE">
        <w:rPr>
          <w:bCs/>
          <w:sz w:val="28"/>
          <w:szCs w:val="28"/>
        </w:rPr>
        <w:t xml:space="preserve">"). </w:t>
      </w:r>
      <w:proofErr w:type="spellStart"/>
      <w:r w:rsidRPr="00652DCE">
        <w:rPr>
          <w:bCs/>
          <w:sz w:val="28"/>
          <w:szCs w:val="28"/>
        </w:rPr>
        <w:t>Егер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зерттелетін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құбылыстың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өзгеруі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әртүрлі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уақыт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кезеңдерінде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орын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алса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және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заңдылықтың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сипатына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ие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болса</w:t>
      </w:r>
      <w:proofErr w:type="spellEnd"/>
      <w:r w:rsidRPr="00652DCE">
        <w:rPr>
          <w:bCs/>
          <w:sz w:val="28"/>
          <w:szCs w:val="28"/>
        </w:rPr>
        <w:t xml:space="preserve">, </w:t>
      </w:r>
      <w:proofErr w:type="spellStart"/>
      <w:r w:rsidRPr="00652DCE">
        <w:rPr>
          <w:bCs/>
          <w:sz w:val="28"/>
          <w:szCs w:val="28"/>
        </w:rPr>
        <w:t>онда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олар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енді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өзгеріс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туралы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емес</w:t>
      </w:r>
      <w:proofErr w:type="spellEnd"/>
      <w:r w:rsidRPr="00652DCE">
        <w:rPr>
          <w:bCs/>
          <w:sz w:val="28"/>
          <w:szCs w:val="28"/>
        </w:rPr>
        <w:t xml:space="preserve">, </w:t>
      </w:r>
      <w:proofErr w:type="spellStart"/>
      <w:r w:rsidRPr="00652DCE">
        <w:rPr>
          <w:bCs/>
          <w:sz w:val="28"/>
          <w:szCs w:val="28"/>
        </w:rPr>
        <w:t>белгінің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динамикасы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туралы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айтады</w:t>
      </w:r>
      <w:proofErr w:type="spellEnd"/>
      <w:r w:rsidR="00016EBF">
        <w:rPr>
          <w:bCs/>
          <w:sz w:val="28"/>
          <w:szCs w:val="28"/>
        </w:rPr>
        <w:t>.</w:t>
      </w:r>
    </w:p>
    <w:p w14:paraId="193C90F2" w14:textId="77777777" w:rsidR="00016EBF" w:rsidRDefault="00652DCE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652DCE">
        <w:rPr>
          <w:b/>
          <w:bCs/>
          <w:sz w:val="28"/>
          <w:szCs w:val="28"/>
        </w:rPr>
        <w:t>Статистикалық</w:t>
      </w:r>
      <w:proofErr w:type="spellEnd"/>
      <w:r w:rsidRPr="00652DCE">
        <w:rPr>
          <w:b/>
          <w:bCs/>
          <w:sz w:val="28"/>
          <w:szCs w:val="28"/>
        </w:rPr>
        <w:t xml:space="preserve"> </w:t>
      </w:r>
      <w:proofErr w:type="spellStart"/>
      <w:r w:rsidRPr="00652DCE">
        <w:rPr>
          <w:b/>
          <w:bCs/>
          <w:sz w:val="28"/>
          <w:szCs w:val="28"/>
        </w:rPr>
        <w:t>көрсеткіш-</w:t>
      </w:r>
      <w:r w:rsidRPr="00652DCE">
        <w:rPr>
          <w:bCs/>
          <w:sz w:val="28"/>
          <w:szCs w:val="28"/>
        </w:rPr>
        <w:t>бұл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бірліктер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тобының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немесе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тұтастай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алғанда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популяцияның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қандай</w:t>
      </w:r>
      <w:proofErr w:type="spellEnd"/>
      <w:r w:rsidRPr="00652DCE">
        <w:rPr>
          <w:bCs/>
          <w:sz w:val="28"/>
          <w:szCs w:val="28"/>
        </w:rPr>
        <w:t xml:space="preserve"> да </w:t>
      </w:r>
      <w:proofErr w:type="spellStart"/>
      <w:r w:rsidRPr="00652DCE">
        <w:rPr>
          <w:bCs/>
          <w:sz w:val="28"/>
          <w:szCs w:val="28"/>
        </w:rPr>
        <w:t>бір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қасиетінің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сандық-сапалық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жалпылама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сипаттамасы</w:t>
      </w:r>
      <w:proofErr w:type="spellEnd"/>
      <w:r w:rsidRPr="00652DCE">
        <w:rPr>
          <w:bCs/>
          <w:sz w:val="28"/>
          <w:szCs w:val="28"/>
        </w:rPr>
        <w:t xml:space="preserve">. </w:t>
      </w:r>
      <w:proofErr w:type="spellStart"/>
      <w:r w:rsidRPr="00652DCE">
        <w:rPr>
          <w:bCs/>
          <w:sz w:val="28"/>
          <w:szCs w:val="28"/>
        </w:rPr>
        <w:t>Бұл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белгілер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деп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аталатын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жеке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мәндерден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ерекшеленеді</w:t>
      </w:r>
      <w:proofErr w:type="spellEnd"/>
      <w:r w:rsidRPr="00652DCE">
        <w:rPr>
          <w:bCs/>
          <w:sz w:val="28"/>
          <w:szCs w:val="28"/>
        </w:rPr>
        <w:t xml:space="preserve">. </w:t>
      </w:r>
      <w:proofErr w:type="spellStart"/>
      <w:r w:rsidRPr="00652DCE">
        <w:rPr>
          <w:bCs/>
          <w:sz w:val="28"/>
          <w:szCs w:val="28"/>
        </w:rPr>
        <w:t>Мысалы</w:t>
      </w:r>
      <w:proofErr w:type="spellEnd"/>
      <w:r w:rsidRPr="00652DCE">
        <w:rPr>
          <w:bCs/>
          <w:sz w:val="28"/>
          <w:szCs w:val="28"/>
        </w:rPr>
        <w:t xml:space="preserve">: ел </w:t>
      </w:r>
      <w:proofErr w:type="spellStart"/>
      <w:r w:rsidRPr="00652DCE">
        <w:rPr>
          <w:bCs/>
          <w:sz w:val="28"/>
          <w:szCs w:val="28"/>
        </w:rPr>
        <w:t>азаматтарының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жинақ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салымының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орташа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мөлшері-бұл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статистикалық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көрсеткіш</w:t>
      </w:r>
      <w:proofErr w:type="spellEnd"/>
      <w:r w:rsidRPr="00652DCE">
        <w:rPr>
          <w:bCs/>
          <w:sz w:val="28"/>
          <w:szCs w:val="28"/>
        </w:rPr>
        <w:t xml:space="preserve">; </w:t>
      </w:r>
      <w:proofErr w:type="spellStart"/>
      <w:r w:rsidRPr="00652DCE">
        <w:rPr>
          <w:bCs/>
          <w:sz w:val="28"/>
          <w:szCs w:val="28"/>
        </w:rPr>
        <w:t>нақты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адамның</w:t>
      </w:r>
      <w:proofErr w:type="spellEnd"/>
      <w:r w:rsidRPr="00652DCE">
        <w:rPr>
          <w:bCs/>
          <w:sz w:val="28"/>
          <w:szCs w:val="28"/>
        </w:rPr>
        <w:t xml:space="preserve"> банк </w:t>
      </w:r>
      <w:proofErr w:type="spellStart"/>
      <w:r w:rsidRPr="00652DCE">
        <w:rPr>
          <w:bCs/>
          <w:sz w:val="28"/>
          <w:szCs w:val="28"/>
        </w:rPr>
        <w:t>салымының</w:t>
      </w:r>
      <w:proofErr w:type="spellEnd"/>
      <w:r w:rsidRPr="00652DCE">
        <w:rPr>
          <w:bCs/>
          <w:sz w:val="28"/>
          <w:szCs w:val="28"/>
        </w:rPr>
        <w:t xml:space="preserve"> </w:t>
      </w:r>
      <w:proofErr w:type="spellStart"/>
      <w:r w:rsidRPr="00652DCE">
        <w:rPr>
          <w:bCs/>
          <w:sz w:val="28"/>
          <w:szCs w:val="28"/>
        </w:rPr>
        <w:t>мөлшері-белгі</w:t>
      </w:r>
      <w:proofErr w:type="spellEnd"/>
      <w:r w:rsidR="00016EBF">
        <w:rPr>
          <w:bCs/>
          <w:sz w:val="28"/>
          <w:szCs w:val="28"/>
        </w:rPr>
        <w:t xml:space="preserve">. </w:t>
      </w:r>
    </w:p>
    <w:p w14:paraId="4391449E" w14:textId="77777777" w:rsidR="00016EBF" w:rsidRDefault="00357359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357359">
        <w:rPr>
          <w:bCs/>
          <w:sz w:val="28"/>
          <w:szCs w:val="28"/>
        </w:rPr>
        <w:t>Статистикалық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көрсеткіштер</w:t>
      </w:r>
      <w:proofErr w:type="spellEnd"/>
      <w:r w:rsidRPr="00357359">
        <w:rPr>
          <w:bCs/>
          <w:sz w:val="28"/>
          <w:szCs w:val="28"/>
        </w:rPr>
        <w:t xml:space="preserve"> (</w:t>
      </w:r>
      <w:proofErr w:type="spellStart"/>
      <w:r w:rsidRPr="00357359">
        <w:rPr>
          <w:bCs/>
          <w:sz w:val="28"/>
          <w:szCs w:val="28"/>
        </w:rPr>
        <w:t>статистикалық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көрсеткіштер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жүйесі</w:t>
      </w:r>
      <w:proofErr w:type="spellEnd"/>
      <w:r w:rsidRPr="00357359">
        <w:rPr>
          <w:bCs/>
          <w:sz w:val="28"/>
          <w:szCs w:val="28"/>
        </w:rPr>
        <w:t xml:space="preserve">) </w:t>
      </w:r>
      <w:proofErr w:type="spellStart"/>
      <w:r w:rsidRPr="00357359">
        <w:rPr>
          <w:bCs/>
          <w:sz w:val="28"/>
          <w:szCs w:val="28"/>
        </w:rPr>
        <w:t>таным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құралы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болып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табылады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бірақ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олар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зерттелетін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құбылыстың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барлық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қасиеттері</w:t>
      </w:r>
      <w:proofErr w:type="spellEnd"/>
      <w:r w:rsidRPr="00357359">
        <w:rPr>
          <w:bCs/>
          <w:sz w:val="28"/>
          <w:szCs w:val="28"/>
        </w:rPr>
        <w:t xml:space="preserve"> мен </w:t>
      </w:r>
      <w:proofErr w:type="spellStart"/>
      <w:r w:rsidRPr="00357359">
        <w:rPr>
          <w:bCs/>
          <w:sz w:val="28"/>
          <w:szCs w:val="28"/>
        </w:rPr>
        <w:t>ерекшеліктерін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дәлдікпен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көрсете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алмайды</w:t>
      </w:r>
      <w:proofErr w:type="spellEnd"/>
      <w:r w:rsidRPr="00357359">
        <w:rPr>
          <w:bCs/>
          <w:sz w:val="28"/>
          <w:szCs w:val="28"/>
        </w:rPr>
        <w:t xml:space="preserve">. </w:t>
      </w:r>
      <w:proofErr w:type="spellStart"/>
      <w:r w:rsidRPr="00357359">
        <w:rPr>
          <w:bCs/>
          <w:sz w:val="28"/>
          <w:szCs w:val="28"/>
        </w:rPr>
        <w:t>Статистикалық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көрсеткіштер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зерттелетін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объектінің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қасиеттерінің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шамамен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толық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емес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көрінісін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береді</w:t>
      </w:r>
      <w:proofErr w:type="spellEnd"/>
      <w:r w:rsidRPr="00357359">
        <w:rPr>
          <w:bCs/>
          <w:sz w:val="28"/>
          <w:szCs w:val="28"/>
        </w:rPr>
        <w:t xml:space="preserve">. </w:t>
      </w:r>
      <w:proofErr w:type="spellStart"/>
      <w:r w:rsidRPr="00357359">
        <w:rPr>
          <w:bCs/>
          <w:sz w:val="28"/>
          <w:szCs w:val="28"/>
        </w:rPr>
        <w:t>Статистикалық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көрсеткіштерді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есептеу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әдістемесі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үнемі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жетілдіріліп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отырады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кейбір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көрсеткіштер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қабылданбайды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басқалары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дәлірек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енгізіледі</w:t>
      </w:r>
      <w:proofErr w:type="spellEnd"/>
      <w:r w:rsidRPr="00357359">
        <w:rPr>
          <w:bCs/>
          <w:sz w:val="28"/>
          <w:szCs w:val="28"/>
        </w:rPr>
        <w:t xml:space="preserve">. </w:t>
      </w:r>
      <w:proofErr w:type="spellStart"/>
      <w:r w:rsidRPr="00357359">
        <w:rPr>
          <w:bCs/>
          <w:sz w:val="28"/>
          <w:szCs w:val="28"/>
        </w:rPr>
        <w:t>Популяцияның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қасиеттері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оқшауланбағандықтан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бірақ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бір-бірімен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байланысты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сондықтан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статистикалық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көрсеткіштер</w:t>
      </w:r>
      <w:proofErr w:type="spellEnd"/>
      <w:r w:rsidRPr="00357359">
        <w:rPr>
          <w:bCs/>
          <w:sz w:val="28"/>
          <w:szCs w:val="28"/>
        </w:rPr>
        <w:t xml:space="preserve"> (осы </w:t>
      </w:r>
      <w:proofErr w:type="spellStart"/>
      <w:r w:rsidRPr="00357359">
        <w:rPr>
          <w:bCs/>
          <w:sz w:val="28"/>
          <w:szCs w:val="28"/>
        </w:rPr>
        <w:t>қасиеттерді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сипаттайтын</w:t>
      </w:r>
      <w:proofErr w:type="spellEnd"/>
      <w:r w:rsidRPr="00357359">
        <w:rPr>
          <w:bCs/>
          <w:sz w:val="28"/>
          <w:szCs w:val="28"/>
        </w:rPr>
        <w:t xml:space="preserve">) </w:t>
      </w:r>
      <w:proofErr w:type="spellStart"/>
      <w:r w:rsidRPr="00357359">
        <w:rPr>
          <w:bCs/>
          <w:sz w:val="28"/>
          <w:szCs w:val="28"/>
        </w:rPr>
        <w:t>бөлінбейді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бірақ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көрсеткіштер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жүйесін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құрайды</w:t>
      </w:r>
      <w:proofErr w:type="spellEnd"/>
      <w:r w:rsidR="00016EBF">
        <w:rPr>
          <w:bCs/>
          <w:sz w:val="28"/>
          <w:szCs w:val="28"/>
        </w:rPr>
        <w:t>.</w:t>
      </w:r>
    </w:p>
    <w:p w14:paraId="37023DC9" w14:textId="77777777" w:rsidR="00016EBF" w:rsidRDefault="00357359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357359">
        <w:rPr>
          <w:bCs/>
          <w:sz w:val="28"/>
          <w:szCs w:val="28"/>
        </w:rPr>
        <w:t>Статистикалық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көрсеткіштердің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негізгі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түрлері</w:t>
      </w:r>
      <w:proofErr w:type="spellEnd"/>
      <w:r w:rsidRPr="00357359">
        <w:rPr>
          <w:bCs/>
          <w:sz w:val="28"/>
          <w:szCs w:val="28"/>
        </w:rPr>
        <w:t xml:space="preserve">: </w:t>
      </w:r>
      <w:proofErr w:type="spellStart"/>
      <w:r w:rsidRPr="00357359">
        <w:rPr>
          <w:bCs/>
          <w:sz w:val="28"/>
          <w:szCs w:val="28"/>
        </w:rPr>
        <w:t>абсолютті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шамалар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салыстырмалы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шамалар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орташа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шамалар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индекстер</w:t>
      </w:r>
      <w:proofErr w:type="spellEnd"/>
      <w:r w:rsidR="00016EBF">
        <w:rPr>
          <w:bCs/>
          <w:sz w:val="28"/>
          <w:szCs w:val="28"/>
        </w:rPr>
        <w:t>.</w:t>
      </w:r>
    </w:p>
    <w:p w14:paraId="6C09206F" w14:textId="77777777" w:rsidR="00016EBF" w:rsidRDefault="00357359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357359">
        <w:rPr>
          <w:b/>
          <w:bCs/>
          <w:sz w:val="28"/>
          <w:szCs w:val="28"/>
        </w:rPr>
        <w:t>Статистикалық</w:t>
      </w:r>
      <w:proofErr w:type="spellEnd"/>
      <w:r w:rsidRPr="00357359">
        <w:rPr>
          <w:b/>
          <w:bCs/>
          <w:sz w:val="28"/>
          <w:szCs w:val="28"/>
        </w:rPr>
        <w:t xml:space="preserve"> </w:t>
      </w:r>
      <w:proofErr w:type="spellStart"/>
      <w:r w:rsidRPr="00357359">
        <w:rPr>
          <w:b/>
          <w:bCs/>
          <w:sz w:val="28"/>
          <w:szCs w:val="28"/>
        </w:rPr>
        <w:t>көрсеткіштер</w:t>
      </w:r>
      <w:proofErr w:type="spellEnd"/>
      <w:r w:rsidRPr="00357359">
        <w:rPr>
          <w:b/>
          <w:bCs/>
          <w:sz w:val="28"/>
          <w:szCs w:val="28"/>
        </w:rPr>
        <w:t xml:space="preserve"> </w:t>
      </w:r>
      <w:proofErr w:type="spellStart"/>
      <w:r w:rsidRPr="00357359">
        <w:rPr>
          <w:b/>
          <w:bCs/>
          <w:sz w:val="28"/>
          <w:szCs w:val="28"/>
        </w:rPr>
        <w:t>жүйесі-</w:t>
      </w:r>
      <w:r w:rsidRPr="00357359">
        <w:rPr>
          <w:bCs/>
          <w:sz w:val="28"/>
          <w:szCs w:val="28"/>
        </w:rPr>
        <w:t>бұл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құбылыстар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арасында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объективті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түрде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болатын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қатынастарды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көрсететін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статистикалық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көрсеткіштер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жиынтығы</w:t>
      </w:r>
      <w:proofErr w:type="spellEnd"/>
      <w:r w:rsidRPr="00357359">
        <w:rPr>
          <w:bCs/>
          <w:sz w:val="28"/>
          <w:szCs w:val="28"/>
        </w:rPr>
        <w:t xml:space="preserve">. </w:t>
      </w:r>
      <w:proofErr w:type="spellStart"/>
      <w:r w:rsidRPr="00357359">
        <w:rPr>
          <w:bCs/>
          <w:sz w:val="28"/>
          <w:szCs w:val="28"/>
        </w:rPr>
        <w:t>Статистикалық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көрсеткіштер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жүйесі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қоғам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өмірінің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барлық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аспектілерін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әртүрлі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деңгейлерде</w:t>
      </w:r>
      <w:proofErr w:type="spellEnd"/>
      <w:r w:rsidRPr="00357359">
        <w:rPr>
          <w:bCs/>
          <w:sz w:val="28"/>
          <w:szCs w:val="28"/>
        </w:rPr>
        <w:t xml:space="preserve"> (макро </w:t>
      </w:r>
      <w:proofErr w:type="spellStart"/>
      <w:r w:rsidRPr="00357359">
        <w:rPr>
          <w:bCs/>
          <w:sz w:val="28"/>
          <w:szCs w:val="28"/>
        </w:rPr>
        <w:t>деңгей</w:t>
      </w:r>
      <w:proofErr w:type="spellEnd"/>
      <w:r w:rsidRPr="00357359">
        <w:rPr>
          <w:bCs/>
          <w:sz w:val="28"/>
          <w:szCs w:val="28"/>
        </w:rPr>
        <w:t xml:space="preserve">: </w:t>
      </w:r>
      <w:proofErr w:type="spellStart"/>
      <w:r w:rsidRPr="00357359">
        <w:rPr>
          <w:bCs/>
          <w:sz w:val="28"/>
          <w:szCs w:val="28"/>
        </w:rPr>
        <w:t>елдер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өңірлер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қалалар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салалар</w:t>
      </w:r>
      <w:proofErr w:type="spellEnd"/>
      <w:r w:rsidRPr="00357359">
        <w:rPr>
          <w:bCs/>
          <w:sz w:val="28"/>
          <w:szCs w:val="28"/>
        </w:rPr>
        <w:t xml:space="preserve">; микро </w:t>
      </w:r>
      <w:proofErr w:type="spellStart"/>
      <w:r w:rsidRPr="00357359">
        <w:rPr>
          <w:bCs/>
          <w:sz w:val="28"/>
          <w:szCs w:val="28"/>
        </w:rPr>
        <w:t>деңгей</w:t>
      </w:r>
      <w:proofErr w:type="spellEnd"/>
      <w:r w:rsidRPr="00357359">
        <w:rPr>
          <w:bCs/>
          <w:sz w:val="28"/>
          <w:szCs w:val="28"/>
        </w:rPr>
        <w:t xml:space="preserve">: </w:t>
      </w:r>
      <w:proofErr w:type="spellStart"/>
      <w:r w:rsidRPr="00357359">
        <w:rPr>
          <w:bCs/>
          <w:sz w:val="28"/>
          <w:szCs w:val="28"/>
        </w:rPr>
        <w:t>кәсіпорындар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фирмалар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отбасылар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үй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шаруашылықтары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адамдар</w:t>
      </w:r>
      <w:proofErr w:type="spellEnd"/>
      <w:r w:rsidRPr="00357359">
        <w:rPr>
          <w:bCs/>
          <w:sz w:val="28"/>
          <w:szCs w:val="28"/>
        </w:rPr>
        <w:t xml:space="preserve">) </w:t>
      </w:r>
      <w:proofErr w:type="spellStart"/>
      <w:r w:rsidRPr="00357359">
        <w:rPr>
          <w:bCs/>
          <w:sz w:val="28"/>
          <w:szCs w:val="28"/>
        </w:rPr>
        <w:t>қамтиды</w:t>
      </w:r>
      <w:proofErr w:type="spellEnd"/>
      <w:r w:rsidRPr="00357359">
        <w:rPr>
          <w:bCs/>
          <w:sz w:val="28"/>
          <w:szCs w:val="28"/>
        </w:rPr>
        <w:t xml:space="preserve">. </w:t>
      </w:r>
      <w:proofErr w:type="spellStart"/>
      <w:r w:rsidRPr="00357359">
        <w:rPr>
          <w:bCs/>
          <w:sz w:val="28"/>
          <w:szCs w:val="28"/>
        </w:rPr>
        <w:t>Статистикалық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көрсеткіштер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жүйесі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адамдардың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қоғамның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өмір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сүру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жағдайларының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өзгеруімен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өзгеріп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отырады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үнемі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жетілдіріліп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отырады</w:t>
      </w:r>
      <w:proofErr w:type="spellEnd"/>
      <w:r w:rsidR="00016EBF">
        <w:rPr>
          <w:bCs/>
          <w:sz w:val="28"/>
          <w:szCs w:val="28"/>
        </w:rPr>
        <w:t xml:space="preserve">. </w:t>
      </w:r>
    </w:p>
    <w:p w14:paraId="352E290D" w14:textId="77777777" w:rsidR="00016EBF" w:rsidRDefault="00357359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357359">
        <w:rPr>
          <w:bCs/>
          <w:sz w:val="28"/>
          <w:szCs w:val="28"/>
        </w:rPr>
        <w:t>Сонымен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қатар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статистиканың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негізгі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міндеті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келесі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міндет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болып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табылады</w:t>
      </w:r>
      <w:proofErr w:type="spellEnd"/>
      <w:r w:rsidRPr="00357359">
        <w:rPr>
          <w:bCs/>
          <w:sz w:val="28"/>
          <w:szCs w:val="28"/>
        </w:rPr>
        <w:t xml:space="preserve">: </w:t>
      </w:r>
      <w:proofErr w:type="spellStart"/>
      <w:r w:rsidRPr="00357359">
        <w:rPr>
          <w:bCs/>
          <w:sz w:val="28"/>
          <w:szCs w:val="28"/>
        </w:rPr>
        <w:t>көрсеткіштердің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барабар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жүйесін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қолдана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отырып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популяцияның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көлемі</w:t>
      </w:r>
      <w:proofErr w:type="spellEnd"/>
      <w:r w:rsidRPr="00357359">
        <w:rPr>
          <w:bCs/>
          <w:sz w:val="28"/>
          <w:szCs w:val="28"/>
        </w:rPr>
        <w:t xml:space="preserve"> мен </w:t>
      </w:r>
      <w:proofErr w:type="spellStart"/>
      <w:r w:rsidRPr="00357359">
        <w:rPr>
          <w:bCs/>
          <w:sz w:val="28"/>
          <w:szCs w:val="28"/>
        </w:rPr>
        <w:t>құрамына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жалпылама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сипаттама</w:t>
      </w:r>
      <w:proofErr w:type="spellEnd"/>
      <w:r w:rsidRPr="00357359">
        <w:rPr>
          <w:bCs/>
          <w:sz w:val="28"/>
          <w:szCs w:val="28"/>
        </w:rPr>
        <w:t xml:space="preserve"> беру, </w:t>
      </w:r>
      <w:proofErr w:type="spellStart"/>
      <w:r w:rsidRPr="00357359">
        <w:rPr>
          <w:bCs/>
          <w:sz w:val="28"/>
          <w:szCs w:val="28"/>
        </w:rPr>
        <w:t>сонымен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қатар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статистикалық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заңдылықтарды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анықтау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және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зерттеу</w:t>
      </w:r>
      <w:proofErr w:type="spellEnd"/>
      <w:r w:rsidR="00016EBF">
        <w:rPr>
          <w:bCs/>
          <w:sz w:val="28"/>
          <w:szCs w:val="28"/>
        </w:rPr>
        <w:t xml:space="preserve">. </w:t>
      </w:r>
    </w:p>
    <w:p w14:paraId="46E9B2C3" w14:textId="77777777" w:rsidR="00016EBF" w:rsidRPr="00357359" w:rsidRDefault="00357359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357359">
        <w:rPr>
          <w:bCs/>
          <w:sz w:val="28"/>
          <w:szCs w:val="28"/>
        </w:rPr>
        <w:t>Үлгі-құбылыстардағы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өзгерістердің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қайталануы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реттілігі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және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тәртібі</w:t>
      </w:r>
      <w:proofErr w:type="spellEnd"/>
      <w:r w:rsidRPr="00357359">
        <w:rPr>
          <w:bCs/>
          <w:sz w:val="28"/>
          <w:szCs w:val="28"/>
        </w:rPr>
        <w:t xml:space="preserve">. </w:t>
      </w:r>
      <w:proofErr w:type="spellStart"/>
      <w:r w:rsidRPr="00357359">
        <w:rPr>
          <w:bCs/>
          <w:sz w:val="28"/>
          <w:szCs w:val="28"/>
        </w:rPr>
        <w:t>Статистикалық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заңдылық-көптеген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элементтерден</w:t>
      </w:r>
      <w:proofErr w:type="spellEnd"/>
      <w:r w:rsidRPr="00357359">
        <w:rPr>
          <w:bCs/>
          <w:sz w:val="28"/>
          <w:szCs w:val="28"/>
        </w:rPr>
        <w:t xml:space="preserve"> (</w:t>
      </w:r>
      <w:proofErr w:type="spellStart"/>
      <w:r w:rsidRPr="00357359">
        <w:rPr>
          <w:bCs/>
          <w:sz w:val="28"/>
          <w:szCs w:val="28"/>
        </w:rPr>
        <w:t>жиынтық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бірліктерден</w:t>
      </w:r>
      <w:proofErr w:type="spellEnd"/>
      <w:r w:rsidRPr="00357359">
        <w:rPr>
          <w:bCs/>
          <w:sz w:val="28"/>
          <w:szCs w:val="28"/>
        </w:rPr>
        <w:t xml:space="preserve">) </w:t>
      </w:r>
      <w:proofErr w:type="spellStart"/>
      <w:r w:rsidRPr="00357359">
        <w:rPr>
          <w:bCs/>
          <w:sz w:val="28"/>
          <w:szCs w:val="28"/>
        </w:rPr>
        <w:t>тұратын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қоғамдық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өмірдің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жаппай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құбылыстары</w:t>
      </w:r>
      <w:proofErr w:type="spellEnd"/>
      <w:r w:rsidRPr="00357359">
        <w:rPr>
          <w:bCs/>
          <w:sz w:val="28"/>
          <w:szCs w:val="28"/>
        </w:rPr>
        <w:t xml:space="preserve"> мен </w:t>
      </w:r>
      <w:proofErr w:type="spellStart"/>
      <w:r w:rsidRPr="00357359">
        <w:rPr>
          <w:bCs/>
          <w:sz w:val="28"/>
          <w:szCs w:val="28"/>
        </w:rPr>
        <w:t>процестерінің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кеңістіктегі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және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уақыттағы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өзгеруінің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сандық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заңдылығы</w:t>
      </w:r>
      <w:proofErr w:type="spellEnd"/>
      <w:r w:rsidRPr="00357359">
        <w:rPr>
          <w:bCs/>
          <w:sz w:val="28"/>
          <w:szCs w:val="28"/>
        </w:rPr>
        <w:t xml:space="preserve">. </w:t>
      </w:r>
      <w:proofErr w:type="spellStart"/>
      <w:r w:rsidRPr="00357359">
        <w:rPr>
          <w:bCs/>
          <w:sz w:val="28"/>
          <w:szCs w:val="28"/>
        </w:rPr>
        <w:t>Статистикалық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заңдылық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біртекті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құбылыстардың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массасында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статистикалық</w:t>
      </w:r>
      <w:proofErr w:type="spellEnd"/>
      <w:r w:rsidRPr="00357359">
        <w:rPr>
          <w:bCs/>
          <w:sz w:val="28"/>
          <w:szCs w:val="28"/>
        </w:rPr>
        <w:t xml:space="preserve"> популяция </w:t>
      </w:r>
      <w:proofErr w:type="spellStart"/>
      <w:r w:rsidRPr="00357359">
        <w:rPr>
          <w:bCs/>
          <w:sz w:val="28"/>
          <w:szCs w:val="28"/>
        </w:rPr>
        <w:t>деректерін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жалпылау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кезінде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яғни</w:t>
      </w:r>
      <w:proofErr w:type="spellEnd"/>
      <w:r w:rsidRPr="00357359">
        <w:rPr>
          <w:bCs/>
          <w:sz w:val="28"/>
          <w:szCs w:val="28"/>
        </w:rPr>
        <w:t xml:space="preserve"> орта </w:t>
      </w:r>
      <w:proofErr w:type="spellStart"/>
      <w:r w:rsidRPr="00357359">
        <w:rPr>
          <w:bCs/>
          <w:sz w:val="28"/>
          <w:szCs w:val="28"/>
        </w:rPr>
        <w:t>есеппен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көрінеді</w:t>
      </w:r>
      <w:proofErr w:type="spellEnd"/>
      <w:r w:rsidRPr="00357359">
        <w:rPr>
          <w:bCs/>
          <w:sz w:val="28"/>
          <w:szCs w:val="28"/>
        </w:rPr>
        <w:t xml:space="preserve">. </w:t>
      </w:r>
      <w:proofErr w:type="spellStart"/>
      <w:r w:rsidRPr="00357359">
        <w:rPr>
          <w:bCs/>
          <w:sz w:val="28"/>
          <w:szCs w:val="28"/>
        </w:rPr>
        <w:t>Статистикалық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заңдылық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Үлкен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сандар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заңына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сүйенеді</w:t>
      </w:r>
      <w:proofErr w:type="spellEnd"/>
      <w:r w:rsidR="00016EBF" w:rsidRPr="00357359">
        <w:rPr>
          <w:bCs/>
          <w:sz w:val="28"/>
          <w:szCs w:val="28"/>
        </w:rPr>
        <w:t>.</w:t>
      </w:r>
    </w:p>
    <w:p w14:paraId="0E7BB0EB" w14:textId="77777777" w:rsidR="00016EBF" w:rsidRPr="00357359" w:rsidRDefault="00357359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357359">
        <w:rPr>
          <w:bCs/>
          <w:sz w:val="28"/>
          <w:szCs w:val="28"/>
        </w:rPr>
        <w:lastRenderedPageBreak/>
        <w:t>Үлкен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сандар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заңы</w:t>
      </w:r>
      <w:proofErr w:type="spellEnd"/>
      <w:r w:rsidRPr="00357359">
        <w:rPr>
          <w:bCs/>
          <w:sz w:val="28"/>
          <w:szCs w:val="28"/>
        </w:rPr>
        <w:t xml:space="preserve"> - </w:t>
      </w:r>
      <w:proofErr w:type="spellStart"/>
      <w:r w:rsidRPr="00357359">
        <w:rPr>
          <w:bCs/>
          <w:sz w:val="28"/>
          <w:szCs w:val="28"/>
        </w:rPr>
        <w:t>бұл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объективті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Заң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оған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сәйкес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көптеген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кездейсоқ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факторлардың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бірлескен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әрекеті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іс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жүзінде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тәуелсіз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нәтижеге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әкеледі</w:t>
      </w:r>
      <w:proofErr w:type="spellEnd"/>
      <w:r w:rsidR="00016EBF" w:rsidRPr="00357359">
        <w:rPr>
          <w:bCs/>
          <w:sz w:val="28"/>
          <w:szCs w:val="28"/>
        </w:rPr>
        <w:t xml:space="preserve">. </w:t>
      </w:r>
    </w:p>
    <w:p w14:paraId="3A3EE530" w14:textId="77777777" w:rsidR="00016EBF" w:rsidRDefault="00357359" w:rsidP="00016EBF">
      <w:pPr>
        <w:ind w:firstLine="709"/>
        <w:jc w:val="both"/>
        <w:rPr>
          <w:sz w:val="28"/>
          <w:szCs w:val="28"/>
        </w:rPr>
      </w:pPr>
      <w:r w:rsidRPr="00357359">
        <w:rPr>
          <w:b/>
          <w:sz w:val="28"/>
          <w:szCs w:val="28"/>
        </w:rPr>
        <w:t xml:space="preserve">ҚР </w:t>
      </w:r>
      <w:proofErr w:type="spellStart"/>
      <w:r w:rsidRPr="00357359">
        <w:rPr>
          <w:b/>
          <w:sz w:val="28"/>
          <w:szCs w:val="28"/>
        </w:rPr>
        <w:t>Мемлекеттік</w:t>
      </w:r>
      <w:proofErr w:type="spellEnd"/>
      <w:r w:rsidRPr="00357359">
        <w:rPr>
          <w:b/>
          <w:sz w:val="28"/>
          <w:szCs w:val="28"/>
        </w:rPr>
        <w:t xml:space="preserve"> </w:t>
      </w:r>
      <w:proofErr w:type="spellStart"/>
      <w:r w:rsidRPr="00357359">
        <w:rPr>
          <w:b/>
          <w:sz w:val="28"/>
          <w:szCs w:val="28"/>
        </w:rPr>
        <w:t>статистикасы</w:t>
      </w:r>
      <w:proofErr w:type="spellEnd"/>
      <w:r w:rsidR="00016EBF">
        <w:rPr>
          <w:b/>
          <w:sz w:val="28"/>
          <w:szCs w:val="28"/>
        </w:rPr>
        <w:t>.</w:t>
      </w:r>
    </w:p>
    <w:p w14:paraId="19EB36A9" w14:textId="77777777" w:rsidR="00016EBF" w:rsidRDefault="00357359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357359">
        <w:rPr>
          <w:bCs/>
          <w:sz w:val="28"/>
          <w:szCs w:val="28"/>
        </w:rPr>
        <w:t>Мемлекет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ауқымындағы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әлеуметтік-экономикалық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құбылыстар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туралы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деректерді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жинау</w:t>
      </w:r>
      <w:proofErr w:type="spellEnd"/>
      <w:r w:rsidRPr="00357359">
        <w:rPr>
          <w:bCs/>
          <w:sz w:val="28"/>
          <w:szCs w:val="28"/>
        </w:rPr>
        <w:t xml:space="preserve"> мен </w:t>
      </w:r>
      <w:proofErr w:type="spellStart"/>
      <w:r w:rsidRPr="00357359">
        <w:rPr>
          <w:bCs/>
          <w:sz w:val="28"/>
          <w:szCs w:val="28"/>
        </w:rPr>
        <w:t>талдауға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басшылықты</w:t>
      </w:r>
      <w:proofErr w:type="spellEnd"/>
      <w:r w:rsidRPr="00357359">
        <w:rPr>
          <w:bCs/>
          <w:sz w:val="28"/>
          <w:szCs w:val="28"/>
        </w:rPr>
        <w:t xml:space="preserve"> ҚР Статистика </w:t>
      </w:r>
      <w:proofErr w:type="spellStart"/>
      <w:r w:rsidRPr="00357359">
        <w:rPr>
          <w:bCs/>
          <w:sz w:val="28"/>
          <w:szCs w:val="28"/>
        </w:rPr>
        <w:t>агенттігі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жүзеге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асырады</w:t>
      </w:r>
      <w:proofErr w:type="spellEnd"/>
      <w:r w:rsidRPr="00357359">
        <w:rPr>
          <w:bCs/>
          <w:sz w:val="28"/>
          <w:szCs w:val="28"/>
        </w:rPr>
        <w:t xml:space="preserve">. </w:t>
      </w:r>
      <w:proofErr w:type="spellStart"/>
      <w:r w:rsidRPr="00357359">
        <w:rPr>
          <w:bCs/>
          <w:sz w:val="28"/>
          <w:szCs w:val="28"/>
        </w:rPr>
        <w:t>Агенттік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Үкіметтің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құрамына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кірмейді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және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ол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қабылдаған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шешімдерге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тікелей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әсер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ете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алмайды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бірақ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ол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елдегі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статистикалық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есепті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жетілдіру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бойынша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ұсыныстар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енгізуге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құқылы</w:t>
      </w:r>
      <w:proofErr w:type="spellEnd"/>
      <w:r w:rsidR="00016EBF">
        <w:rPr>
          <w:bCs/>
          <w:sz w:val="28"/>
          <w:szCs w:val="28"/>
        </w:rPr>
        <w:t>.</w:t>
      </w:r>
    </w:p>
    <w:p w14:paraId="6F9CAB29" w14:textId="77777777" w:rsidR="00016EBF" w:rsidRDefault="00357359" w:rsidP="00016EBF">
      <w:pPr>
        <w:ind w:firstLine="709"/>
        <w:jc w:val="both"/>
        <w:rPr>
          <w:bCs/>
          <w:sz w:val="28"/>
          <w:szCs w:val="28"/>
        </w:rPr>
      </w:pPr>
      <w:proofErr w:type="spellStart"/>
      <w:r w:rsidRPr="00357359">
        <w:rPr>
          <w:bCs/>
          <w:sz w:val="28"/>
          <w:szCs w:val="28"/>
        </w:rPr>
        <w:t>Агенттіктің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облыстық</w:t>
      </w:r>
      <w:proofErr w:type="spellEnd"/>
      <w:r w:rsidRPr="00357359">
        <w:rPr>
          <w:bCs/>
          <w:sz w:val="28"/>
          <w:szCs w:val="28"/>
        </w:rPr>
        <w:t xml:space="preserve"> статистика </w:t>
      </w:r>
      <w:proofErr w:type="spellStart"/>
      <w:r w:rsidRPr="00357359">
        <w:rPr>
          <w:bCs/>
          <w:sz w:val="28"/>
          <w:szCs w:val="28"/>
        </w:rPr>
        <w:t>басқармалары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қалалық</w:t>
      </w:r>
      <w:proofErr w:type="spellEnd"/>
      <w:r w:rsidRPr="00357359">
        <w:rPr>
          <w:bCs/>
          <w:sz w:val="28"/>
          <w:szCs w:val="28"/>
        </w:rPr>
        <w:t xml:space="preserve"> статистика </w:t>
      </w:r>
      <w:proofErr w:type="spellStart"/>
      <w:r w:rsidRPr="00357359">
        <w:rPr>
          <w:bCs/>
          <w:sz w:val="28"/>
          <w:szCs w:val="28"/>
        </w:rPr>
        <w:t>басқармалары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және</w:t>
      </w:r>
      <w:proofErr w:type="spellEnd"/>
      <w:r w:rsidRPr="00357359">
        <w:rPr>
          <w:bCs/>
          <w:sz w:val="28"/>
          <w:szCs w:val="28"/>
        </w:rPr>
        <w:t xml:space="preserve"> т. б. </w:t>
      </w:r>
      <w:proofErr w:type="spellStart"/>
      <w:r w:rsidRPr="00357359">
        <w:rPr>
          <w:bCs/>
          <w:sz w:val="28"/>
          <w:szCs w:val="28"/>
        </w:rPr>
        <w:t>бөлімшелері</w:t>
      </w:r>
      <w:proofErr w:type="spellEnd"/>
      <w:r w:rsidRPr="00357359">
        <w:rPr>
          <w:bCs/>
          <w:sz w:val="28"/>
          <w:szCs w:val="28"/>
        </w:rPr>
        <w:t xml:space="preserve"> бар</w:t>
      </w:r>
      <w:r w:rsidR="00016EBF">
        <w:rPr>
          <w:bCs/>
          <w:sz w:val="28"/>
          <w:szCs w:val="28"/>
        </w:rPr>
        <w:t>.</w:t>
      </w:r>
    </w:p>
    <w:p w14:paraId="685F45D1" w14:textId="77777777" w:rsidR="00016EBF" w:rsidRDefault="00357359" w:rsidP="00016EBF">
      <w:pPr>
        <w:ind w:firstLine="709"/>
        <w:jc w:val="both"/>
        <w:rPr>
          <w:bCs/>
          <w:sz w:val="28"/>
          <w:szCs w:val="28"/>
        </w:rPr>
      </w:pPr>
      <w:r w:rsidRPr="00357359">
        <w:rPr>
          <w:bCs/>
          <w:sz w:val="28"/>
          <w:szCs w:val="28"/>
        </w:rPr>
        <w:t xml:space="preserve">Статистика </w:t>
      </w:r>
      <w:proofErr w:type="spellStart"/>
      <w:r w:rsidRPr="00357359">
        <w:rPr>
          <w:bCs/>
          <w:sz w:val="28"/>
          <w:szCs w:val="28"/>
        </w:rPr>
        <w:t>органдарының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қызметі</w:t>
      </w:r>
      <w:proofErr w:type="spellEnd"/>
      <w:r w:rsidRPr="00357359">
        <w:rPr>
          <w:bCs/>
          <w:sz w:val="28"/>
          <w:szCs w:val="28"/>
        </w:rPr>
        <w:t xml:space="preserve"> "ҚР </w:t>
      </w:r>
      <w:proofErr w:type="spellStart"/>
      <w:r w:rsidRPr="00357359">
        <w:rPr>
          <w:bCs/>
          <w:sz w:val="28"/>
          <w:szCs w:val="28"/>
        </w:rPr>
        <w:t>Мемлекеттік</w:t>
      </w:r>
      <w:proofErr w:type="spellEnd"/>
      <w:r w:rsidRPr="00357359">
        <w:rPr>
          <w:bCs/>
          <w:sz w:val="28"/>
          <w:szCs w:val="28"/>
        </w:rPr>
        <w:t xml:space="preserve"> статистика </w:t>
      </w:r>
      <w:proofErr w:type="spellStart"/>
      <w:r w:rsidRPr="00357359">
        <w:rPr>
          <w:bCs/>
          <w:sz w:val="28"/>
          <w:szCs w:val="28"/>
        </w:rPr>
        <w:t>туралы</w:t>
      </w:r>
      <w:proofErr w:type="spellEnd"/>
      <w:r w:rsidRPr="00357359">
        <w:rPr>
          <w:bCs/>
          <w:sz w:val="28"/>
          <w:szCs w:val="28"/>
        </w:rPr>
        <w:t xml:space="preserve">" </w:t>
      </w:r>
      <w:proofErr w:type="spellStart"/>
      <w:r w:rsidRPr="00357359">
        <w:rPr>
          <w:bCs/>
          <w:sz w:val="28"/>
          <w:szCs w:val="28"/>
        </w:rPr>
        <w:t>Заңымен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реттеледі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онда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Агенттіктің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негізгі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функциялары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Агенттіктің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құқықтары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мемлекеттік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статистиканың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міндеттері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Статистикалық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ақпаратты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ұсыну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жөніндегі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кәсіпорындардың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құқықтары</w:t>
      </w:r>
      <w:proofErr w:type="spellEnd"/>
      <w:r w:rsidRPr="00357359">
        <w:rPr>
          <w:bCs/>
          <w:sz w:val="28"/>
          <w:szCs w:val="28"/>
        </w:rPr>
        <w:t xml:space="preserve">, </w:t>
      </w:r>
      <w:proofErr w:type="spellStart"/>
      <w:r w:rsidRPr="00357359">
        <w:rPr>
          <w:bCs/>
          <w:sz w:val="28"/>
          <w:szCs w:val="28"/>
        </w:rPr>
        <w:t>міндеттері</w:t>
      </w:r>
      <w:proofErr w:type="spellEnd"/>
      <w:r w:rsidRPr="00357359">
        <w:rPr>
          <w:bCs/>
          <w:sz w:val="28"/>
          <w:szCs w:val="28"/>
        </w:rPr>
        <w:t xml:space="preserve"> мен </w:t>
      </w:r>
      <w:proofErr w:type="spellStart"/>
      <w:r w:rsidRPr="00357359">
        <w:rPr>
          <w:bCs/>
          <w:sz w:val="28"/>
          <w:szCs w:val="28"/>
        </w:rPr>
        <w:t>жауапкершілігі</w:t>
      </w:r>
      <w:proofErr w:type="spellEnd"/>
      <w:r w:rsidRPr="00357359">
        <w:rPr>
          <w:bCs/>
          <w:sz w:val="28"/>
          <w:szCs w:val="28"/>
        </w:rPr>
        <w:t xml:space="preserve"> </w:t>
      </w:r>
      <w:proofErr w:type="spellStart"/>
      <w:r w:rsidRPr="00357359">
        <w:rPr>
          <w:bCs/>
          <w:sz w:val="28"/>
          <w:szCs w:val="28"/>
        </w:rPr>
        <w:t>көрсетілген</w:t>
      </w:r>
      <w:proofErr w:type="spellEnd"/>
      <w:r w:rsidR="00016EBF">
        <w:rPr>
          <w:bCs/>
          <w:sz w:val="28"/>
          <w:szCs w:val="28"/>
        </w:rPr>
        <w:t xml:space="preserve">. </w:t>
      </w:r>
    </w:p>
    <w:p w14:paraId="2A0661EE" w14:textId="77777777" w:rsidR="00016EBF" w:rsidRDefault="00016EBF" w:rsidP="00016EBF">
      <w:pPr>
        <w:ind w:firstLine="709"/>
        <w:jc w:val="both"/>
        <w:rPr>
          <w:bCs/>
          <w:sz w:val="28"/>
          <w:szCs w:val="28"/>
        </w:rPr>
      </w:pPr>
    </w:p>
    <w:p w14:paraId="51E7BCBB" w14:textId="77777777" w:rsidR="00B016D6" w:rsidRDefault="00B016D6"/>
    <w:sectPr w:rsidR="00B016D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BC17D" w14:textId="77777777" w:rsidR="007A4336" w:rsidRDefault="007A4336" w:rsidP="00016EBF">
      <w:r>
        <w:separator/>
      </w:r>
    </w:p>
  </w:endnote>
  <w:endnote w:type="continuationSeparator" w:id="0">
    <w:p w14:paraId="168D0665" w14:textId="77777777" w:rsidR="007A4336" w:rsidRDefault="007A4336" w:rsidP="0001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6545916"/>
      <w:docPartObj>
        <w:docPartGallery w:val="Page Numbers (Bottom of Page)"/>
        <w:docPartUnique/>
      </w:docPartObj>
    </w:sdtPr>
    <w:sdtEndPr/>
    <w:sdtContent>
      <w:p w14:paraId="457A46AA" w14:textId="77777777" w:rsidR="00016EBF" w:rsidRDefault="00016E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AEC">
          <w:rPr>
            <w:noProof/>
          </w:rPr>
          <w:t>1</w:t>
        </w:r>
        <w:r>
          <w:fldChar w:fldCharType="end"/>
        </w:r>
      </w:p>
    </w:sdtContent>
  </w:sdt>
  <w:p w14:paraId="7EF5B4A1" w14:textId="77777777" w:rsidR="00016EBF" w:rsidRDefault="00016E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F5A14" w14:textId="77777777" w:rsidR="007A4336" w:rsidRDefault="007A4336" w:rsidP="00016EBF">
      <w:r>
        <w:separator/>
      </w:r>
    </w:p>
  </w:footnote>
  <w:footnote w:type="continuationSeparator" w:id="0">
    <w:p w14:paraId="5E9A5425" w14:textId="77777777" w:rsidR="007A4336" w:rsidRDefault="007A4336" w:rsidP="00016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77D25"/>
    <w:multiLevelType w:val="hybridMultilevel"/>
    <w:tmpl w:val="A1BE7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72CF7"/>
    <w:multiLevelType w:val="multilevel"/>
    <w:tmpl w:val="9AD2FCC8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204"/>
        </w:tabs>
        <w:ind w:left="1204" w:hanging="495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</w:lvl>
  </w:abstractNum>
  <w:abstractNum w:abstractNumId="2" w15:restartNumberingAfterBreak="0">
    <w:nsid w:val="264735FE"/>
    <w:multiLevelType w:val="hybridMultilevel"/>
    <w:tmpl w:val="0C06AAD0"/>
    <w:lvl w:ilvl="0" w:tplc="E96ED9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F53AC"/>
    <w:multiLevelType w:val="hybridMultilevel"/>
    <w:tmpl w:val="57665A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A57A2A"/>
    <w:multiLevelType w:val="hybridMultilevel"/>
    <w:tmpl w:val="CE5E6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D455E"/>
    <w:multiLevelType w:val="multilevel"/>
    <w:tmpl w:val="C6FA01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63242B0D"/>
    <w:multiLevelType w:val="hybridMultilevel"/>
    <w:tmpl w:val="BF44180C"/>
    <w:lvl w:ilvl="0" w:tplc="E96ED904">
      <w:start w:val="1"/>
      <w:numFmt w:val="bullet"/>
      <w:lvlText w:val="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62EBD"/>
    <w:multiLevelType w:val="hybridMultilevel"/>
    <w:tmpl w:val="723605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E01"/>
    <w:rsid w:val="00016EBF"/>
    <w:rsid w:val="001A7916"/>
    <w:rsid w:val="00357359"/>
    <w:rsid w:val="00600AEC"/>
    <w:rsid w:val="00652DCE"/>
    <w:rsid w:val="006C0EDB"/>
    <w:rsid w:val="006F3F64"/>
    <w:rsid w:val="007A4336"/>
    <w:rsid w:val="007D3E01"/>
    <w:rsid w:val="00826222"/>
    <w:rsid w:val="0097036B"/>
    <w:rsid w:val="009D6D02"/>
    <w:rsid w:val="00AE257F"/>
    <w:rsid w:val="00B016D6"/>
    <w:rsid w:val="00BD5749"/>
    <w:rsid w:val="00D670C4"/>
    <w:rsid w:val="00E16886"/>
    <w:rsid w:val="00F0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DBA5"/>
  <w15:docId w15:val="{19AB9582-334D-47E0-AF1E-26243163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E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6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6E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6E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Asus</cp:lastModifiedBy>
  <cp:revision>9</cp:revision>
  <cp:lastPrinted>2021-02-06T08:49:00Z</cp:lastPrinted>
  <dcterms:created xsi:type="dcterms:W3CDTF">2021-02-06T08:49:00Z</dcterms:created>
  <dcterms:modified xsi:type="dcterms:W3CDTF">2023-11-05T16:52:00Z</dcterms:modified>
</cp:coreProperties>
</file>