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B3D" w:rsidRPr="00501D88" w:rsidRDefault="001D0B3D" w:rsidP="001D0B3D">
      <w:pPr>
        <w:spacing w:after="0" w:line="360" w:lineRule="auto"/>
        <w:jc w:val="center"/>
        <w:rPr>
          <w:rFonts w:ascii="Times New Roman" w:eastAsia="Times New Roman" w:hAnsi="Times New Roman" w:cs="Times New Roman"/>
          <w:bCs/>
          <w:sz w:val="32"/>
          <w:szCs w:val="32"/>
          <w:lang w:val="kk-KZ" w:eastAsia="ru-RU"/>
        </w:rPr>
      </w:pPr>
      <w:r w:rsidRPr="00501D88">
        <w:rPr>
          <w:rFonts w:ascii="Times New Roman" w:eastAsia="Times New Roman" w:hAnsi="Times New Roman" w:cs="Times New Roman"/>
          <w:b/>
          <w:bCs/>
          <w:color w:val="0000FF"/>
          <w:sz w:val="32"/>
          <w:szCs w:val="32"/>
          <w:lang w:val="kk-KZ" w:eastAsia="ru-RU"/>
        </w:rPr>
        <w:t>S. AMANZHOLOV EAST KAZAKHSTAN UNIVERSITY</w:t>
      </w:r>
    </w:p>
    <w:p w:rsidR="001D0B3D" w:rsidRPr="00501D88" w:rsidRDefault="001D0B3D" w:rsidP="001D0B3D">
      <w:pPr>
        <w:spacing w:after="0" w:line="360" w:lineRule="auto"/>
        <w:jc w:val="right"/>
        <w:rPr>
          <w:rFonts w:ascii="Times New Roman" w:eastAsia="Times New Roman" w:hAnsi="Times New Roman" w:cs="Times New Roman"/>
          <w:bCs/>
          <w:sz w:val="32"/>
          <w:szCs w:val="32"/>
          <w:lang w:val="kk-KZ" w:eastAsia="ru-RU"/>
        </w:rPr>
      </w:pPr>
    </w:p>
    <w:p w:rsidR="001D0B3D" w:rsidRPr="00501D88" w:rsidRDefault="001D0B3D" w:rsidP="001D0B3D">
      <w:pPr>
        <w:spacing w:after="0" w:line="360" w:lineRule="auto"/>
        <w:jc w:val="right"/>
        <w:rPr>
          <w:rFonts w:ascii="Times New Roman" w:eastAsia="Times New Roman" w:hAnsi="Times New Roman" w:cs="Times New Roman"/>
          <w:bCs/>
          <w:sz w:val="32"/>
          <w:szCs w:val="32"/>
          <w:lang w:val="kk-KZ" w:eastAsia="ru-RU"/>
        </w:rPr>
      </w:pPr>
    </w:p>
    <w:p w:rsidR="001D0B3D" w:rsidRPr="00501D88" w:rsidRDefault="001D0B3D" w:rsidP="001D0B3D">
      <w:pPr>
        <w:spacing w:after="0" w:line="360" w:lineRule="auto"/>
        <w:jc w:val="right"/>
        <w:rPr>
          <w:rFonts w:ascii="Times New Roman" w:eastAsia="Times New Roman" w:hAnsi="Times New Roman" w:cs="Times New Roman"/>
          <w:bCs/>
          <w:sz w:val="28"/>
          <w:szCs w:val="28"/>
          <w:lang w:val="kk-KZ" w:eastAsia="ru-RU"/>
        </w:rPr>
      </w:pPr>
      <w:r w:rsidRPr="00501D88">
        <w:rPr>
          <w:rFonts w:ascii="Times New Roman" w:eastAsia="Times New Roman" w:hAnsi="Times New Roman" w:cs="Times New Roman"/>
          <w:bCs/>
          <w:sz w:val="32"/>
          <w:szCs w:val="32"/>
          <w:lang w:val="kk-KZ" w:eastAsia="ru-RU"/>
        </w:rPr>
        <w:t>Department of Chemistry</w:t>
      </w:r>
    </w:p>
    <w:p w:rsidR="001D0B3D" w:rsidRPr="00501D88" w:rsidRDefault="001D0B3D" w:rsidP="001D0B3D">
      <w:pPr>
        <w:spacing w:after="0" w:line="360" w:lineRule="auto"/>
        <w:jc w:val="center"/>
        <w:rPr>
          <w:rFonts w:ascii="Times New Roman" w:eastAsia="Times New Roman" w:hAnsi="Times New Roman" w:cs="Times New Roman"/>
          <w:bCs/>
          <w:sz w:val="28"/>
          <w:szCs w:val="28"/>
          <w:lang w:val="kk-KZ" w:eastAsia="ru-RU"/>
        </w:rPr>
      </w:pPr>
    </w:p>
    <w:p w:rsidR="001D0B3D" w:rsidRDefault="001D0B3D" w:rsidP="001D0B3D">
      <w:pPr>
        <w:spacing w:after="0" w:line="360" w:lineRule="auto"/>
        <w:jc w:val="right"/>
        <w:rPr>
          <w:rFonts w:ascii="Times New Roman" w:eastAsia="Times New Roman" w:hAnsi="Times New Roman" w:cs="Times New Roman"/>
          <w:bCs/>
          <w:sz w:val="28"/>
          <w:szCs w:val="28"/>
          <w:lang w:val="kk-KZ" w:eastAsia="ru-RU"/>
        </w:rPr>
      </w:pPr>
    </w:p>
    <w:p w:rsidR="001D0B3D" w:rsidRDefault="001D0B3D" w:rsidP="001D0B3D">
      <w:pPr>
        <w:spacing w:after="0" w:line="360" w:lineRule="auto"/>
        <w:jc w:val="right"/>
        <w:rPr>
          <w:rFonts w:ascii="Times New Roman" w:eastAsia="Times New Roman" w:hAnsi="Times New Roman" w:cs="Times New Roman"/>
          <w:bCs/>
          <w:sz w:val="28"/>
          <w:szCs w:val="28"/>
          <w:lang w:val="kk-KZ" w:eastAsia="ru-RU"/>
        </w:rPr>
      </w:pPr>
    </w:p>
    <w:p w:rsidR="001D0B3D" w:rsidRPr="00501D88" w:rsidRDefault="001D0B3D" w:rsidP="001D0B3D">
      <w:pPr>
        <w:spacing w:after="0" w:line="360" w:lineRule="auto"/>
        <w:jc w:val="right"/>
        <w:rPr>
          <w:rFonts w:ascii="Times New Roman" w:eastAsia="Times New Roman" w:hAnsi="Times New Roman" w:cs="Times New Roman"/>
          <w:bCs/>
          <w:sz w:val="28"/>
          <w:szCs w:val="28"/>
          <w:lang w:val="kk-KZ" w:eastAsia="ru-RU"/>
        </w:rPr>
      </w:pPr>
    </w:p>
    <w:p w:rsidR="001D0B3D" w:rsidRPr="00501D88" w:rsidRDefault="001D0B3D" w:rsidP="001D0B3D">
      <w:pPr>
        <w:spacing w:after="0" w:line="360" w:lineRule="auto"/>
        <w:jc w:val="right"/>
        <w:rPr>
          <w:rFonts w:ascii="Times New Roman" w:eastAsia="Times New Roman" w:hAnsi="Times New Roman" w:cs="Times New Roman"/>
          <w:bCs/>
          <w:sz w:val="28"/>
          <w:szCs w:val="28"/>
          <w:lang w:val="kk-KZ" w:eastAsia="ru-RU"/>
        </w:rPr>
      </w:pPr>
    </w:p>
    <w:p w:rsidR="001D0B3D" w:rsidRPr="00501D88" w:rsidRDefault="001D0B3D" w:rsidP="001D0B3D">
      <w:pPr>
        <w:spacing w:after="0" w:line="360" w:lineRule="auto"/>
        <w:jc w:val="right"/>
        <w:rPr>
          <w:rFonts w:ascii="Times New Roman" w:eastAsia="Times New Roman" w:hAnsi="Times New Roman" w:cs="Times New Roman"/>
          <w:bCs/>
          <w:sz w:val="28"/>
          <w:szCs w:val="28"/>
          <w:lang w:val="kk-KZ" w:eastAsia="ru-RU"/>
        </w:rPr>
      </w:pPr>
    </w:p>
    <w:p w:rsidR="001D0B3D" w:rsidRPr="00501D88" w:rsidRDefault="001D0B3D" w:rsidP="001D0B3D">
      <w:pPr>
        <w:spacing w:after="0" w:line="360" w:lineRule="auto"/>
        <w:jc w:val="center"/>
        <w:rPr>
          <w:rFonts w:ascii="Times New Roman" w:eastAsia="Times New Roman" w:hAnsi="Times New Roman" w:cs="Times New Roman"/>
          <w:b/>
          <w:bCs/>
          <w:color w:val="002060"/>
          <w:sz w:val="36"/>
          <w:szCs w:val="36"/>
          <w:lang w:val="en-US" w:eastAsia="ru-RU"/>
        </w:rPr>
      </w:pPr>
      <w:r w:rsidRPr="00501D88">
        <w:rPr>
          <w:rFonts w:ascii="Times New Roman" w:eastAsia="Times New Roman" w:hAnsi="Times New Roman" w:cs="Times New Roman"/>
          <w:b/>
          <w:bCs/>
          <w:color w:val="002060"/>
          <w:sz w:val="36"/>
          <w:szCs w:val="36"/>
          <w:lang w:val="kk-KZ" w:eastAsia="ru-RU"/>
        </w:rPr>
        <w:t xml:space="preserve">Subject: </w:t>
      </w:r>
      <w:r w:rsidRPr="00501D88">
        <w:rPr>
          <w:rFonts w:ascii="Times New Roman" w:eastAsia="Times New Roman" w:hAnsi="Times New Roman" w:cs="Times New Roman"/>
          <w:b/>
          <w:bCs/>
          <w:color w:val="002060"/>
          <w:sz w:val="36"/>
          <w:szCs w:val="36"/>
          <w:lang w:val="en-US" w:eastAsia="ru-RU"/>
        </w:rPr>
        <w:t>Nanotechnologies and Nanomaterials</w:t>
      </w:r>
    </w:p>
    <w:p w:rsidR="001D0B3D" w:rsidRPr="00501D88" w:rsidRDefault="001D0B3D" w:rsidP="001D0B3D">
      <w:pPr>
        <w:tabs>
          <w:tab w:val="left" w:pos="9300"/>
        </w:tabs>
        <w:spacing w:after="0" w:line="360" w:lineRule="auto"/>
        <w:rPr>
          <w:rFonts w:ascii="Times New Roman" w:eastAsia="Times New Roman" w:hAnsi="Times New Roman" w:cs="Times New Roman"/>
          <w:b/>
          <w:bCs/>
          <w:color w:val="002060"/>
          <w:sz w:val="36"/>
          <w:szCs w:val="36"/>
          <w:lang w:val="kk-KZ" w:eastAsia="ru-RU"/>
        </w:rPr>
      </w:pPr>
      <w:r>
        <w:rPr>
          <w:rFonts w:ascii="Times New Roman" w:eastAsia="Times New Roman" w:hAnsi="Times New Roman" w:cs="Times New Roman"/>
          <w:b/>
          <w:bCs/>
          <w:color w:val="002060"/>
          <w:sz w:val="36"/>
          <w:szCs w:val="36"/>
          <w:lang w:val="kk-KZ" w:eastAsia="ru-RU"/>
        </w:rPr>
        <w:tab/>
      </w:r>
    </w:p>
    <w:p w:rsidR="001D0B3D" w:rsidRPr="00501D88" w:rsidRDefault="001D0B3D" w:rsidP="001D0B3D">
      <w:pPr>
        <w:spacing w:after="0" w:line="360" w:lineRule="auto"/>
        <w:jc w:val="center"/>
        <w:rPr>
          <w:rFonts w:ascii="Times New Roman" w:eastAsia="Times New Roman" w:hAnsi="Times New Roman" w:cs="Times New Roman"/>
          <w:b/>
          <w:bCs/>
          <w:color w:val="002060"/>
          <w:sz w:val="36"/>
          <w:szCs w:val="36"/>
          <w:lang w:val="en-US" w:eastAsia="ru-RU"/>
        </w:rPr>
      </w:pPr>
      <w:r w:rsidRPr="00501D88">
        <w:rPr>
          <w:rFonts w:ascii="Times New Roman" w:eastAsia="Times New Roman" w:hAnsi="Times New Roman" w:cs="Times New Roman"/>
          <w:b/>
          <w:bCs/>
          <w:color w:val="002060"/>
          <w:sz w:val="36"/>
          <w:szCs w:val="36"/>
          <w:lang w:val="kk-KZ" w:eastAsia="ru-RU"/>
        </w:rPr>
        <w:t xml:space="preserve">Lecture No. </w:t>
      </w:r>
      <w:r>
        <w:rPr>
          <w:rFonts w:ascii="Times New Roman" w:eastAsia="Times New Roman" w:hAnsi="Times New Roman" w:cs="Times New Roman"/>
          <w:b/>
          <w:bCs/>
          <w:color w:val="002060"/>
          <w:sz w:val="36"/>
          <w:szCs w:val="36"/>
          <w:lang w:val="en-US" w:eastAsia="ru-RU"/>
        </w:rPr>
        <w:t>1</w:t>
      </w:r>
      <w:r>
        <w:rPr>
          <w:rFonts w:ascii="Times New Roman" w:eastAsia="Times New Roman" w:hAnsi="Times New Roman" w:cs="Times New Roman"/>
          <w:b/>
          <w:bCs/>
          <w:color w:val="002060"/>
          <w:sz w:val="36"/>
          <w:szCs w:val="36"/>
          <w:lang w:val="kk-KZ" w:eastAsia="ru-RU"/>
        </w:rPr>
        <w:t>1</w:t>
      </w:r>
      <w:r w:rsidRPr="00501D88">
        <w:rPr>
          <w:rFonts w:ascii="Times New Roman" w:eastAsia="Times New Roman" w:hAnsi="Times New Roman" w:cs="Times New Roman"/>
          <w:b/>
          <w:bCs/>
          <w:color w:val="002060"/>
          <w:sz w:val="36"/>
          <w:szCs w:val="36"/>
          <w:lang w:val="kk-KZ" w:eastAsia="ru-RU"/>
        </w:rPr>
        <w:t>: «</w:t>
      </w:r>
      <w:r w:rsidRPr="001D0B3D">
        <w:rPr>
          <w:rFonts w:ascii="Times New Roman" w:eastAsia="Times New Roman" w:hAnsi="Times New Roman" w:cs="Times New Roman"/>
          <w:b/>
          <w:bCs/>
          <w:color w:val="002060"/>
          <w:sz w:val="36"/>
          <w:szCs w:val="36"/>
          <w:lang w:val="en-US" w:eastAsia="ru-RU"/>
        </w:rPr>
        <w:t>Various forms of carbon</w:t>
      </w:r>
      <w:r w:rsidRPr="00501D88">
        <w:rPr>
          <w:rFonts w:ascii="Times New Roman" w:eastAsia="Times New Roman" w:hAnsi="Times New Roman" w:cs="Times New Roman"/>
          <w:b/>
          <w:bCs/>
          <w:color w:val="002060"/>
          <w:sz w:val="36"/>
          <w:szCs w:val="36"/>
          <w:lang w:val="kk-KZ" w:eastAsia="ru-RU"/>
        </w:rPr>
        <w:t>»</w:t>
      </w:r>
    </w:p>
    <w:p w:rsidR="001D0B3D" w:rsidRDefault="001D0B3D" w:rsidP="001D0B3D">
      <w:pPr>
        <w:spacing w:after="0" w:line="360" w:lineRule="auto"/>
        <w:jc w:val="center"/>
        <w:rPr>
          <w:rFonts w:ascii="Times New Roman" w:eastAsia="Times New Roman" w:hAnsi="Times New Roman" w:cs="Times New Roman"/>
          <w:b/>
          <w:bCs/>
          <w:color w:val="002060"/>
          <w:sz w:val="28"/>
          <w:szCs w:val="28"/>
          <w:lang w:val="kk-KZ" w:eastAsia="ru-RU"/>
        </w:rPr>
      </w:pPr>
    </w:p>
    <w:p w:rsidR="001D0B3D" w:rsidRDefault="001D0B3D" w:rsidP="001D0B3D">
      <w:pPr>
        <w:spacing w:after="0" w:line="360" w:lineRule="auto"/>
        <w:jc w:val="center"/>
        <w:rPr>
          <w:rFonts w:ascii="Times New Roman" w:eastAsia="Times New Roman" w:hAnsi="Times New Roman" w:cs="Times New Roman"/>
          <w:b/>
          <w:bCs/>
          <w:color w:val="002060"/>
          <w:sz w:val="28"/>
          <w:szCs w:val="28"/>
          <w:lang w:val="kk-KZ" w:eastAsia="ru-RU"/>
        </w:rPr>
      </w:pPr>
    </w:p>
    <w:p w:rsidR="001D0B3D" w:rsidRPr="00501D88" w:rsidRDefault="001D0B3D" w:rsidP="001D0B3D">
      <w:pPr>
        <w:spacing w:after="0" w:line="360" w:lineRule="auto"/>
        <w:jc w:val="center"/>
        <w:rPr>
          <w:rFonts w:ascii="Times New Roman" w:eastAsia="Times New Roman" w:hAnsi="Times New Roman" w:cs="Times New Roman"/>
          <w:b/>
          <w:bCs/>
          <w:color w:val="002060"/>
          <w:sz w:val="28"/>
          <w:szCs w:val="28"/>
          <w:lang w:val="kk-KZ" w:eastAsia="ru-RU"/>
        </w:rPr>
      </w:pPr>
    </w:p>
    <w:p w:rsidR="001D0B3D" w:rsidRPr="00501D88" w:rsidRDefault="001D0B3D" w:rsidP="001D0B3D">
      <w:pPr>
        <w:spacing w:after="0" w:line="360" w:lineRule="auto"/>
        <w:rPr>
          <w:rFonts w:ascii="Times New Roman" w:eastAsia="Times New Roman" w:hAnsi="Times New Roman" w:cs="Times New Roman"/>
          <w:b/>
          <w:bCs/>
          <w:sz w:val="28"/>
          <w:szCs w:val="28"/>
          <w:lang w:val="kk-KZ" w:eastAsia="ru-RU"/>
        </w:rPr>
      </w:pPr>
    </w:p>
    <w:p w:rsidR="001D0B3D" w:rsidRPr="00175DAA" w:rsidRDefault="001D0B3D" w:rsidP="001D0B3D">
      <w:pPr>
        <w:spacing w:after="0" w:line="360" w:lineRule="auto"/>
        <w:jc w:val="right"/>
        <w:rPr>
          <w:rFonts w:ascii="Times New Roman" w:eastAsia="Times New Roman" w:hAnsi="Times New Roman" w:cs="Times New Roman"/>
          <w:bCs/>
          <w:sz w:val="32"/>
          <w:szCs w:val="32"/>
          <w:lang w:val="en-US" w:eastAsia="ru-RU"/>
        </w:rPr>
      </w:pPr>
      <w:r w:rsidRPr="00501D88">
        <w:rPr>
          <w:rFonts w:ascii="Times New Roman" w:eastAsia="Times New Roman" w:hAnsi="Times New Roman" w:cs="Times New Roman"/>
          <w:bCs/>
          <w:sz w:val="32"/>
          <w:szCs w:val="32"/>
          <w:lang w:val="kk-KZ" w:eastAsia="ru-RU"/>
        </w:rPr>
        <w:t>Lecturer:</w:t>
      </w:r>
      <w:r w:rsidRPr="00501D88">
        <w:rPr>
          <w:rFonts w:ascii="Times New Roman" w:eastAsia="Times New Roman" w:hAnsi="Times New Roman" w:cs="Times New Roman"/>
          <w:bCs/>
          <w:sz w:val="32"/>
          <w:szCs w:val="32"/>
          <w:lang w:val="en-US" w:eastAsia="ru-RU"/>
        </w:rPr>
        <w:t xml:space="preserve"> </w:t>
      </w:r>
      <w:r w:rsidRPr="00501D88">
        <w:rPr>
          <w:rFonts w:ascii="Times New Roman" w:eastAsia="Times New Roman" w:hAnsi="Times New Roman" w:cs="Times New Roman"/>
          <w:bCs/>
          <w:sz w:val="32"/>
          <w:szCs w:val="32"/>
          <w:lang w:val="kk-KZ" w:eastAsia="ru-RU"/>
        </w:rPr>
        <w:t xml:space="preserve">Kuanyshbekov Tilek Kuanyshbekuly, </w:t>
      </w:r>
      <w:r w:rsidRPr="00501D88">
        <w:rPr>
          <w:rFonts w:ascii="Times New Roman" w:eastAsia="Times New Roman" w:hAnsi="Times New Roman" w:cs="Times New Roman"/>
          <w:bCs/>
          <w:sz w:val="32"/>
          <w:szCs w:val="32"/>
          <w:lang w:val="en-US" w:eastAsia="ru-RU"/>
        </w:rPr>
        <w:t>PhD</w:t>
      </w:r>
    </w:p>
    <w:p w:rsidR="001D0B3D" w:rsidRPr="00501D88" w:rsidRDefault="001D0B3D" w:rsidP="001D0B3D">
      <w:pPr>
        <w:spacing w:after="0" w:line="360" w:lineRule="auto"/>
        <w:rPr>
          <w:rFonts w:ascii="Times New Roman" w:eastAsia="Times New Roman" w:hAnsi="Times New Roman" w:cs="Times New Roman"/>
          <w:bCs/>
          <w:sz w:val="28"/>
          <w:szCs w:val="28"/>
          <w:lang w:val="kk-KZ" w:eastAsia="ru-RU"/>
        </w:rPr>
      </w:pPr>
    </w:p>
    <w:p w:rsidR="001D0B3D" w:rsidRDefault="001D0B3D" w:rsidP="001D0B3D">
      <w:pPr>
        <w:spacing w:after="0" w:line="360" w:lineRule="auto"/>
        <w:rPr>
          <w:rFonts w:ascii="Times New Roman" w:eastAsia="Times New Roman" w:hAnsi="Times New Roman" w:cs="Times New Roman"/>
          <w:bCs/>
          <w:sz w:val="28"/>
          <w:szCs w:val="28"/>
          <w:lang w:val="kk-KZ" w:eastAsia="ru-RU"/>
        </w:rPr>
      </w:pPr>
    </w:p>
    <w:p w:rsidR="001D0B3D" w:rsidRDefault="001D0B3D" w:rsidP="001D0B3D">
      <w:pPr>
        <w:spacing w:after="0" w:line="360" w:lineRule="auto"/>
        <w:rPr>
          <w:rFonts w:ascii="Times New Roman" w:eastAsia="Times New Roman" w:hAnsi="Times New Roman" w:cs="Times New Roman"/>
          <w:bCs/>
          <w:sz w:val="28"/>
          <w:szCs w:val="28"/>
          <w:lang w:val="kk-KZ" w:eastAsia="ru-RU"/>
        </w:rPr>
      </w:pPr>
    </w:p>
    <w:p w:rsidR="001D0B3D" w:rsidRDefault="001D0B3D" w:rsidP="001D0B3D">
      <w:pPr>
        <w:spacing w:after="0" w:line="360" w:lineRule="auto"/>
        <w:rPr>
          <w:rFonts w:ascii="Times New Roman" w:eastAsia="Times New Roman" w:hAnsi="Times New Roman" w:cs="Times New Roman"/>
          <w:bCs/>
          <w:sz w:val="28"/>
          <w:szCs w:val="28"/>
          <w:lang w:val="kk-KZ" w:eastAsia="ru-RU"/>
        </w:rPr>
      </w:pPr>
    </w:p>
    <w:p w:rsidR="001D0B3D" w:rsidRPr="00501D88" w:rsidRDefault="001D0B3D" w:rsidP="001D0B3D">
      <w:pPr>
        <w:spacing w:after="0" w:line="360" w:lineRule="auto"/>
        <w:rPr>
          <w:rFonts w:ascii="Times New Roman" w:eastAsia="Times New Roman" w:hAnsi="Times New Roman" w:cs="Times New Roman"/>
          <w:bCs/>
          <w:sz w:val="28"/>
          <w:szCs w:val="28"/>
          <w:lang w:val="kk-KZ" w:eastAsia="ru-RU"/>
        </w:rPr>
      </w:pPr>
    </w:p>
    <w:p w:rsidR="001D0B3D" w:rsidRPr="00501D88" w:rsidRDefault="001D0B3D" w:rsidP="001D0B3D">
      <w:pPr>
        <w:spacing w:after="0" w:line="360" w:lineRule="auto"/>
        <w:rPr>
          <w:rFonts w:ascii="Times New Roman" w:eastAsia="Times New Roman" w:hAnsi="Times New Roman" w:cs="Times New Roman"/>
          <w:bCs/>
          <w:sz w:val="28"/>
          <w:szCs w:val="28"/>
          <w:lang w:val="kk-KZ" w:eastAsia="ru-RU"/>
        </w:rPr>
      </w:pPr>
    </w:p>
    <w:p w:rsidR="001D0B3D" w:rsidRPr="00501D88" w:rsidRDefault="001D0B3D" w:rsidP="001D0B3D">
      <w:pPr>
        <w:spacing w:after="0" w:line="360" w:lineRule="auto"/>
        <w:jc w:val="center"/>
        <w:rPr>
          <w:rFonts w:ascii="Times New Roman" w:eastAsia="Times New Roman" w:hAnsi="Times New Roman" w:cs="Times New Roman"/>
          <w:b/>
          <w:bCs/>
          <w:color w:val="0000FF"/>
          <w:sz w:val="32"/>
          <w:szCs w:val="32"/>
          <w:lang w:val="en-US" w:eastAsia="ru-RU"/>
        </w:rPr>
      </w:pPr>
      <w:r w:rsidRPr="00501D88">
        <w:rPr>
          <w:rFonts w:ascii="Times New Roman" w:eastAsia="Times New Roman" w:hAnsi="Times New Roman" w:cs="Times New Roman"/>
          <w:b/>
          <w:bCs/>
          <w:color w:val="0000FF"/>
          <w:sz w:val="32"/>
          <w:szCs w:val="32"/>
          <w:lang w:val="en-US" w:eastAsia="ru-RU"/>
        </w:rPr>
        <w:t>O</w:t>
      </w:r>
      <w:r w:rsidRPr="00501D88">
        <w:rPr>
          <w:rFonts w:ascii="Times New Roman" w:eastAsia="Times New Roman" w:hAnsi="Times New Roman" w:cs="Times New Roman"/>
          <w:b/>
          <w:bCs/>
          <w:color w:val="0000FF"/>
          <w:sz w:val="32"/>
          <w:szCs w:val="32"/>
          <w:lang w:val="kk-KZ" w:eastAsia="ru-RU"/>
        </w:rPr>
        <w:t>s</w:t>
      </w:r>
      <w:proofErr w:type="spellStart"/>
      <w:r w:rsidRPr="00501D88">
        <w:rPr>
          <w:rFonts w:ascii="Times New Roman" w:eastAsia="Times New Roman" w:hAnsi="Times New Roman" w:cs="Times New Roman"/>
          <w:b/>
          <w:bCs/>
          <w:color w:val="0000FF"/>
          <w:sz w:val="32"/>
          <w:szCs w:val="32"/>
          <w:lang w:val="en-US" w:eastAsia="ru-RU"/>
        </w:rPr>
        <w:t>kemen</w:t>
      </w:r>
      <w:proofErr w:type="spellEnd"/>
      <w:r w:rsidRPr="00501D88">
        <w:rPr>
          <w:rFonts w:ascii="Times New Roman" w:eastAsia="Times New Roman" w:hAnsi="Times New Roman" w:cs="Times New Roman"/>
          <w:b/>
          <w:bCs/>
          <w:color w:val="0000FF"/>
          <w:sz w:val="32"/>
          <w:szCs w:val="32"/>
          <w:lang w:val="kk-KZ" w:eastAsia="ru-RU"/>
        </w:rPr>
        <w:t xml:space="preserve"> 202</w:t>
      </w:r>
      <w:r w:rsidRPr="00501D88">
        <w:rPr>
          <w:rFonts w:ascii="Times New Roman" w:eastAsia="Times New Roman" w:hAnsi="Times New Roman" w:cs="Times New Roman"/>
          <w:b/>
          <w:bCs/>
          <w:color w:val="0000FF"/>
          <w:sz w:val="32"/>
          <w:szCs w:val="32"/>
          <w:lang w:val="en-US" w:eastAsia="ru-RU"/>
        </w:rPr>
        <w:t>4</w:t>
      </w:r>
    </w:p>
    <w:tbl>
      <w:tblPr>
        <w:tblStyle w:val="a3"/>
        <w:tblW w:w="0" w:type="auto"/>
        <w:tblLook w:val="04A0" w:firstRow="1" w:lastRow="0" w:firstColumn="1" w:lastColumn="0" w:noHBand="0" w:noVBand="1"/>
      </w:tblPr>
      <w:tblGrid>
        <w:gridCol w:w="3039"/>
        <w:gridCol w:w="6306"/>
      </w:tblGrid>
      <w:tr w:rsidR="001D0B3D" w:rsidRPr="00501D88" w:rsidTr="008F2AC1">
        <w:tc>
          <w:tcPr>
            <w:tcW w:w="9345" w:type="dxa"/>
            <w:gridSpan w:val="2"/>
          </w:tcPr>
          <w:p w:rsidR="001D0B3D" w:rsidRPr="00501D88" w:rsidRDefault="001D0B3D" w:rsidP="008F2AC1">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501D88">
              <w:rPr>
                <w:rFonts w:ascii="Calibri" w:eastAsia="Calibri" w:hAnsi="Calibri" w:cs="Times New Roman"/>
                <w:noProof/>
                <w:lang w:val="en-US"/>
              </w:rPr>
              <w:lastRenderedPageBreak/>
              <w:drawing>
                <wp:inline distT="0" distB="0" distL="0" distR="0" wp14:anchorId="3A8C2BEF" wp14:editId="2E7E3A14">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1D0B3D" w:rsidRPr="00501D88" w:rsidTr="008F2AC1">
        <w:tc>
          <w:tcPr>
            <w:tcW w:w="3039" w:type="dxa"/>
          </w:tcPr>
          <w:p w:rsidR="001D0B3D" w:rsidRPr="00501D88" w:rsidRDefault="001D0B3D" w:rsidP="008F2AC1">
            <w:pPr>
              <w:spacing w:line="360" w:lineRule="auto"/>
              <w:jc w:val="center"/>
              <w:rPr>
                <w:rFonts w:ascii="Times New Roman" w:eastAsia="Times New Roman" w:hAnsi="Times New Roman" w:cs="Times New Roman"/>
                <w:bCs/>
                <w:sz w:val="28"/>
                <w:szCs w:val="28"/>
                <w:lang w:val="kk-KZ" w:eastAsia="ru-RU"/>
              </w:rPr>
            </w:pPr>
          </w:p>
          <w:p w:rsidR="001D0B3D" w:rsidRPr="00501D88" w:rsidRDefault="001D0B3D" w:rsidP="008F2AC1">
            <w:pPr>
              <w:spacing w:line="360" w:lineRule="auto"/>
              <w:jc w:val="center"/>
              <w:rPr>
                <w:rFonts w:ascii="Times New Roman" w:eastAsia="Times New Roman" w:hAnsi="Times New Roman" w:cs="Times New Roman"/>
                <w:bCs/>
                <w:sz w:val="28"/>
                <w:szCs w:val="28"/>
                <w:lang w:val="kk-KZ" w:eastAsia="ru-RU"/>
              </w:rPr>
            </w:pPr>
          </w:p>
          <w:p w:rsidR="001D0B3D" w:rsidRPr="00501D88" w:rsidRDefault="001D0B3D" w:rsidP="008F2AC1">
            <w:pPr>
              <w:spacing w:line="360" w:lineRule="auto"/>
              <w:jc w:val="center"/>
              <w:rPr>
                <w:rFonts w:ascii="Times New Roman" w:eastAsia="Times New Roman" w:hAnsi="Times New Roman" w:cs="Times New Roman"/>
                <w:bCs/>
                <w:sz w:val="28"/>
                <w:szCs w:val="28"/>
                <w:lang w:val="kk-KZ" w:eastAsia="ru-RU"/>
              </w:rPr>
            </w:pPr>
          </w:p>
          <w:p w:rsidR="001D0B3D" w:rsidRPr="00501D88" w:rsidRDefault="001D0B3D" w:rsidP="008F2AC1">
            <w:pPr>
              <w:spacing w:line="360" w:lineRule="auto"/>
              <w:jc w:val="center"/>
              <w:rPr>
                <w:rFonts w:ascii="Times New Roman" w:eastAsia="Times New Roman" w:hAnsi="Times New Roman" w:cs="Times New Roman"/>
                <w:bCs/>
                <w:sz w:val="28"/>
                <w:szCs w:val="28"/>
                <w:lang w:val="kk-KZ" w:eastAsia="ru-RU"/>
              </w:rPr>
            </w:pPr>
            <w:r w:rsidRPr="00501D88">
              <w:rPr>
                <w:rFonts w:ascii="Calibri" w:eastAsia="Calibri" w:hAnsi="Calibri" w:cs="Times New Roman"/>
                <w:noProof/>
                <w:lang w:val="en-US"/>
              </w:rPr>
              <w:drawing>
                <wp:inline distT="0" distB="0" distL="0" distR="0" wp14:anchorId="3B86EB54" wp14:editId="41FEDC18">
                  <wp:extent cx="1666875" cy="225647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rsidR="001D0B3D" w:rsidRPr="00501D88" w:rsidRDefault="001D0B3D" w:rsidP="008F2AC1">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501D88">
              <w:rPr>
                <w:rFonts w:ascii="Times New Roman" w:eastAsia="Calibri" w:hAnsi="Times New Roman" w:cs="Times New Roman"/>
                <w:b/>
                <w:color w:val="1810B0"/>
                <w:sz w:val="28"/>
                <w:szCs w:val="28"/>
                <w:lang w:val="kk-KZ"/>
              </w:rPr>
              <w:t xml:space="preserve">LECTURER: PhD, Associate Professor </w:t>
            </w:r>
          </w:p>
          <w:p w:rsidR="001D0B3D" w:rsidRPr="00501D88" w:rsidRDefault="001D0B3D" w:rsidP="008F2AC1">
            <w:pPr>
              <w:spacing w:line="360" w:lineRule="auto"/>
              <w:jc w:val="center"/>
              <w:rPr>
                <w:rFonts w:ascii="Times New Roman" w:eastAsia="Calibri" w:hAnsi="Times New Roman" w:cs="Times New Roman"/>
                <w:b/>
                <w:color w:val="1810B0"/>
                <w:sz w:val="28"/>
                <w:szCs w:val="28"/>
                <w:lang w:val="en-US"/>
              </w:rPr>
            </w:pPr>
            <w:r w:rsidRPr="00501D88">
              <w:rPr>
                <w:rFonts w:ascii="Times New Roman" w:eastAsia="Calibri" w:hAnsi="Times New Roman" w:cs="Times New Roman"/>
                <w:b/>
                <w:color w:val="1810B0"/>
                <w:sz w:val="28"/>
                <w:szCs w:val="28"/>
                <w:lang w:val="kk-KZ"/>
              </w:rPr>
              <w:t>Kuanyshbekov T</w:t>
            </w:r>
            <w:proofErr w:type="spellStart"/>
            <w:r w:rsidRPr="00501D88">
              <w:rPr>
                <w:rFonts w:ascii="Times New Roman" w:eastAsia="Calibri" w:hAnsi="Times New Roman" w:cs="Times New Roman"/>
                <w:b/>
                <w:color w:val="1810B0"/>
                <w:sz w:val="28"/>
                <w:szCs w:val="28"/>
                <w:lang w:val="en-US"/>
              </w:rPr>
              <w:t>i</w:t>
            </w:r>
            <w:proofErr w:type="spellEnd"/>
            <w:r w:rsidRPr="00501D88">
              <w:rPr>
                <w:rFonts w:ascii="Times New Roman" w:eastAsia="Calibri" w:hAnsi="Times New Roman" w:cs="Times New Roman"/>
                <w:b/>
                <w:color w:val="1810B0"/>
                <w:sz w:val="28"/>
                <w:szCs w:val="28"/>
                <w:lang w:val="kk-KZ"/>
              </w:rPr>
              <w:t>lek Kuanyshbek</w:t>
            </w:r>
            <w:proofErr w:type="spellStart"/>
            <w:r w:rsidRPr="00501D88">
              <w:rPr>
                <w:rFonts w:ascii="Times New Roman" w:eastAsia="Calibri" w:hAnsi="Times New Roman" w:cs="Times New Roman"/>
                <w:b/>
                <w:color w:val="1810B0"/>
                <w:sz w:val="28"/>
                <w:szCs w:val="28"/>
                <w:lang w:val="en-US"/>
              </w:rPr>
              <w:t>uly</w:t>
            </w:r>
            <w:proofErr w:type="spellEnd"/>
          </w:p>
          <w:p w:rsidR="001D0B3D" w:rsidRPr="00501D88" w:rsidRDefault="001D0B3D" w:rsidP="008F2AC1">
            <w:pPr>
              <w:spacing w:line="360" w:lineRule="auto"/>
              <w:jc w:val="both"/>
              <w:rPr>
                <w:rFonts w:ascii="Times New Roman" w:eastAsia="Calibri" w:hAnsi="Times New Roman" w:cs="Times New Roman"/>
                <w:b/>
                <w:bCs/>
                <w:color w:val="1810B0"/>
                <w:sz w:val="28"/>
                <w:szCs w:val="28"/>
                <w:lang w:val="en-US"/>
              </w:rPr>
            </w:pPr>
            <w:r w:rsidRPr="00501D88">
              <w:rPr>
                <w:rFonts w:ascii="Times New Roman" w:eastAsia="Calibri" w:hAnsi="Times New Roman" w:cs="Times New Roman"/>
                <w:b/>
                <w:bCs/>
                <w:color w:val="1810B0"/>
                <w:sz w:val="28"/>
                <w:szCs w:val="28"/>
                <w:lang w:val="kk-KZ"/>
              </w:rPr>
              <w:t xml:space="preserve">Lecture No. </w:t>
            </w:r>
            <w:r>
              <w:rPr>
                <w:rFonts w:ascii="Times New Roman" w:eastAsia="Calibri" w:hAnsi="Times New Roman" w:cs="Times New Roman"/>
                <w:b/>
                <w:bCs/>
                <w:color w:val="1810B0"/>
                <w:sz w:val="28"/>
                <w:szCs w:val="28"/>
                <w:lang w:val="en-US"/>
              </w:rPr>
              <w:t>1</w:t>
            </w:r>
            <w:r>
              <w:rPr>
                <w:rFonts w:ascii="Times New Roman" w:eastAsia="Calibri" w:hAnsi="Times New Roman" w:cs="Times New Roman"/>
                <w:b/>
                <w:bCs/>
                <w:color w:val="1810B0"/>
                <w:sz w:val="28"/>
                <w:szCs w:val="28"/>
                <w:lang w:val="kk-KZ"/>
              </w:rPr>
              <w:t>1</w:t>
            </w:r>
            <w:r w:rsidRPr="00501D88">
              <w:rPr>
                <w:rFonts w:ascii="Times New Roman" w:eastAsia="Calibri" w:hAnsi="Times New Roman" w:cs="Times New Roman"/>
                <w:b/>
                <w:bCs/>
                <w:color w:val="1810B0"/>
                <w:sz w:val="28"/>
                <w:szCs w:val="28"/>
                <w:lang w:val="kk-KZ"/>
              </w:rPr>
              <w:t>: «</w:t>
            </w:r>
            <w:r w:rsidRPr="001D0B3D">
              <w:rPr>
                <w:rFonts w:ascii="Times New Roman" w:eastAsia="Calibri" w:hAnsi="Times New Roman" w:cs="Times New Roman"/>
                <w:b/>
                <w:bCs/>
                <w:color w:val="1810B0"/>
                <w:sz w:val="28"/>
                <w:szCs w:val="28"/>
                <w:lang w:val="en-US"/>
              </w:rPr>
              <w:t>Various forms of carbon</w:t>
            </w:r>
            <w:r w:rsidRPr="00501D88">
              <w:rPr>
                <w:rFonts w:ascii="Times New Roman" w:eastAsia="Calibri" w:hAnsi="Times New Roman" w:cs="Times New Roman"/>
                <w:b/>
                <w:bCs/>
                <w:color w:val="1810B0"/>
                <w:sz w:val="28"/>
                <w:szCs w:val="28"/>
                <w:lang w:val="kk-KZ"/>
              </w:rPr>
              <w:t>»</w:t>
            </w:r>
          </w:p>
          <w:p w:rsidR="001D0B3D" w:rsidRPr="00501D88" w:rsidRDefault="001D0B3D" w:rsidP="008F2AC1">
            <w:pPr>
              <w:spacing w:line="360" w:lineRule="auto"/>
              <w:jc w:val="both"/>
              <w:rPr>
                <w:rFonts w:ascii="Times New Roman" w:eastAsia="Calibri" w:hAnsi="Times New Roman" w:cs="Times New Roman"/>
                <w:b/>
                <w:bCs/>
                <w:color w:val="002060"/>
                <w:sz w:val="28"/>
                <w:szCs w:val="28"/>
                <w:lang w:val="en-US"/>
              </w:rPr>
            </w:pPr>
            <w:r w:rsidRPr="00501D88">
              <w:rPr>
                <w:rFonts w:ascii="Times New Roman" w:eastAsia="Calibri" w:hAnsi="Times New Roman" w:cs="Times New Roman"/>
                <w:b/>
                <w:bCs/>
                <w:color w:val="002060"/>
                <w:sz w:val="28"/>
                <w:szCs w:val="28"/>
                <w:lang w:val="en-US"/>
              </w:rPr>
              <w:t xml:space="preserve">Plan: </w:t>
            </w:r>
          </w:p>
          <w:p w:rsidR="001D0B3D" w:rsidRDefault="001D0B3D" w:rsidP="001D0B3D">
            <w:pPr>
              <w:numPr>
                <w:ilvl w:val="0"/>
                <w:numId w:val="2"/>
              </w:numPr>
              <w:spacing w:line="360" w:lineRule="auto"/>
              <w:contextualSpacing/>
              <w:rPr>
                <w:rFonts w:ascii="Times New Roman" w:eastAsia="Calibri" w:hAnsi="Times New Roman" w:cs="Times New Roman"/>
                <w:b/>
                <w:bCs/>
                <w:color w:val="002060"/>
                <w:sz w:val="28"/>
                <w:szCs w:val="28"/>
                <w:lang w:val="en-US"/>
              </w:rPr>
            </w:pPr>
            <w:bookmarkStart w:id="0" w:name="_Hlk181732289"/>
            <w:r w:rsidRPr="001D0B3D">
              <w:rPr>
                <w:rFonts w:ascii="Times New Roman" w:eastAsia="Calibri" w:hAnsi="Times New Roman" w:cs="Times New Roman"/>
                <w:b/>
                <w:bCs/>
                <w:color w:val="002060"/>
                <w:sz w:val="28"/>
                <w:szCs w:val="28"/>
                <w:lang w:val="en-US"/>
              </w:rPr>
              <w:t xml:space="preserve">C 60 fullerene molecules, carbon nanotubes and graphite </w:t>
            </w:r>
            <w:bookmarkStart w:id="1" w:name="_Hlk181728465"/>
          </w:p>
          <w:p w:rsidR="001D0B3D" w:rsidRDefault="001D0B3D" w:rsidP="001D0B3D">
            <w:pPr>
              <w:numPr>
                <w:ilvl w:val="0"/>
                <w:numId w:val="2"/>
              </w:numPr>
              <w:spacing w:line="360" w:lineRule="auto"/>
              <w:contextualSpacing/>
              <w:rPr>
                <w:rFonts w:ascii="Times New Roman" w:eastAsia="Calibri" w:hAnsi="Times New Roman" w:cs="Times New Roman"/>
                <w:b/>
                <w:bCs/>
                <w:color w:val="002060"/>
                <w:sz w:val="28"/>
                <w:szCs w:val="28"/>
                <w:lang w:val="en-US"/>
              </w:rPr>
            </w:pPr>
            <w:r w:rsidRPr="001D0B3D">
              <w:rPr>
                <w:rFonts w:ascii="Times New Roman" w:eastAsia="Calibri" w:hAnsi="Times New Roman" w:cs="Times New Roman"/>
                <w:b/>
                <w:bCs/>
                <w:color w:val="002060"/>
                <w:sz w:val="28"/>
                <w:szCs w:val="28"/>
                <w:lang w:val="en-US"/>
              </w:rPr>
              <w:t>Graphite-like carbon nanomaterials</w:t>
            </w:r>
            <w:r w:rsidRPr="005C5DD6">
              <w:rPr>
                <w:rFonts w:ascii="Times New Roman" w:eastAsia="Calibri" w:hAnsi="Times New Roman" w:cs="Times New Roman"/>
                <w:b/>
                <w:bCs/>
                <w:color w:val="002060"/>
                <w:sz w:val="28"/>
                <w:szCs w:val="28"/>
                <w:lang w:val="en-US"/>
              </w:rPr>
              <w:t xml:space="preserve"> </w:t>
            </w:r>
          </w:p>
          <w:p w:rsidR="001D0B3D" w:rsidRDefault="001D0B3D" w:rsidP="001D0B3D">
            <w:pPr>
              <w:numPr>
                <w:ilvl w:val="0"/>
                <w:numId w:val="2"/>
              </w:numPr>
              <w:spacing w:line="360" w:lineRule="auto"/>
              <w:contextualSpacing/>
              <w:rPr>
                <w:rFonts w:ascii="Times New Roman" w:eastAsia="Calibri" w:hAnsi="Times New Roman" w:cs="Times New Roman"/>
                <w:b/>
                <w:bCs/>
                <w:color w:val="002060"/>
                <w:sz w:val="28"/>
                <w:szCs w:val="28"/>
                <w:lang w:val="en-US"/>
              </w:rPr>
            </w:pPr>
            <w:r w:rsidRPr="001D0B3D">
              <w:rPr>
                <w:rFonts w:ascii="Times New Roman" w:eastAsia="Calibri" w:hAnsi="Times New Roman" w:cs="Times New Roman"/>
                <w:b/>
                <w:bCs/>
                <w:color w:val="002060"/>
                <w:sz w:val="28"/>
                <w:szCs w:val="28"/>
                <w:lang w:val="en-US"/>
              </w:rPr>
              <w:t xml:space="preserve">The timeline of individual events in the history of graphene </w:t>
            </w:r>
          </w:p>
          <w:p w:rsidR="001D0B3D" w:rsidRDefault="001D0B3D" w:rsidP="001D0B3D">
            <w:pPr>
              <w:numPr>
                <w:ilvl w:val="0"/>
                <w:numId w:val="2"/>
              </w:numPr>
              <w:spacing w:line="360" w:lineRule="auto"/>
              <w:contextualSpacing/>
              <w:rPr>
                <w:rFonts w:ascii="Times New Roman" w:eastAsia="Calibri" w:hAnsi="Times New Roman" w:cs="Times New Roman"/>
                <w:b/>
                <w:bCs/>
                <w:color w:val="002060"/>
                <w:sz w:val="28"/>
                <w:szCs w:val="28"/>
                <w:lang w:val="en-US"/>
              </w:rPr>
            </w:pPr>
            <w:r w:rsidRPr="001D0B3D">
              <w:rPr>
                <w:rFonts w:ascii="Times New Roman" w:eastAsia="Calibri" w:hAnsi="Times New Roman" w:cs="Times New Roman"/>
                <w:b/>
                <w:bCs/>
                <w:color w:val="002060"/>
                <w:sz w:val="28"/>
                <w:szCs w:val="28"/>
                <w:lang w:val="en-US"/>
              </w:rPr>
              <w:t>Fullerenes</w:t>
            </w:r>
          </w:p>
          <w:p w:rsidR="001D0B3D" w:rsidRPr="003219EC" w:rsidRDefault="001D0B3D" w:rsidP="001D0B3D">
            <w:pPr>
              <w:numPr>
                <w:ilvl w:val="0"/>
                <w:numId w:val="2"/>
              </w:numPr>
              <w:spacing w:line="360" w:lineRule="auto"/>
              <w:contextualSpacing/>
              <w:rPr>
                <w:rFonts w:ascii="Times New Roman" w:eastAsia="Calibri" w:hAnsi="Times New Roman" w:cs="Times New Roman"/>
                <w:b/>
                <w:bCs/>
                <w:color w:val="002060"/>
                <w:sz w:val="28"/>
                <w:szCs w:val="28"/>
                <w:lang w:val="en-US"/>
              </w:rPr>
            </w:pPr>
            <w:r w:rsidRPr="001D0B3D">
              <w:rPr>
                <w:rFonts w:ascii="Times New Roman" w:eastAsia="Calibri" w:hAnsi="Times New Roman" w:cs="Times New Roman"/>
                <w:b/>
                <w:bCs/>
                <w:color w:val="002060"/>
                <w:sz w:val="28"/>
                <w:szCs w:val="28"/>
                <w:lang w:val="en-US"/>
              </w:rPr>
              <w:t>Carbon nanotubes</w:t>
            </w:r>
            <w:r w:rsidRPr="005C5DD6">
              <w:rPr>
                <w:rFonts w:ascii="Times New Roman" w:eastAsia="Calibri" w:hAnsi="Times New Roman" w:cs="Times New Roman"/>
                <w:b/>
                <w:bCs/>
                <w:color w:val="002060"/>
                <w:sz w:val="28"/>
                <w:szCs w:val="28"/>
                <w:lang w:val="en-US"/>
              </w:rPr>
              <w:t xml:space="preserve"> </w:t>
            </w:r>
            <w:bookmarkEnd w:id="1"/>
          </w:p>
          <w:bookmarkEnd w:id="0"/>
          <w:p w:rsidR="001D0B3D" w:rsidRPr="00501D88" w:rsidRDefault="001D0B3D" w:rsidP="001D0B3D">
            <w:pPr>
              <w:numPr>
                <w:ilvl w:val="0"/>
                <w:numId w:val="2"/>
              </w:numPr>
              <w:spacing w:line="360" w:lineRule="auto"/>
              <w:contextualSpacing/>
              <w:rPr>
                <w:rFonts w:ascii="Times New Roman" w:eastAsia="Calibri" w:hAnsi="Times New Roman" w:cs="Times New Roman"/>
                <w:b/>
                <w:bCs/>
                <w:color w:val="002060"/>
                <w:sz w:val="28"/>
                <w:szCs w:val="28"/>
                <w:lang w:val="en-US"/>
              </w:rPr>
            </w:pPr>
            <w:r>
              <w:rPr>
                <w:rFonts w:ascii="Times New Roman" w:eastAsia="Calibri" w:hAnsi="Times New Roman" w:cs="Times New Roman"/>
                <w:b/>
                <w:bCs/>
                <w:noProof/>
                <w:color w:val="002060"/>
                <w:sz w:val="28"/>
                <w:szCs w:val="28"/>
                <w:lang w:val="en-US"/>
              </w:rPr>
              <w:drawing>
                <wp:inline distT="0" distB="0" distL="0" distR="0" wp14:anchorId="16B5E6A2">
                  <wp:extent cx="2473960" cy="2128574"/>
                  <wp:effectExtent l="0" t="0" r="254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0128" cy="2133881"/>
                          </a:xfrm>
                          <a:prstGeom prst="rect">
                            <a:avLst/>
                          </a:prstGeom>
                          <a:noFill/>
                        </pic:spPr>
                      </pic:pic>
                    </a:graphicData>
                  </a:graphic>
                </wp:inline>
              </w:drawing>
            </w:r>
          </w:p>
        </w:tc>
      </w:tr>
    </w:tbl>
    <w:p w:rsidR="001D0B3D" w:rsidRPr="001D0B3D" w:rsidRDefault="001D0B3D" w:rsidP="00F411A1">
      <w:pPr>
        <w:spacing w:after="0" w:line="360" w:lineRule="auto"/>
        <w:ind w:firstLine="567"/>
        <w:jc w:val="both"/>
        <w:rPr>
          <w:rFonts w:ascii="Times New Roman" w:eastAsia="Calibri" w:hAnsi="Times New Roman" w:cs="Times New Roman"/>
          <w:bCs/>
          <w:sz w:val="28"/>
          <w:szCs w:val="28"/>
          <w:lang w:val="en-US"/>
        </w:rPr>
      </w:pPr>
    </w:p>
    <w:p w:rsidR="00530F73" w:rsidRPr="00530F73" w:rsidRDefault="00530F73" w:rsidP="00F411A1">
      <w:pPr>
        <w:spacing w:after="0" w:line="360" w:lineRule="auto"/>
        <w:ind w:firstLine="567"/>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11. </w:t>
      </w:r>
      <w:bookmarkStart w:id="2" w:name="_Hlk181731649"/>
      <w:r w:rsidRPr="00530F73">
        <w:rPr>
          <w:rFonts w:ascii="Times New Roman" w:eastAsia="Calibri" w:hAnsi="Times New Roman" w:cs="Times New Roman"/>
          <w:b/>
          <w:sz w:val="28"/>
          <w:szCs w:val="28"/>
          <w:lang w:val="en-US"/>
        </w:rPr>
        <w:t>Various forms of carbon</w:t>
      </w:r>
      <w:bookmarkEnd w:id="2"/>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kk-KZ"/>
        </w:rPr>
      </w:pPr>
      <w:r w:rsidRPr="00530F73">
        <w:rPr>
          <w:rFonts w:ascii="Times New Roman" w:eastAsia="Calibri" w:hAnsi="Times New Roman" w:cs="Times New Roman"/>
          <w:sz w:val="28"/>
          <w:szCs w:val="28"/>
          <w:lang w:val="en-US"/>
        </w:rPr>
        <w:t xml:space="preserve">One of the enthralling elements in </w:t>
      </w:r>
      <w:r w:rsidRPr="00530F73">
        <w:rPr>
          <w:rFonts w:ascii="Times New Roman" w:eastAsia="Calibri" w:hAnsi="Times New Roman" w:cs="Times New Roman"/>
          <w:noProof/>
          <w:sz w:val="28"/>
          <w:szCs w:val="28"/>
          <w:lang w:val="en-US"/>
        </w:rPr>
        <w:t>material</w:t>
      </w:r>
      <w:r w:rsidRPr="00530F73">
        <w:rPr>
          <w:rFonts w:ascii="Times New Roman" w:eastAsia="Calibri" w:hAnsi="Times New Roman" w:cs="Times New Roman"/>
          <w:sz w:val="28"/>
          <w:szCs w:val="28"/>
          <w:lang w:val="en-US"/>
        </w:rPr>
        <w:t xml:space="preserve"> science and nanotechnology is carbon, which can introduce in the following molecular types: graphite, fullerenes, and nanotubes. Figure 1 shows the molecules of fullerene C60, carbon nanotubes and graphite, which can be considered in the form of graphene sheets arranged in a hexagonal lattice.</w:t>
      </w:r>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kk-KZ"/>
        </w:rPr>
      </w:pPr>
    </w:p>
    <w:p w:rsidR="00530F73" w:rsidRPr="00530F73" w:rsidRDefault="00530F73" w:rsidP="00F411A1">
      <w:pPr>
        <w:spacing w:after="0" w:line="360" w:lineRule="auto"/>
        <w:jc w:val="center"/>
        <w:rPr>
          <w:rFonts w:ascii="Times New Roman" w:eastAsia="Calibri" w:hAnsi="Times New Roman" w:cs="Times New Roman"/>
          <w:sz w:val="28"/>
          <w:szCs w:val="28"/>
        </w:rPr>
      </w:pPr>
      <w:r w:rsidRPr="00530F73">
        <w:rPr>
          <w:rFonts w:ascii="Calibri" w:eastAsia="Times New Roman" w:hAnsi="Calibri" w:cs="Times New Roman"/>
          <w:noProof/>
          <w:lang w:eastAsia="ru-RU"/>
        </w:rPr>
        <w:lastRenderedPageBreak/>
        <w:drawing>
          <wp:inline distT="0" distB="0" distL="0" distR="0" wp14:anchorId="1191785D" wp14:editId="14C33E7C">
            <wp:extent cx="3800475" cy="3267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l="26340" t="20503" r="27859" b="9694"/>
                    <a:stretch>
                      <a:fillRect/>
                    </a:stretch>
                  </pic:blipFill>
                  <pic:spPr bwMode="auto">
                    <a:xfrm>
                      <a:off x="0" y="0"/>
                      <a:ext cx="3800475" cy="3267075"/>
                    </a:xfrm>
                    <a:prstGeom prst="rect">
                      <a:avLst/>
                    </a:prstGeom>
                    <a:noFill/>
                    <a:ln>
                      <a:noFill/>
                    </a:ln>
                  </pic:spPr>
                </pic:pic>
              </a:graphicData>
            </a:graphic>
          </wp:inline>
        </w:drawing>
      </w:r>
    </w:p>
    <w:p w:rsidR="00530F73" w:rsidRPr="00530F73" w:rsidRDefault="00530F73" w:rsidP="00F411A1">
      <w:pPr>
        <w:spacing w:after="0" w:line="360" w:lineRule="auto"/>
        <w:ind w:firstLine="567"/>
        <w:jc w:val="center"/>
        <w:rPr>
          <w:rFonts w:ascii="Times New Roman" w:eastAsia="Calibri" w:hAnsi="Times New Roman" w:cs="Times New Roman"/>
          <w:sz w:val="28"/>
          <w:szCs w:val="28"/>
        </w:rPr>
      </w:pPr>
    </w:p>
    <w:p w:rsidR="00530F73" w:rsidRPr="00530F73" w:rsidRDefault="00530F73" w:rsidP="00F411A1">
      <w:pPr>
        <w:spacing w:after="0" w:line="360" w:lineRule="auto"/>
        <w:ind w:firstLine="567"/>
        <w:jc w:val="center"/>
        <w:rPr>
          <w:rFonts w:ascii="Times New Roman" w:eastAsia="Calibri" w:hAnsi="Times New Roman" w:cs="Times New Roman"/>
          <w:sz w:val="28"/>
          <w:szCs w:val="28"/>
          <w:lang w:val="kk-KZ"/>
        </w:rPr>
      </w:pPr>
      <w:r w:rsidRPr="00530F73">
        <w:rPr>
          <w:rFonts w:ascii="Times New Roman" w:eastAsia="Calibri" w:hAnsi="Times New Roman" w:cs="Times New Roman"/>
          <w:sz w:val="28"/>
          <w:szCs w:val="28"/>
          <w:lang w:val="en-US"/>
        </w:rPr>
        <w:t>Figure 1 – C 60 fullerene molecules, carbon nanotubes and graphite [2, p. 4]</w:t>
      </w:r>
    </w:p>
    <w:p w:rsidR="00530F73" w:rsidRPr="00530F73" w:rsidRDefault="00530F73" w:rsidP="00F411A1">
      <w:pPr>
        <w:spacing w:after="0" w:line="360" w:lineRule="auto"/>
        <w:ind w:firstLine="567"/>
        <w:jc w:val="center"/>
        <w:rPr>
          <w:rFonts w:ascii="Times New Roman" w:eastAsia="Calibri" w:hAnsi="Times New Roman" w:cs="Times New Roman"/>
          <w:sz w:val="28"/>
          <w:szCs w:val="28"/>
          <w:lang w:val="kk-KZ"/>
        </w:rPr>
      </w:pPr>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en-US"/>
        </w:rPr>
      </w:pPr>
      <w:r w:rsidRPr="00530F73">
        <w:rPr>
          <w:rFonts w:ascii="Times New Roman" w:eastAsia="Calibri" w:hAnsi="Times New Roman" w:cs="Times New Roman"/>
          <w:sz w:val="28"/>
          <w:szCs w:val="28"/>
          <w:lang w:val="en-US"/>
        </w:rPr>
        <w:t xml:space="preserve">Among these carbon forms, the well-known is graphite, consisting of single layers of carbon atoms, which are stacked with hexagonal carbon sheets on above of each other. Single sheet representing the hexagonal structure was obtained in an exfoliated form in 2004 by K. </w:t>
      </w:r>
      <w:proofErr w:type="spellStart"/>
      <w:r w:rsidRPr="00530F73">
        <w:rPr>
          <w:rFonts w:ascii="Times New Roman" w:eastAsia="Calibri" w:hAnsi="Times New Roman" w:cs="Times New Roman"/>
          <w:sz w:val="28"/>
          <w:szCs w:val="28"/>
          <w:lang w:val="en-US"/>
        </w:rPr>
        <w:t>Novoselov</w:t>
      </w:r>
      <w:proofErr w:type="spellEnd"/>
      <w:r w:rsidRPr="00530F73">
        <w:rPr>
          <w:rFonts w:ascii="Times New Roman" w:eastAsia="Calibri" w:hAnsi="Times New Roman" w:cs="Times New Roman"/>
          <w:sz w:val="28"/>
          <w:szCs w:val="28"/>
          <w:lang w:val="en-US"/>
        </w:rPr>
        <w:t xml:space="preserve"> and A. </w:t>
      </w:r>
      <w:proofErr w:type="spellStart"/>
      <w:r w:rsidRPr="00530F73">
        <w:rPr>
          <w:rFonts w:ascii="Times New Roman" w:eastAsia="Calibri" w:hAnsi="Times New Roman" w:cs="Times New Roman"/>
          <w:sz w:val="28"/>
          <w:szCs w:val="28"/>
          <w:lang w:val="en-US"/>
        </w:rPr>
        <w:t>Geim</w:t>
      </w:r>
      <w:proofErr w:type="spellEnd"/>
      <w:r w:rsidRPr="00530F73">
        <w:rPr>
          <w:rFonts w:ascii="Times New Roman" w:eastAsia="Calibri" w:hAnsi="Times New Roman" w:cs="Times New Roman"/>
          <w:sz w:val="28"/>
          <w:szCs w:val="28"/>
          <w:lang w:val="en-US"/>
        </w:rPr>
        <w:t>. Also shown that one of these single sheets, the so-called graphene, can be transferred to another substrate and the electrical characteristics can be measured [1, 2].</w:t>
      </w:r>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kk-KZ"/>
        </w:rPr>
      </w:pPr>
      <w:r w:rsidRPr="00530F73">
        <w:rPr>
          <w:rFonts w:ascii="Times New Roman" w:eastAsia="Calibri" w:hAnsi="Times New Roman" w:cs="Times New Roman"/>
          <w:sz w:val="28"/>
          <w:szCs w:val="28"/>
          <w:lang w:val="en-US"/>
        </w:rPr>
        <w:t>Graphite-like carbon nanomaterials consist of sp</w:t>
      </w:r>
      <w:r w:rsidRPr="00530F73">
        <w:rPr>
          <w:rFonts w:ascii="Times New Roman" w:eastAsia="Calibri" w:hAnsi="Times New Roman" w:cs="Times New Roman"/>
          <w:sz w:val="28"/>
          <w:szCs w:val="28"/>
          <w:vertAlign w:val="superscript"/>
          <w:lang w:val="en-US"/>
        </w:rPr>
        <w:t xml:space="preserve">2 </w:t>
      </w:r>
      <w:r w:rsidRPr="00530F73">
        <w:rPr>
          <w:rFonts w:ascii="Times New Roman" w:eastAsia="Calibri" w:hAnsi="Times New Roman" w:cs="Times New Roman"/>
          <w:sz w:val="28"/>
          <w:szCs w:val="28"/>
          <w:lang w:val="en-US"/>
        </w:rPr>
        <w:t>– hybridized carbon atoms located in a hexagonal lattice, their difference in different sizes and shapes and only some common properties are similar [3].</w:t>
      </w:r>
    </w:p>
    <w:p w:rsidR="00530F73" w:rsidRPr="00530F73" w:rsidRDefault="00530F73" w:rsidP="00F411A1">
      <w:pPr>
        <w:spacing w:after="0" w:line="360" w:lineRule="auto"/>
        <w:ind w:firstLine="567"/>
        <w:jc w:val="both"/>
        <w:rPr>
          <w:rFonts w:ascii="Times New Roman" w:eastAsia="Times New Roman" w:hAnsi="Times New Roman" w:cs="Times New Roman"/>
          <w:sz w:val="28"/>
          <w:szCs w:val="28"/>
          <w:lang w:val="en-US" w:eastAsia="ru-RU"/>
        </w:rPr>
      </w:pPr>
      <w:r w:rsidRPr="00530F73">
        <w:rPr>
          <w:rFonts w:ascii="Times New Roman" w:eastAsia="Calibri" w:hAnsi="Times New Roman" w:cs="Times New Roman"/>
          <w:sz w:val="28"/>
          <w:szCs w:val="28"/>
          <w:lang w:val="en-US"/>
        </w:rPr>
        <w:t xml:space="preserve">In the history of graphene-like materials, they have been known and studied since the </w:t>
      </w:r>
      <w:r w:rsidRPr="00530F73">
        <w:rPr>
          <w:rFonts w:ascii="Times New Roman" w:eastAsia="Calibri" w:hAnsi="Times New Roman" w:cs="Times New Roman"/>
          <w:noProof/>
          <w:sz w:val="28"/>
          <w:szCs w:val="28"/>
          <w:lang w:val="en-US"/>
        </w:rPr>
        <w:t>1940s</w:t>
      </w:r>
      <w:r w:rsidRPr="00530F73">
        <w:rPr>
          <w:rFonts w:ascii="Times New Roman" w:eastAsia="Calibri" w:hAnsi="Times New Roman" w:cs="Times New Roman"/>
          <w:sz w:val="28"/>
          <w:szCs w:val="28"/>
          <w:lang w:val="en-US"/>
        </w:rPr>
        <w:t>, but obtaining single isolated graphene and measuring its electrical characteristics was experimentally difficult and was considered almost impossible [2, 4, 5].</w:t>
      </w:r>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en-US"/>
        </w:rPr>
      </w:pPr>
      <w:r w:rsidRPr="00530F73">
        <w:rPr>
          <w:rFonts w:ascii="Times New Roman" w:eastAsia="Calibri" w:hAnsi="Times New Roman" w:cs="Times New Roman"/>
          <w:sz w:val="28"/>
          <w:szCs w:val="28"/>
          <w:lang w:val="en-US"/>
        </w:rPr>
        <w:t xml:space="preserve">A detailed report was made in [6] and the history of the obtaining and characterization of graphene </w:t>
      </w:r>
      <w:r w:rsidRPr="00530F73">
        <w:rPr>
          <w:rFonts w:ascii="Times New Roman" w:eastAsia="Calibri" w:hAnsi="Times New Roman" w:cs="Times New Roman"/>
          <w:noProof/>
          <w:sz w:val="28"/>
          <w:szCs w:val="28"/>
          <w:lang w:val="en-US"/>
        </w:rPr>
        <w:t>was</w:t>
      </w:r>
      <w:r w:rsidRPr="00530F73">
        <w:rPr>
          <w:rFonts w:ascii="Times New Roman" w:eastAsia="Calibri" w:hAnsi="Times New Roman" w:cs="Times New Roman"/>
          <w:sz w:val="28"/>
          <w:szCs w:val="28"/>
          <w:lang w:val="en-US"/>
        </w:rPr>
        <w:t xml:space="preserve"> shown in Table 1 [6]. From the history, we note Boehm, who invented the name of graphene in 1986 [4, 7, 8], in his work in 1962, </w:t>
      </w:r>
      <w:r w:rsidRPr="00530F73">
        <w:rPr>
          <w:rFonts w:ascii="Times New Roman" w:eastAsia="Calibri" w:hAnsi="Times New Roman" w:cs="Times New Roman"/>
          <w:sz w:val="28"/>
          <w:szCs w:val="28"/>
          <w:lang w:val="en-US"/>
        </w:rPr>
        <w:lastRenderedPageBreak/>
        <w:t xml:space="preserve">demonstrated the existence of </w:t>
      </w:r>
      <w:r w:rsidRPr="00530F73">
        <w:rPr>
          <w:rFonts w:ascii="Times New Roman" w:eastAsia="Calibri" w:hAnsi="Times New Roman" w:cs="Times New Roman"/>
          <w:noProof/>
          <w:sz w:val="28"/>
          <w:szCs w:val="28"/>
          <w:lang w:val="en-US"/>
        </w:rPr>
        <w:t>single</w:t>
      </w:r>
      <w:r w:rsidRPr="00530F73">
        <w:rPr>
          <w:rFonts w:ascii="Times New Roman" w:eastAsia="Calibri" w:hAnsi="Times New Roman" w:cs="Times New Roman"/>
          <w:sz w:val="28"/>
          <w:szCs w:val="28"/>
          <w:lang w:val="en-US"/>
        </w:rPr>
        <w:t xml:space="preserve"> graphene. In 1962, Boehm exfoliated RGO with heteroatomic contamination, where the electrical conductivity was significantly lower compared to pure graphene, which was obtained using the “scotch tape method” [8–11]. </w:t>
      </w:r>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en-US"/>
        </w:rPr>
      </w:pPr>
      <w:r w:rsidRPr="00530F73">
        <w:rPr>
          <w:rFonts w:ascii="Times New Roman" w:eastAsia="Calibri" w:hAnsi="Times New Roman" w:cs="Times New Roman"/>
          <w:sz w:val="28"/>
          <w:szCs w:val="28"/>
          <w:lang w:val="en-US"/>
        </w:rPr>
        <w:t xml:space="preserve">On the basis of this historical time scale for the synthesis and characterization of graphene, it should be noted that all works except Boehm were observational and did not describe the distinctive properties of graphene. Thus, according to the historical scale in 2005, </w:t>
      </w:r>
      <w:proofErr w:type="spellStart"/>
      <w:r w:rsidRPr="00530F73">
        <w:rPr>
          <w:rFonts w:ascii="Times New Roman" w:eastAsia="Calibri" w:hAnsi="Times New Roman" w:cs="Times New Roman"/>
          <w:sz w:val="28"/>
          <w:szCs w:val="28"/>
          <w:lang w:val="en-US"/>
        </w:rPr>
        <w:t>Novoselov</w:t>
      </w:r>
      <w:proofErr w:type="spellEnd"/>
      <w:r w:rsidRPr="00530F73">
        <w:rPr>
          <w:rFonts w:ascii="Times New Roman" w:eastAsia="Calibri" w:hAnsi="Times New Roman" w:cs="Times New Roman"/>
          <w:sz w:val="28"/>
          <w:szCs w:val="28"/>
          <w:lang w:val="en-US"/>
        </w:rPr>
        <w:t xml:space="preserve"> and </w:t>
      </w:r>
      <w:proofErr w:type="spellStart"/>
      <w:r w:rsidRPr="00530F73">
        <w:rPr>
          <w:rFonts w:ascii="Times New Roman" w:eastAsia="Calibri" w:hAnsi="Times New Roman" w:cs="Times New Roman"/>
          <w:sz w:val="28"/>
          <w:szCs w:val="28"/>
          <w:lang w:val="en-US"/>
        </w:rPr>
        <w:t>Geim</w:t>
      </w:r>
      <w:proofErr w:type="spellEnd"/>
      <w:r w:rsidRPr="00530F73">
        <w:rPr>
          <w:rFonts w:ascii="Times New Roman" w:eastAsia="Calibri" w:hAnsi="Times New Roman" w:cs="Times New Roman"/>
          <w:sz w:val="28"/>
          <w:szCs w:val="28"/>
          <w:lang w:val="en-US"/>
        </w:rPr>
        <w:t xml:space="preserve"> made the first report on obtaining a single layer of graphene using the “scotch tape method” without heteroatomic contamination and which describes its distinctive unique properties [6, 12].</w:t>
      </w:r>
    </w:p>
    <w:p w:rsidR="00530F73" w:rsidRPr="00530F73" w:rsidRDefault="00530F73" w:rsidP="00F411A1">
      <w:pPr>
        <w:spacing w:after="0" w:line="360" w:lineRule="auto"/>
        <w:ind w:firstLine="567"/>
        <w:jc w:val="both"/>
        <w:rPr>
          <w:rFonts w:ascii="Times New Roman" w:eastAsia="Times New Roman" w:hAnsi="Times New Roman" w:cs="Times New Roman"/>
          <w:noProof/>
          <w:sz w:val="28"/>
          <w:szCs w:val="28"/>
          <w:lang w:val="en-US" w:eastAsia="ru-RU"/>
        </w:rPr>
      </w:pPr>
    </w:p>
    <w:p w:rsidR="00530F73" w:rsidRPr="00530F73" w:rsidRDefault="00530F73" w:rsidP="00F411A1">
      <w:pPr>
        <w:spacing w:after="0" w:line="360" w:lineRule="auto"/>
        <w:jc w:val="both"/>
        <w:rPr>
          <w:rFonts w:ascii="Times New Roman" w:eastAsia="Times New Roman" w:hAnsi="Times New Roman" w:cs="Times New Roman"/>
          <w:noProof/>
          <w:sz w:val="28"/>
          <w:szCs w:val="28"/>
          <w:lang w:val="en-US" w:eastAsia="ru-RU"/>
        </w:rPr>
      </w:pPr>
      <w:r w:rsidRPr="00530F73">
        <w:rPr>
          <w:rFonts w:ascii="Times New Roman" w:eastAsia="Times New Roman" w:hAnsi="Times New Roman" w:cs="Times New Roman"/>
          <w:noProof/>
          <w:sz w:val="28"/>
          <w:szCs w:val="28"/>
          <w:lang w:val="en-US" w:eastAsia="ru-RU"/>
        </w:rPr>
        <w:t xml:space="preserve">Table 1 – The timeline of individual events in the history of graphene for its preparation, synthesis, and characterization [13, p. 3] </w:t>
      </w:r>
    </w:p>
    <w:p w:rsidR="00530F73" w:rsidRPr="00530F73" w:rsidRDefault="00530F73" w:rsidP="00F411A1">
      <w:pPr>
        <w:spacing w:after="0" w:line="360" w:lineRule="auto"/>
        <w:ind w:firstLine="567"/>
        <w:jc w:val="both"/>
        <w:rPr>
          <w:rFonts w:ascii="Times New Roman" w:eastAsia="Times New Roman" w:hAnsi="Times New Roman" w:cs="Times New Roman"/>
          <w:noProof/>
          <w:sz w:val="28"/>
          <w:szCs w:val="28"/>
          <w:lang w:val="en-US"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7541"/>
      </w:tblGrid>
      <w:tr w:rsidR="00530F73" w:rsidRPr="00F411A1" w:rsidTr="005827E8">
        <w:tc>
          <w:tcPr>
            <w:tcW w:w="567"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noProof/>
                <w:sz w:val="24"/>
                <w:szCs w:val="24"/>
                <w:lang w:eastAsia="ru-RU"/>
              </w:rPr>
            </w:pPr>
            <w:r w:rsidRPr="00530F73">
              <w:rPr>
                <w:rFonts w:ascii="Times New Roman" w:eastAsia="Times New Roman" w:hAnsi="Times New Roman" w:cs="Times New Roman"/>
                <w:noProof/>
                <w:sz w:val="24"/>
                <w:szCs w:val="24"/>
                <w:lang w:eastAsia="ru-RU"/>
              </w:rPr>
              <w:t xml:space="preserve">№ </w:t>
            </w: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r w:rsidRPr="00530F73">
              <w:rPr>
                <w:rFonts w:ascii="Times New Roman" w:eastAsia="Times New Roman" w:hAnsi="Times New Roman" w:cs="Times New Roman"/>
                <w:noProof/>
                <w:sz w:val="24"/>
                <w:szCs w:val="24"/>
                <w:lang w:eastAsia="ru-RU"/>
              </w:rPr>
              <w:t>Years</w:t>
            </w:r>
          </w:p>
        </w:tc>
        <w:tc>
          <w:tcPr>
            <w:tcW w:w="7541"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val="en-US" w:eastAsia="ru-RU"/>
              </w:rPr>
            </w:pPr>
            <w:r w:rsidRPr="00530F73">
              <w:rPr>
                <w:rFonts w:ascii="Times New Roman" w:eastAsia="Times New Roman" w:hAnsi="Times New Roman" w:cs="Times New Roman"/>
                <w:noProof/>
                <w:sz w:val="24"/>
                <w:szCs w:val="24"/>
                <w:lang w:val="en-US" w:eastAsia="ru-RU"/>
              </w:rPr>
              <w:t>Events in the history of graphene</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r w:rsidRPr="00530F73">
              <w:rPr>
                <w:rFonts w:ascii="Times New Roman" w:eastAsia="Times New Roman" w:hAnsi="Times New Roman" w:cs="Times New Roman"/>
                <w:noProof/>
                <w:sz w:val="24"/>
                <w:szCs w:val="24"/>
                <w:lang w:val="en-US" w:eastAsia="ru-RU"/>
              </w:rPr>
              <w:t>1840-1958</w:t>
            </w: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noProof/>
                <w:sz w:val="24"/>
                <w:szCs w:val="24"/>
                <w:lang w:val="en-US" w:eastAsia="ru-RU"/>
              </w:rPr>
            </w:pPr>
            <w:r w:rsidRPr="00530F73">
              <w:rPr>
                <w:rFonts w:ascii="Times New Roman" w:eastAsia="Times New Roman" w:hAnsi="Times New Roman" w:cs="Times New Roman"/>
                <w:noProof/>
                <w:sz w:val="24"/>
                <w:szCs w:val="24"/>
                <w:lang w:val="en-US" w:eastAsia="ru-RU"/>
              </w:rPr>
              <w:t>Graphite oxide synthesis (Schafhaeutl, Brodie, Staudenmaier, Hummers)</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val="kk-KZ" w:eastAsia="ru-RU"/>
              </w:rPr>
            </w:pPr>
            <w:r w:rsidRPr="00530F73">
              <w:rPr>
                <w:rFonts w:ascii="Times New Roman" w:eastAsia="Times New Roman" w:hAnsi="Times New Roman" w:cs="Times New Roman"/>
                <w:noProof/>
                <w:sz w:val="24"/>
                <w:szCs w:val="24"/>
                <w:lang w:eastAsia="ru-RU"/>
              </w:rPr>
              <w:t>1962</w:t>
            </w:r>
          </w:p>
          <w:p w:rsidR="00530F73" w:rsidRPr="00530F73" w:rsidRDefault="00530F73" w:rsidP="00F411A1">
            <w:pPr>
              <w:spacing w:after="0" w:line="360" w:lineRule="auto"/>
              <w:jc w:val="center"/>
              <w:rPr>
                <w:rFonts w:ascii="Times New Roman" w:eastAsia="Times New Roman" w:hAnsi="Times New Roman" w:cs="Times New Roman"/>
                <w:noProof/>
                <w:sz w:val="24"/>
                <w:szCs w:val="24"/>
                <w:lang w:val="en-US" w:eastAsia="ru-RU"/>
              </w:rPr>
            </w:pP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noProof/>
                <w:sz w:val="24"/>
                <w:szCs w:val="24"/>
                <w:lang w:val="en-US" w:eastAsia="ru-RU"/>
              </w:rPr>
            </w:pPr>
            <w:r w:rsidRPr="00530F73">
              <w:rPr>
                <w:rFonts w:ascii="Times New Roman" w:eastAsia="Times New Roman" w:hAnsi="Times New Roman" w:cs="Times New Roman"/>
                <w:noProof/>
                <w:sz w:val="24"/>
                <w:szCs w:val="24"/>
                <w:lang w:val="en-US" w:eastAsia="ru-RU"/>
              </w:rPr>
              <w:t xml:space="preserve">Obtain </w:t>
            </w:r>
            <w:r w:rsidRPr="00530F73">
              <w:rPr>
                <w:rFonts w:ascii="Times New Roman" w:eastAsia="Times New Roman" w:hAnsi="Times New Roman" w:cs="Times New Roman"/>
                <w:noProof/>
                <w:sz w:val="24"/>
                <w:szCs w:val="24"/>
                <w:lang w:val="kk-KZ" w:eastAsia="ru-RU"/>
              </w:rPr>
              <w:t>RGO</w:t>
            </w:r>
            <w:r w:rsidRPr="00530F73">
              <w:rPr>
                <w:rFonts w:ascii="Times New Roman" w:eastAsia="Times New Roman" w:hAnsi="Times New Roman" w:cs="Times New Roman"/>
                <w:noProof/>
                <w:sz w:val="24"/>
                <w:szCs w:val="24"/>
                <w:lang w:val="en-US" w:eastAsia="ru-RU"/>
              </w:rPr>
              <w:t>, GO by c</w:t>
            </w:r>
            <w:r w:rsidRPr="00530F73">
              <w:rPr>
                <w:rFonts w:ascii="Times New Roman" w:eastAsia="Times New Roman" w:hAnsi="Times New Roman" w:cs="Times New Roman"/>
                <w:noProof/>
                <w:sz w:val="24"/>
                <w:szCs w:val="24"/>
                <w:lang w:val="kk-KZ" w:eastAsia="ru-RU"/>
              </w:rPr>
              <w:t>hemical and thermal reduction of graphite oxide (Boehm</w:t>
            </w:r>
            <w:r w:rsidRPr="00530F73">
              <w:rPr>
                <w:rFonts w:ascii="Times New Roman" w:eastAsia="Times New Roman" w:hAnsi="Times New Roman" w:cs="Times New Roman"/>
                <w:noProof/>
                <w:sz w:val="24"/>
                <w:szCs w:val="24"/>
                <w:lang w:val="en-US" w:eastAsia="ru-RU"/>
              </w:rPr>
              <w:t>, colleagues</w:t>
            </w:r>
            <w:r w:rsidRPr="00530F73">
              <w:rPr>
                <w:rFonts w:ascii="Times New Roman" w:eastAsia="Times New Roman" w:hAnsi="Times New Roman" w:cs="Times New Roman"/>
                <w:noProof/>
                <w:sz w:val="24"/>
                <w:szCs w:val="24"/>
                <w:lang w:val="kk-KZ" w:eastAsia="ru-RU"/>
              </w:rPr>
              <w:t>)</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val="kk-KZ" w:eastAsia="ru-RU"/>
              </w:rPr>
            </w:pPr>
            <w:r w:rsidRPr="00530F73">
              <w:rPr>
                <w:rFonts w:ascii="Times New Roman" w:eastAsia="Times New Roman" w:hAnsi="Times New Roman" w:cs="Times New Roman"/>
                <w:noProof/>
                <w:sz w:val="24"/>
                <w:szCs w:val="24"/>
                <w:lang w:val="kk-KZ" w:eastAsia="ru-RU"/>
              </w:rPr>
              <w:t>1968</w:t>
            </w:r>
          </w:p>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noProof/>
                <w:sz w:val="24"/>
                <w:szCs w:val="24"/>
                <w:lang w:val="en-US" w:eastAsia="ru-RU"/>
              </w:rPr>
            </w:pPr>
            <w:r w:rsidRPr="00530F73">
              <w:rPr>
                <w:rFonts w:ascii="Times New Roman" w:eastAsia="Times New Roman" w:hAnsi="Times New Roman" w:cs="Times New Roman"/>
                <w:noProof/>
                <w:sz w:val="24"/>
                <w:szCs w:val="24"/>
                <w:lang w:val="en-US" w:eastAsia="ru-RU"/>
              </w:rPr>
              <w:t xml:space="preserve">Obtain </w:t>
            </w:r>
            <w:r w:rsidRPr="00530F73">
              <w:rPr>
                <w:rFonts w:ascii="Times New Roman" w:eastAsia="Times New Roman" w:hAnsi="Times New Roman" w:cs="Times New Roman"/>
                <w:noProof/>
                <w:sz w:val="24"/>
                <w:szCs w:val="24"/>
                <w:lang w:val="kk-KZ" w:eastAsia="ru-RU"/>
              </w:rPr>
              <w:t xml:space="preserve">LEED </w:t>
            </w:r>
            <w:r w:rsidRPr="00530F73">
              <w:rPr>
                <w:rFonts w:ascii="Times New Roman" w:eastAsia="Times New Roman" w:hAnsi="Times New Roman" w:cs="Times New Roman"/>
                <w:noProof/>
                <w:sz w:val="24"/>
                <w:szCs w:val="24"/>
                <w:lang w:val="en-US" w:eastAsia="ru-RU"/>
              </w:rPr>
              <w:t>patterns</w:t>
            </w:r>
            <w:r w:rsidRPr="00530F73">
              <w:rPr>
                <w:rFonts w:ascii="Times New Roman" w:eastAsia="Times New Roman" w:hAnsi="Times New Roman" w:cs="Times New Roman"/>
                <w:noProof/>
                <w:sz w:val="24"/>
                <w:szCs w:val="24"/>
                <w:lang w:val="kk-KZ" w:eastAsia="ru-RU"/>
              </w:rPr>
              <w:t xml:space="preserve"> formed by absorbing a small molecule on Pt (100)</w:t>
            </w:r>
            <w:r w:rsidRPr="00530F73">
              <w:rPr>
                <w:rFonts w:ascii="Times New Roman" w:eastAsia="Times New Roman" w:hAnsi="Times New Roman" w:cs="Times New Roman"/>
                <w:noProof/>
                <w:sz w:val="24"/>
                <w:szCs w:val="24"/>
                <w:lang w:val="en-US" w:eastAsia="ru-RU"/>
              </w:rPr>
              <w:t xml:space="preserve"> (</w:t>
            </w:r>
            <w:r w:rsidRPr="00530F73">
              <w:rPr>
                <w:rFonts w:ascii="Times New Roman" w:eastAsia="Times New Roman" w:hAnsi="Times New Roman" w:cs="Times New Roman"/>
                <w:noProof/>
                <w:sz w:val="24"/>
                <w:szCs w:val="24"/>
                <w:lang w:val="kk-KZ" w:eastAsia="ru-RU"/>
              </w:rPr>
              <w:t>Morgan and Somorjai</w:t>
            </w:r>
            <w:r w:rsidRPr="00530F73">
              <w:rPr>
                <w:rFonts w:ascii="Times New Roman" w:eastAsia="Times New Roman" w:hAnsi="Times New Roman" w:cs="Times New Roman"/>
                <w:noProof/>
                <w:sz w:val="24"/>
                <w:szCs w:val="24"/>
                <w:lang w:val="en-US" w:eastAsia="ru-RU"/>
              </w:rPr>
              <w:t>)</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r w:rsidRPr="00530F73">
              <w:rPr>
                <w:rFonts w:ascii="Times New Roman" w:eastAsia="Times New Roman" w:hAnsi="Times New Roman" w:cs="Times New Roman"/>
                <w:noProof/>
                <w:sz w:val="24"/>
                <w:szCs w:val="24"/>
                <w:lang w:val="kk-KZ" w:eastAsia="ru-RU"/>
              </w:rPr>
              <w:t>1969</w:t>
            </w: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noProof/>
                <w:sz w:val="24"/>
                <w:szCs w:val="24"/>
                <w:lang w:val="en-US" w:eastAsia="ru-RU"/>
              </w:rPr>
            </w:pPr>
            <w:r w:rsidRPr="00530F73">
              <w:rPr>
                <w:rFonts w:ascii="Times New Roman" w:eastAsia="Times New Roman" w:hAnsi="Times New Roman" w:cs="Times New Roman"/>
                <w:noProof/>
                <w:sz w:val="24"/>
                <w:szCs w:val="24"/>
                <w:lang w:val="kk-KZ" w:eastAsia="ru-RU"/>
              </w:rPr>
              <w:t>interpretation of Morgan and Somorjai data on the presence of a monolayer of graphite on the Pt surface</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r w:rsidRPr="00530F73">
              <w:rPr>
                <w:rFonts w:ascii="Times New Roman" w:eastAsia="Times New Roman" w:hAnsi="Times New Roman" w:cs="Times New Roman"/>
                <w:sz w:val="24"/>
                <w:szCs w:val="24"/>
                <w:lang w:val="kk-KZ" w:eastAsia="ru-RU"/>
              </w:rPr>
              <w:t>1970</w:t>
            </w: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sz w:val="24"/>
                <w:szCs w:val="24"/>
                <w:lang w:val="en-US" w:eastAsia="ru-RU"/>
              </w:rPr>
            </w:pPr>
            <w:r w:rsidRPr="00530F73">
              <w:rPr>
                <w:rFonts w:ascii="Times New Roman" w:eastAsia="Times New Roman" w:hAnsi="Times New Roman" w:cs="Times New Roman"/>
                <w:sz w:val="24"/>
                <w:szCs w:val="24"/>
                <w:lang w:val="en-US" w:eastAsia="ru-RU"/>
              </w:rPr>
              <w:t>Obtain</w:t>
            </w:r>
            <w:r w:rsidRPr="00530F73">
              <w:rPr>
                <w:rFonts w:ascii="Times New Roman" w:eastAsia="Times New Roman" w:hAnsi="Times New Roman" w:cs="Times New Roman"/>
                <w:sz w:val="24"/>
                <w:szCs w:val="24"/>
                <w:lang w:val="kk-KZ" w:eastAsia="ru-RU"/>
              </w:rPr>
              <w:t xml:space="preserve"> monolayer graphite by </w:t>
            </w:r>
            <w:r w:rsidRPr="00530F73">
              <w:rPr>
                <w:rFonts w:ascii="Times New Roman" w:eastAsia="Times New Roman" w:hAnsi="Times New Roman" w:cs="Times New Roman"/>
                <w:sz w:val="24"/>
                <w:szCs w:val="24"/>
                <w:lang w:val="en-US" w:eastAsia="ru-RU"/>
              </w:rPr>
              <w:t xml:space="preserve">segregating </w:t>
            </w:r>
            <w:r w:rsidRPr="00530F73">
              <w:rPr>
                <w:rFonts w:ascii="Times New Roman" w:eastAsia="Times New Roman" w:hAnsi="Times New Roman" w:cs="Times New Roman"/>
                <w:sz w:val="24"/>
                <w:szCs w:val="24"/>
                <w:lang w:val="kk-KZ" w:eastAsia="ru-RU"/>
              </w:rPr>
              <w:t>carbon on the surface of Ni (100)</w:t>
            </w:r>
            <w:r w:rsidRPr="00530F73">
              <w:rPr>
                <w:rFonts w:ascii="Times New Roman" w:eastAsia="Times New Roman" w:hAnsi="Times New Roman" w:cs="Times New Roman"/>
                <w:sz w:val="24"/>
                <w:szCs w:val="24"/>
                <w:lang w:val="en-US" w:eastAsia="ru-RU"/>
              </w:rPr>
              <w:t xml:space="preserve"> (</w:t>
            </w:r>
            <w:r w:rsidRPr="00530F73">
              <w:rPr>
                <w:rFonts w:ascii="Times New Roman" w:eastAsia="Times New Roman" w:hAnsi="Times New Roman" w:cs="Times New Roman"/>
                <w:sz w:val="24"/>
                <w:szCs w:val="24"/>
                <w:lang w:val="kk-KZ" w:eastAsia="ru-RU"/>
              </w:rPr>
              <w:t>Blakely and his colleagues</w:t>
            </w:r>
            <w:r w:rsidRPr="00530F73">
              <w:rPr>
                <w:rFonts w:ascii="Times New Roman" w:eastAsia="Times New Roman" w:hAnsi="Times New Roman" w:cs="Times New Roman"/>
                <w:sz w:val="24"/>
                <w:szCs w:val="24"/>
                <w:lang w:val="en-US" w:eastAsia="ru-RU"/>
              </w:rPr>
              <w:t>)</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r w:rsidRPr="00530F73">
              <w:rPr>
                <w:rFonts w:ascii="Times New Roman" w:eastAsia="Times New Roman" w:hAnsi="Times New Roman" w:cs="Times New Roman"/>
                <w:sz w:val="24"/>
                <w:szCs w:val="24"/>
                <w:lang w:eastAsia="ru-RU"/>
              </w:rPr>
              <w:t>1975</w:t>
            </w: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sz w:val="24"/>
                <w:szCs w:val="24"/>
                <w:lang w:val="en-US" w:eastAsia="ru-RU"/>
              </w:rPr>
            </w:pPr>
            <w:r w:rsidRPr="00530F73">
              <w:rPr>
                <w:rFonts w:ascii="Times New Roman" w:eastAsia="Times New Roman" w:hAnsi="Times New Roman" w:cs="Times New Roman"/>
                <w:sz w:val="24"/>
                <w:szCs w:val="24"/>
                <w:lang w:val="en-US" w:eastAsia="ru-RU"/>
              </w:rPr>
              <w:t xml:space="preserve">Prepare monolayer graphite by sublimation of silicon from silicon carbide (Van </w:t>
            </w:r>
            <w:proofErr w:type="spellStart"/>
            <w:r w:rsidRPr="00530F73">
              <w:rPr>
                <w:rFonts w:ascii="Times New Roman" w:eastAsia="Times New Roman" w:hAnsi="Times New Roman" w:cs="Times New Roman"/>
                <w:sz w:val="24"/>
                <w:szCs w:val="24"/>
                <w:lang w:val="en-US" w:eastAsia="ru-RU"/>
              </w:rPr>
              <w:t>Bommel</w:t>
            </w:r>
            <w:proofErr w:type="spellEnd"/>
            <w:r w:rsidRPr="00530F73">
              <w:rPr>
                <w:rFonts w:ascii="Times New Roman" w:eastAsia="Times New Roman" w:hAnsi="Times New Roman" w:cs="Times New Roman"/>
                <w:sz w:val="24"/>
                <w:szCs w:val="24"/>
                <w:lang w:val="en-US" w:eastAsia="ru-RU"/>
              </w:rPr>
              <w:t xml:space="preserve"> and his colleagues)</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sz w:val="24"/>
                <w:szCs w:val="24"/>
                <w:lang w:eastAsia="ru-RU"/>
              </w:rPr>
            </w:pPr>
            <w:r w:rsidRPr="00530F73">
              <w:rPr>
                <w:rFonts w:ascii="Times New Roman" w:eastAsia="Times New Roman" w:hAnsi="Times New Roman" w:cs="Times New Roman"/>
                <w:sz w:val="24"/>
                <w:szCs w:val="24"/>
                <w:lang w:eastAsia="ru-RU"/>
              </w:rPr>
              <w:t>1986</w:t>
            </w:r>
          </w:p>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noProof/>
                <w:sz w:val="24"/>
                <w:szCs w:val="24"/>
                <w:lang w:val="en-US" w:eastAsia="ru-RU"/>
              </w:rPr>
            </w:pPr>
            <w:r w:rsidRPr="00530F73">
              <w:rPr>
                <w:rFonts w:ascii="Times New Roman" w:eastAsia="Times New Roman" w:hAnsi="Times New Roman" w:cs="Times New Roman"/>
                <w:sz w:val="24"/>
                <w:szCs w:val="24"/>
                <w:lang w:val="en-US" w:eastAsia="ru-RU"/>
              </w:rPr>
              <w:t>Using the term "graphene" to describe mono layers of graphite-like carbon recommended by Boehm and his colleagues.</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noProof/>
                <w:sz w:val="24"/>
                <w:szCs w:val="24"/>
                <w:lang w:val="en-US" w:eastAsia="ru-RU"/>
              </w:rPr>
            </w:pPr>
          </w:p>
          <w:p w:rsidR="00530F73" w:rsidRPr="00530F73" w:rsidRDefault="00530F73" w:rsidP="00F411A1">
            <w:pPr>
              <w:spacing w:after="0" w:line="360" w:lineRule="auto"/>
              <w:jc w:val="center"/>
              <w:rPr>
                <w:rFonts w:ascii="Times New Roman" w:eastAsia="Times New Roman" w:hAnsi="Times New Roman" w:cs="Times New Roman"/>
                <w:sz w:val="24"/>
                <w:szCs w:val="24"/>
                <w:lang w:eastAsia="ru-RU"/>
              </w:rPr>
            </w:pPr>
            <w:r w:rsidRPr="00530F73">
              <w:rPr>
                <w:rFonts w:ascii="Times New Roman" w:eastAsia="Times New Roman" w:hAnsi="Times New Roman" w:cs="Times New Roman"/>
                <w:sz w:val="24"/>
                <w:szCs w:val="24"/>
                <w:lang w:eastAsia="ru-RU"/>
              </w:rPr>
              <w:t>1997</w:t>
            </w:r>
          </w:p>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noProof/>
                <w:sz w:val="24"/>
                <w:szCs w:val="24"/>
                <w:lang w:val="en-US" w:eastAsia="ru-RU"/>
              </w:rPr>
            </w:pPr>
            <w:r w:rsidRPr="00530F73">
              <w:rPr>
                <w:rFonts w:ascii="Times New Roman" w:eastAsia="Times New Roman" w:hAnsi="Times New Roman" w:cs="Times New Roman"/>
                <w:sz w:val="24"/>
                <w:szCs w:val="24"/>
                <w:lang w:val="en-US" w:eastAsia="ru-RU"/>
              </w:rPr>
              <w:t>IUPAC formalizes the definition of graphene: “The term graphene should be used only when reactions, structural relations, or other properties of multiple layers of graphene are discussed.”</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sz w:val="24"/>
                <w:szCs w:val="24"/>
                <w:lang w:eastAsia="ru-RU"/>
              </w:rPr>
            </w:pPr>
            <w:r w:rsidRPr="00530F73">
              <w:rPr>
                <w:rFonts w:ascii="Times New Roman" w:eastAsia="Times New Roman" w:hAnsi="Times New Roman" w:cs="Times New Roman"/>
                <w:sz w:val="24"/>
                <w:szCs w:val="24"/>
                <w:lang w:eastAsia="ru-RU"/>
              </w:rPr>
              <w:t>1999</w:t>
            </w:r>
          </w:p>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noProof/>
                <w:sz w:val="24"/>
                <w:szCs w:val="24"/>
                <w:lang w:val="en-US" w:eastAsia="ru-RU"/>
              </w:rPr>
            </w:pPr>
            <w:r w:rsidRPr="00530F73">
              <w:rPr>
                <w:rFonts w:ascii="Times New Roman" w:eastAsia="Times New Roman" w:hAnsi="Times New Roman" w:cs="Times New Roman"/>
                <w:sz w:val="24"/>
                <w:szCs w:val="24"/>
                <w:lang w:val="en-US" w:eastAsia="ru-RU"/>
              </w:rPr>
              <w:t xml:space="preserve">Micromechanically exfoliate graphite into thin lamellae comprised of several layers of graphene (Ruoff, colleagues). </w:t>
            </w:r>
          </w:p>
        </w:tc>
      </w:tr>
      <w:tr w:rsidR="00530F73" w:rsidRPr="00F411A1" w:rsidTr="005827E8">
        <w:tc>
          <w:tcPr>
            <w:tcW w:w="567" w:type="dxa"/>
            <w:shd w:val="clear" w:color="auto" w:fill="auto"/>
          </w:tcPr>
          <w:p w:rsidR="00530F73" w:rsidRPr="00530F73" w:rsidRDefault="00530F73" w:rsidP="00F411A1">
            <w:pPr>
              <w:numPr>
                <w:ilvl w:val="0"/>
                <w:numId w:val="1"/>
              </w:numPr>
              <w:spacing w:after="0" w:line="360" w:lineRule="auto"/>
              <w:ind w:left="0" w:firstLine="0"/>
              <w:contextualSpacing/>
              <w:jc w:val="center"/>
              <w:rPr>
                <w:rFonts w:ascii="Times New Roman" w:eastAsia="Times New Roman" w:hAnsi="Times New Roman" w:cs="Times New Roman"/>
                <w:noProof/>
                <w:sz w:val="24"/>
                <w:szCs w:val="24"/>
                <w:lang w:val="en-US" w:eastAsia="ru-RU"/>
              </w:rPr>
            </w:pPr>
          </w:p>
        </w:tc>
        <w:tc>
          <w:tcPr>
            <w:tcW w:w="993" w:type="dxa"/>
            <w:shd w:val="clear" w:color="auto" w:fill="auto"/>
          </w:tcPr>
          <w:p w:rsidR="00530F73" w:rsidRPr="00530F73" w:rsidRDefault="00530F73" w:rsidP="00F411A1">
            <w:pPr>
              <w:spacing w:after="0" w:line="360" w:lineRule="auto"/>
              <w:jc w:val="center"/>
              <w:rPr>
                <w:rFonts w:ascii="Times New Roman" w:eastAsia="Times New Roman" w:hAnsi="Times New Roman" w:cs="Times New Roman"/>
                <w:sz w:val="24"/>
                <w:szCs w:val="24"/>
                <w:lang w:eastAsia="ru-RU"/>
              </w:rPr>
            </w:pPr>
            <w:r w:rsidRPr="00530F73">
              <w:rPr>
                <w:rFonts w:ascii="Times New Roman" w:eastAsia="Times New Roman" w:hAnsi="Times New Roman" w:cs="Times New Roman"/>
                <w:sz w:val="24"/>
                <w:szCs w:val="24"/>
                <w:lang w:eastAsia="ru-RU"/>
              </w:rPr>
              <w:t>2004</w:t>
            </w:r>
          </w:p>
          <w:p w:rsidR="00530F73" w:rsidRPr="00530F73" w:rsidRDefault="00530F73" w:rsidP="00F411A1">
            <w:pPr>
              <w:spacing w:after="0" w:line="360" w:lineRule="auto"/>
              <w:jc w:val="center"/>
              <w:rPr>
                <w:rFonts w:ascii="Times New Roman" w:eastAsia="Times New Roman" w:hAnsi="Times New Roman" w:cs="Times New Roman"/>
                <w:noProof/>
                <w:sz w:val="24"/>
                <w:szCs w:val="24"/>
                <w:lang w:eastAsia="ru-RU"/>
              </w:rPr>
            </w:pPr>
          </w:p>
        </w:tc>
        <w:tc>
          <w:tcPr>
            <w:tcW w:w="7541" w:type="dxa"/>
            <w:shd w:val="clear" w:color="auto" w:fill="auto"/>
          </w:tcPr>
          <w:p w:rsidR="00530F73" w:rsidRPr="00530F73" w:rsidRDefault="00530F73" w:rsidP="00F411A1">
            <w:pPr>
              <w:spacing w:after="0" w:line="360" w:lineRule="auto"/>
              <w:jc w:val="both"/>
              <w:rPr>
                <w:rFonts w:ascii="Times New Roman" w:eastAsia="Times New Roman" w:hAnsi="Times New Roman" w:cs="Times New Roman"/>
                <w:sz w:val="24"/>
                <w:szCs w:val="24"/>
                <w:lang w:val="en-US" w:eastAsia="ru-RU"/>
              </w:rPr>
            </w:pPr>
            <w:r w:rsidRPr="00530F73">
              <w:rPr>
                <w:rFonts w:ascii="Times New Roman" w:eastAsia="Times New Roman" w:hAnsi="Times New Roman" w:cs="Times New Roman"/>
                <w:sz w:val="24"/>
                <w:szCs w:val="24"/>
                <w:lang w:val="en-US" w:eastAsia="ru-RU"/>
              </w:rPr>
              <w:t>Obtain graphene by micromechanical exfoliation (</w:t>
            </w:r>
            <w:proofErr w:type="spellStart"/>
            <w:r w:rsidRPr="00530F73">
              <w:rPr>
                <w:rFonts w:ascii="Times New Roman" w:eastAsia="Times New Roman" w:hAnsi="Times New Roman" w:cs="Times New Roman"/>
                <w:sz w:val="24"/>
                <w:szCs w:val="24"/>
                <w:lang w:val="en-US" w:eastAsia="ru-RU"/>
              </w:rPr>
              <w:t>Geim</w:t>
            </w:r>
            <w:proofErr w:type="spellEnd"/>
            <w:r w:rsidRPr="00530F73">
              <w:rPr>
                <w:rFonts w:ascii="Times New Roman" w:eastAsia="Times New Roman" w:hAnsi="Times New Roman" w:cs="Times New Roman"/>
                <w:sz w:val="24"/>
                <w:szCs w:val="24"/>
                <w:lang w:val="en-US" w:eastAsia="ru-RU"/>
              </w:rPr>
              <w:t>, colleagues).</w:t>
            </w:r>
          </w:p>
        </w:tc>
      </w:tr>
    </w:tbl>
    <w:p w:rsidR="00530F73" w:rsidRPr="00530F73" w:rsidRDefault="00530F73" w:rsidP="00F411A1">
      <w:pPr>
        <w:spacing w:after="0" w:line="360" w:lineRule="auto"/>
        <w:ind w:firstLine="567"/>
        <w:jc w:val="both"/>
        <w:rPr>
          <w:rFonts w:ascii="Times New Roman" w:eastAsia="Times New Roman" w:hAnsi="Times New Roman" w:cs="Times New Roman"/>
          <w:noProof/>
          <w:sz w:val="28"/>
          <w:szCs w:val="28"/>
          <w:lang w:val="en-US" w:eastAsia="ru-RU"/>
        </w:rPr>
      </w:pPr>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en-US"/>
        </w:rPr>
      </w:pPr>
      <w:r w:rsidRPr="00530F73">
        <w:rPr>
          <w:rFonts w:ascii="Times New Roman" w:eastAsia="Calibri" w:hAnsi="Times New Roman" w:cs="Times New Roman"/>
          <w:sz w:val="28"/>
          <w:szCs w:val="28"/>
          <w:lang w:val="en-US"/>
        </w:rPr>
        <w:t xml:space="preserve">We all know that ordinary pencil contains graphite, and when this pencil is moved on paper, the graphite is exfoliate into several thin single layers of graphite, the so-called graphene sheets. That is, </w:t>
      </w:r>
      <w:r w:rsidRPr="00530F73">
        <w:rPr>
          <w:rFonts w:ascii="Times New Roman" w:eastAsia="Calibri" w:hAnsi="Times New Roman" w:cs="Times New Roman"/>
          <w:noProof/>
          <w:sz w:val="28"/>
          <w:szCs w:val="28"/>
          <w:lang w:val="en-US"/>
        </w:rPr>
        <w:t>fairly</w:t>
      </w:r>
      <w:r w:rsidRPr="00530F73">
        <w:rPr>
          <w:rFonts w:ascii="Times New Roman" w:eastAsia="Calibri" w:hAnsi="Times New Roman" w:cs="Times New Roman"/>
          <w:sz w:val="28"/>
          <w:szCs w:val="28"/>
          <w:lang w:val="en-US"/>
        </w:rPr>
        <w:t xml:space="preserve"> simple use of a pencil, which contributes to the splitting of graphite, shows that the complexity is not the manufacture of graphene structures, but simply isolation on large individual sheets in order to investigate its unique two-dimensional (2D) properties that </w:t>
      </w:r>
      <w:proofErr w:type="spellStart"/>
      <w:r w:rsidRPr="00530F73">
        <w:rPr>
          <w:rFonts w:ascii="Times New Roman" w:eastAsia="Calibri" w:hAnsi="Times New Roman" w:cs="Times New Roman"/>
          <w:sz w:val="28"/>
          <w:szCs w:val="28"/>
          <w:lang w:val="en-US"/>
        </w:rPr>
        <w:t>Geim</w:t>
      </w:r>
      <w:proofErr w:type="spellEnd"/>
      <w:r w:rsidRPr="00530F73">
        <w:rPr>
          <w:rFonts w:ascii="Times New Roman" w:eastAsia="Calibri" w:hAnsi="Times New Roman" w:cs="Times New Roman"/>
          <w:sz w:val="28"/>
          <w:szCs w:val="28"/>
          <w:lang w:val="en-US"/>
        </w:rPr>
        <w:t xml:space="preserve">, </w:t>
      </w:r>
      <w:proofErr w:type="spellStart"/>
      <w:r w:rsidRPr="00530F73">
        <w:rPr>
          <w:rFonts w:ascii="Times New Roman" w:eastAsia="Calibri" w:hAnsi="Times New Roman" w:cs="Times New Roman"/>
          <w:sz w:val="28"/>
          <w:szCs w:val="28"/>
          <w:lang w:val="en-US"/>
        </w:rPr>
        <w:t>Novoselov</w:t>
      </w:r>
      <w:proofErr w:type="spellEnd"/>
      <w:r w:rsidRPr="00530F73">
        <w:rPr>
          <w:rFonts w:ascii="Times New Roman" w:eastAsia="Calibri" w:hAnsi="Times New Roman" w:cs="Times New Roman"/>
          <w:sz w:val="28"/>
          <w:szCs w:val="28"/>
          <w:lang w:val="en-US"/>
        </w:rPr>
        <w:t xml:space="preserve"> and their employees succeeded in.</w:t>
      </w:r>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en-US"/>
        </w:rPr>
      </w:pPr>
      <w:r w:rsidRPr="00530F73">
        <w:rPr>
          <w:rFonts w:ascii="Times New Roman" w:eastAsia="Calibri" w:hAnsi="Times New Roman" w:cs="Times New Roman"/>
          <w:sz w:val="28"/>
          <w:szCs w:val="28"/>
          <w:lang w:val="en-US"/>
        </w:rPr>
        <w:t>Fullerenes were discovered by chemists in 1996 and represent a new form of molecular carbon C60 that contains 60 carbon atoms assembled in a circle shape, resembling a soccer ball, which consists of 20 hexagons and 12 pentagons that allow surfaces to form a sphere [14].</w:t>
      </w:r>
    </w:p>
    <w:p w:rsidR="00530F73" w:rsidRPr="00530F73" w:rsidRDefault="00530F73" w:rsidP="00F411A1">
      <w:pPr>
        <w:spacing w:after="0" w:line="360" w:lineRule="auto"/>
        <w:ind w:firstLine="567"/>
        <w:jc w:val="both"/>
        <w:rPr>
          <w:rFonts w:ascii="Times New Roman" w:eastAsia="Calibri" w:hAnsi="Times New Roman" w:cs="Times New Roman"/>
          <w:sz w:val="28"/>
          <w:szCs w:val="28"/>
          <w:lang w:val="en-US"/>
        </w:rPr>
      </w:pPr>
      <w:r w:rsidRPr="00530F73">
        <w:rPr>
          <w:rFonts w:ascii="Times New Roman" w:eastAsia="Calibri" w:hAnsi="Times New Roman" w:cs="Times New Roman"/>
          <w:sz w:val="28"/>
          <w:szCs w:val="28"/>
          <w:lang w:val="en-US"/>
        </w:rPr>
        <w:t>Another form of carbon structures, known since 1993, are nanotubes [15], which represent a bound quasi-one-dimensional shape and are formed from twisted graphene sheets in the form of tubes. Carbon nanotubes, like fullerenes, have hemispherical ends, and the electronic and mechanical properties of single-walled nanotubes are almost similar to graphene [5, 16–18].</w:t>
      </w:r>
    </w:p>
    <w:p w:rsidR="00530F73" w:rsidRDefault="00530F73" w:rsidP="00F411A1">
      <w:pPr>
        <w:spacing w:after="0" w:line="360" w:lineRule="auto"/>
        <w:ind w:firstLine="567"/>
        <w:jc w:val="both"/>
        <w:rPr>
          <w:rFonts w:ascii="Times New Roman" w:eastAsia="Calibri" w:hAnsi="Times New Roman" w:cs="Times New Roman"/>
          <w:sz w:val="28"/>
          <w:szCs w:val="28"/>
          <w:lang w:val="en-US"/>
        </w:rPr>
      </w:pPr>
      <w:r w:rsidRPr="00530F73">
        <w:rPr>
          <w:rFonts w:ascii="Times New Roman" w:eastAsia="Calibri" w:hAnsi="Times New Roman" w:cs="Times New Roman"/>
          <w:sz w:val="28"/>
          <w:szCs w:val="28"/>
          <w:lang w:val="en-US"/>
        </w:rPr>
        <w:t xml:space="preserve">Carbon nanotubes depending its layers of the walls have the </w:t>
      </w:r>
      <w:r w:rsidRPr="00530F73">
        <w:rPr>
          <w:rFonts w:ascii="Times New Roman" w:eastAsia="Calibri" w:hAnsi="Times New Roman" w:cs="Times New Roman"/>
          <w:noProof/>
          <w:sz w:val="28"/>
          <w:szCs w:val="28"/>
          <w:lang w:val="en-US"/>
        </w:rPr>
        <w:t>following</w:t>
      </w:r>
      <w:r w:rsidRPr="00530F73">
        <w:rPr>
          <w:rFonts w:ascii="Times New Roman" w:eastAsia="Calibri" w:hAnsi="Times New Roman" w:cs="Times New Roman"/>
          <w:sz w:val="28"/>
          <w:szCs w:val="28"/>
          <w:lang w:val="en-US"/>
        </w:rPr>
        <w:t xml:space="preserve"> sizes: the diameters of single have 0.8-2 nm, the diameters of multi have 5-20 nm and may to 100 nm. </w:t>
      </w:r>
      <w:r w:rsidRPr="00530F73">
        <w:rPr>
          <w:rFonts w:ascii="Times New Roman" w:eastAsia="Calibri" w:hAnsi="Times New Roman" w:cs="Times New Roman"/>
          <w:noProof/>
          <w:sz w:val="28"/>
          <w:szCs w:val="28"/>
          <w:lang w:val="en-US"/>
        </w:rPr>
        <w:t xml:space="preserve">Also, </w:t>
      </w:r>
      <w:r w:rsidRPr="00530F73">
        <w:rPr>
          <w:rFonts w:ascii="Times New Roman" w:eastAsia="Calibri" w:hAnsi="Times New Roman" w:cs="Times New Roman"/>
          <w:sz w:val="28"/>
          <w:szCs w:val="28"/>
          <w:lang w:val="en-US"/>
        </w:rPr>
        <w:t>a conductance or semi conductance walls of nanotube depends</w:t>
      </w:r>
      <w:r w:rsidRPr="00530F73">
        <w:rPr>
          <w:rFonts w:ascii="Times New Roman" w:eastAsia="Calibri" w:hAnsi="Times New Roman" w:cs="Times New Roman"/>
          <w:noProof/>
          <w:sz w:val="28"/>
          <w:szCs w:val="28"/>
          <w:lang w:val="en-US"/>
        </w:rPr>
        <w:t xml:space="preserve"> on</w:t>
      </w:r>
      <w:r w:rsidRPr="00530F73">
        <w:rPr>
          <w:rFonts w:ascii="Times New Roman" w:eastAsia="Calibri" w:hAnsi="Times New Roman" w:cs="Times New Roman"/>
          <w:sz w:val="28"/>
          <w:szCs w:val="28"/>
          <w:lang w:val="en-US"/>
        </w:rPr>
        <w:t xml:space="preserve"> lattice orientation relative to the axis, which has the </w:t>
      </w:r>
      <w:r w:rsidRPr="00530F73">
        <w:rPr>
          <w:rFonts w:ascii="Times New Roman" w:eastAsia="Calibri" w:hAnsi="Times New Roman" w:cs="Times New Roman"/>
          <w:noProof/>
          <w:sz w:val="28"/>
          <w:szCs w:val="28"/>
          <w:lang w:val="en-US"/>
        </w:rPr>
        <w:t>name</w:t>
      </w:r>
      <w:r w:rsidRPr="00530F73">
        <w:rPr>
          <w:rFonts w:ascii="Times New Roman" w:eastAsia="Calibri" w:hAnsi="Times New Roman" w:cs="Times New Roman"/>
          <w:sz w:val="28"/>
          <w:szCs w:val="28"/>
          <w:lang w:val="en-US"/>
        </w:rPr>
        <w:t xml:space="preserve"> chirality [3]. </w:t>
      </w:r>
    </w:p>
    <w:p w:rsidR="004F0F48" w:rsidRDefault="004F0F48" w:rsidP="004F0F48">
      <w:pPr>
        <w:tabs>
          <w:tab w:val="right" w:leader="dot" w:pos="9628"/>
        </w:tabs>
        <w:spacing w:after="0" w:line="360" w:lineRule="auto"/>
        <w:rPr>
          <w:rFonts w:ascii="Times New Roman" w:eastAsia="Calibri" w:hAnsi="Times New Roman" w:cs="Times New Roman"/>
          <w:b/>
          <w:bCs/>
          <w:noProof/>
          <w:color w:val="000000"/>
          <w:sz w:val="28"/>
          <w:szCs w:val="24"/>
          <w:lang w:val="en-US" w:eastAsia="ru-RU"/>
        </w:rPr>
      </w:pPr>
    </w:p>
    <w:p w:rsidR="004F0F48" w:rsidRPr="004F0F48" w:rsidRDefault="004F0F48" w:rsidP="004F0F48">
      <w:pPr>
        <w:tabs>
          <w:tab w:val="right" w:leader="dot" w:pos="9628"/>
        </w:tabs>
        <w:spacing w:after="0" w:line="360" w:lineRule="auto"/>
        <w:rPr>
          <w:rFonts w:ascii="Times New Roman" w:eastAsia="Calibri" w:hAnsi="Times New Roman" w:cs="Times New Roman"/>
          <w:b/>
          <w:bCs/>
          <w:noProof/>
          <w:color w:val="000000"/>
          <w:sz w:val="28"/>
          <w:szCs w:val="24"/>
          <w:lang w:val="en-US" w:eastAsia="ru-RU"/>
        </w:rPr>
      </w:pPr>
      <w:r w:rsidRPr="00501D88">
        <w:rPr>
          <w:rFonts w:ascii="Times New Roman" w:eastAsia="Calibri" w:hAnsi="Times New Roman" w:cs="Times New Roman"/>
          <w:b/>
          <w:bCs/>
          <w:noProof/>
          <w:color w:val="000000"/>
          <w:sz w:val="28"/>
          <w:szCs w:val="24"/>
          <w:lang w:val="en-US" w:eastAsia="ru-RU"/>
        </w:rPr>
        <w:t>Questions</w:t>
      </w:r>
    </w:p>
    <w:p w:rsidR="004F0F48" w:rsidRPr="004F0F48" w:rsidRDefault="004F0F48" w:rsidP="004F0F48">
      <w:pPr>
        <w:numPr>
          <w:ilvl w:val="0"/>
          <w:numId w:val="4"/>
        </w:numPr>
        <w:spacing w:after="0" w:line="360" w:lineRule="auto"/>
        <w:jc w:val="both"/>
        <w:rPr>
          <w:rFonts w:ascii="Times New Roman" w:eastAsia="Calibri" w:hAnsi="Times New Roman" w:cs="Times New Roman"/>
          <w:noProof/>
          <w:color w:val="000000"/>
          <w:sz w:val="28"/>
          <w:szCs w:val="24"/>
          <w:lang w:val="en-US" w:eastAsia="ru-RU"/>
        </w:rPr>
      </w:pPr>
      <w:r w:rsidRPr="004F0F48">
        <w:rPr>
          <w:rFonts w:ascii="Times New Roman" w:eastAsia="Calibri" w:hAnsi="Times New Roman" w:cs="Times New Roman"/>
          <w:noProof/>
          <w:color w:val="000000"/>
          <w:sz w:val="28"/>
          <w:szCs w:val="24"/>
          <w:lang w:val="en-US" w:eastAsia="ru-RU"/>
        </w:rPr>
        <w:t xml:space="preserve">C 60 fullerene molecules, carbon nanotubes and graphite </w:t>
      </w:r>
    </w:p>
    <w:p w:rsidR="004F0F48" w:rsidRPr="004F0F48" w:rsidRDefault="004F0F48" w:rsidP="004F0F48">
      <w:pPr>
        <w:numPr>
          <w:ilvl w:val="0"/>
          <w:numId w:val="4"/>
        </w:numPr>
        <w:spacing w:after="0" w:line="360" w:lineRule="auto"/>
        <w:jc w:val="both"/>
        <w:rPr>
          <w:rFonts w:ascii="Times New Roman" w:eastAsia="Calibri" w:hAnsi="Times New Roman" w:cs="Times New Roman"/>
          <w:noProof/>
          <w:color w:val="000000"/>
          <w:sz w:val="28"/>
          <w:szCs w:val="24"/>
          <w:lang w:val="en-US" w:eastAsia="ru-RU"/>
        </w:rPr>
      </w:pPr>
      <w:r w:rsidRPr="004F0F48">
        <w:rPr>
          <w:rFonts w:ascii="Times New Roman" w:eastAsia="Calibri" w:hAnsi="Times New Roman" w:cs="Times New Roman"/>
          <w:noProof/>
          <w:color w:val="000000"/>
          <w:sz w:val="28"/>
          <w:szCs w:val="24"/>
          <w:lang w:val="en-US" w:eastAsia="ru-RU"/>
        </w:rPr>
        <w:t xml:space="preserve">Graphite-like carbon nanomaterials </w:t>
      </w:r>
    </w:p>
    <w:p w:rsidR="004F0F48" w:rsidRPr="004F0F48" w:rsidRDefault="004F0F48" w:rsidP="004F0F48">
      <w:pPr>
        <w:numPr>
          <w:ilvl w:val="0"/>
          <w:numId w:val="4"/>
        </w:numPr>
        <w:spacing w:after="0" w:line="360" w:lineRule="auto"/>
        <w:jc w:val="both"/>
        <w:rPr>
          <w:rFonts w:ascii="Times New Roman" w:eastAsia="Calibri" w:hAnsi="Times New Roman" w:cs="Times New Roman"/>
          <w:noProof/>
          <w:color w:val="000000"/>
          <w:sz w:val="28"/>
          <w:szCs w:val="24"/>
          <w:lang w:val="en-US" w:eastAsia="ru-RU"/>
        </w:rPr>
      </w:pPr>
      <w:r w:rsidRPr="004F0F48">
        <w:rPr>
          <w:rFonts w:ascii="Times New Roman" w:eastAsia="Calibri" w:hAnsi="Times New Roman" w:cs="Times New Roman"/>
          <w:noProof/>
          <w:color w:val="000000"/>
          <w:sz w:val="28"/>
          <w:szCs w:val="24"/>
          <w:lang w:val="en-US" w:eastAsia="ru-RU"/>
        </w:rPr>
        <w:t xml:space="preserve">The timeline of individual events in the history of graphene </w:t>
      </w:r>
    </w:p>
    <w:p w:rsidR="004F0F48" w:rsidRPr="004F0F48" w:rsidRDefault="004F0F48" w:rsidP="004F0F48">
      <w:pPr>
        <w:numPr>
          <w:ilvl w:val="0"/>
          <w:numId w:val="4"/>
        </w:numPr>
        <w:spacing w:after="0" w:line="360" w:lineRule="auto"/>
        <w:jc w:val="both"/>
        <w:rPr>
          <w:rFonts w:ascii="Times New Roman" w:eastAsia="Calibri" w:hAnsi="Times New Roman" w:cs="Times New Roman"/>
          <w:noProof/>
          <w:color w:val="000000"/>
          <w:sz w:val="28"/>
          <w:szCs w:val="24"/>
          <w:lang w:val="en-US" w:eastAsia="ru-RU"/>
        </w:rPr>
      </w:pPr>
      <w:r w:rsidRPr="004F0F48">
        <w:rPr>
          <w:rFonts w:ascii="Times New Roman" w:eastAsia="Calibri" w:hAnsi="Times New Roman" w:cs="Times New Roman"/>
          <w:noProof/>
          <w:color w:val="000000"/>
          <w:sz w:val="28"/>
          <w:szCs w:val="24"/>
          <w:lang w:val="en-US" w:eastAsia="ru-RU"/>
        </w:rPr>
        <w:t>Fullerenes</w:t>
      </w:r>
    </w:p>
    <w:p w:rsidR="004F0F48" w:rsidRDefault="004F0F48" w:rsidP="004F0F48">
      <w:pPr>
        <w:numPr>
          <w:ilvl w:val="0"/>
          <w:numId w:val="4"/>
        </w:numPr>
        <w:spacing w:after="0" w:line="360" w:lineRule="auto"/>
        <w:jc w:val="both"/>
        <w:rPr>
          <w:rFonts w:ascii="Times New Roman" w:eastAsia="Calibri" w:hAnsi="Times New Roman" w:cs="Times New Roman"/>
          <w:noProof/>
          <w:color w:val="000000"/>
          <w:sz w:val="28"/>
          <w:szCs w:val="24"/>
          <w:lang w:val="en-US" w:eastAsia="ru-RU"/>
        </w:rPr>
      </w:pPr>
      <w:r w:rsidRPr="004F0F48">
        <w:rPr>
          <w:rFonts w:ascii="Times New Roman" w:eastAsia="Calibri" w:hAnsi="Times New Roman" w:cs="Times New Roman"/>
          <w:noProof/>
          <w:color w:val="000000"/>
          <w:sz w:val="28"/>
          <w:szCs w:val="24"/>
          <w:lang w:val="en-US" w:eastAsia="ru-RU"/>
        </w:rPr>
        <w:lastRenderedPageBreak/>
        <w:t xml:space="preserve">Carbon nanotubes </w:t>
      </w:r>
    </w:p>
    <w:p w:rsidR="004F0F48" w:rsidRPr="004F0F48" w:rsidRDefault="004F0F48" w:rsidP="004F0F48">
      <w:pPr>
        <w:spacing w:after="0" w:line="360" w:lineRule="auto"/>
        <w:ind w:left="720"/>
        <w:jc w:val="both"/>
        <w:rPr>
          <w:rFonts w:ascii="Times New Roman" w:eastAsia="Calibri" w:hAnsi="Times New Roman" w:cs="Times New Roman"/>
          <w:noProof/>
          <w:color w:val="000000"/>
          <w:sz w:val="28"/>
          <w:szCs w:val="24"/>
          <w:lang w:val="en-US" w:eastAsia="ru-RU"/>
        </w:rPr>
      </w:pPr>
      <w:bookmarkStart w:id="3" w:name="_GoBack"/>
      <w:bookmarkEnd w:id="3"/>
    </w:p>
    <w:p w:rsidR="001D0B3D" w:rsidRPr="001D0B3D" w:rsidRDefault="001D0B3D" w:rsidP="001D0B3D">
      <w:pPr>
        <w:spacing w:after="0" w:line="360" w:lineRule="auto"/>
        <w:jc w:val="center"/>
        <w:rPr>
          <w:rFonts w:ascii="Times New Roman" w:eastAsia="Calibri" w:hAnsi="Times New Roman" w:cs="Times New Roman"/>
          <w:b/>
          <w:sz w:val="28"/>
          <w:szCs w:val="28"/>
          <w:lang w:val="en-US"/>
        </w:rPr>
      </w:pPr>
      <w:r w:rsidRPr="001D0B3D">
        <w:rPr>
          <w:rFonts w:ascii="Times New Roman" w:eastAsia="Calibri" w:hAnsi="Times New Roman" w:cs="Times New Roman"/>
          <w:b/>
          <w:sz w:val="28"/>
          <w:szCs w:val="28"/>
          <w:lang w:val="en-US"/>
        </w:rPr>
        <w:t>REFERENCES</w:t>
      </w:r>
    </w:p>
    <w:p w:rsidR="001D0B3D" w:rsidRPr="001D0B3D" w:rsidRDefault="001D0B3D" w:rsidP="001D0B3D">
      <w:pPr>
        <w:spacing w:after="0" w:line="360" w:lineRule="auto"/>
        <w:ind w:firstLine="567"/>
        <w:jc w:val="center"/>
        <w:rPr>
          <w:rFonts w:ascii="Times New Roman" w:eastAsia="Calibri" w:hAnsi="Times New Roman" w:cs="Times New Roman"/>
          <w:b/>
          <w:sz w:val="28"/>
          <w:szCs w:val="28"/>
          <w:lang w:val="en-US"/>
        </w:rPr>
      </w:pP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1 </w:t>
      </w:r>
      <w:proofErr w:type="spellStart"/>
      <w:r w:rsidRPr="001D0B3D">
        <w:rPr>
          <w:rFonts w:ascii="Times New Roman" w:eastAsia="Calibri" w:hAnsi="Times New Roman" w:cs="Times New Roman"/>
          <w:sz w:val="28"/>
          <w:szCs w:val="28"/>
          <w:lang w:val="en-US"/>
        </w:rPr>
        <w:t>Novoselov</w:t>
      </w:r>
      <w:proofErr w:type="spellEnd"/>
      <w:r w:rsidRPr="001D0B3D">
        <w:rPr>
          <w:rFonts w:ascii="Times New Roman" w:eastAsia="Calibri" w:hAnsi="Times New Roman" w:cs="Times New Roman"/>
          <w:sz w:val="28"/>
          <w:szCs w:val="28"/>
          <w:lang w:val="en-US"/>
        </w:rPr>
        <w:t xml:space="preserve"> K.S., Jiang D., </w:t>
      </w:r>
      <w:proofErr w:type="spellStart"/>
      <w:r w:rsidRPr="001D0B3D">
        <w:rPr>
          <w:rFonts w:ascii="Times New Roman" w:eastAsia="Calibri" w:hAnsi="Times New Roman" w:cs="Times New Roman"/>
          <w:sz w:val="28"/>
          <w:szCs w:val="28"/>
          <w:lang w:val="en-US"/>
        </w:rPr>
        <w:t>Schedin</w:t>
      </w:r>
      <w:proofErr w:type="spellEnd"/>
      <w:r w:rsidRPr="001D0B3D">
        <w:rPr>
          <w:rFonts w:ascii="Times New Roman" w:eastAsia="Calibri" w:hAnsi="Times New Roman" w:cs="Times New Roman"/>
          <w:sz w:val="28"/>
          <w:szCs w:val="28"/>
          <w:lang w:val="en-US"/>
        </w:rPr>
        <w:t xml:space="preserve"> F., Booth T.J., </w:t>
      </w:r>
      <w:proofErr w:type="spellStart"/>
      <w:r w:rsidRPr="001D0B3D">
        <w:rPr>
          <w:rFonts w:ascii="Times New Roman" w:eastAsia="Calibri" w:hAnsi="Times New Roman" w:cs="Times New Roman"/>
          <w:sz w:val="28"/>
          <w:szCs w:val="28"/>
          <w:lang w:val="en-US"/>
        </w:rPr>
        <w:t>Khotkevich</w:t>
      </w:r>
      <w:proofErr w:type="spellEnd"/>
      <w:r w:rsidRPr="001D0B3D">
        <w:rPr>
          <w:rFonts w:ascii="Times New Roman" w:eastAsia="Calibri" w:hAnsi="Times New Roman" w:cs="Times New Roman"/>
          <w:sz w:val="28"/>
          <w:szCs w:val="28"/>
          <w:lang w:val="en-US"/>
        </w:rPr>
        <w:t xml:space="preserve"> V.V., Morozov S.V. and </w:t>
      </w:r>
      <w:proofErr w:type="spellStart"/>
      <w:r w:rsidRPr="001D0B3D">
        <w:rPr>
          <w:rFonts w:ascii="Times New Roman" w:eastAsia="Calibri" w:hAnsi="Times New Roman" w:cs="Times New Roman"/>
          <w:sz w:val="28"/>
          <w:szCs w:val="28"/>
          <w:lang w:val="en-US"/>
        </w:rPr>
        <w:t>Geim</w:t>
      </w:r>
      <w:proofErr w:type="spellEnd"/>
      <w:r w:rsidRPr="001D0B3D">
        <w:rPr>
          <w:rFonts w:ascii="Times New Roman" w:eastAsia="Calibri" w:hAnsi="Times New Roman" w:cs="Times New Roman"/>
          <w:sz w:val="28"/>
          <w:szCs w:val="28"/>
          <w:lang w:val="en-US"/>
        </w:rPr>
        <w:t xml:space="preserve"> A.K. Two-Dimensional Atomic Crystals // Proceedings of the National Academy of Sciences of the USA. – 2005. – Vol. 102, № 30. – P. 10451– 10453.</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2 Web-Resource, </w:t>
      </w:r>
      <w:proofErr w:type="spellStart"/>
      <w:r w:rsidRPr="001D0B3D">
        <w:rPr>
          <w:rFonts w:ascii="Times New Roman" w:eastAsia="Calibri" w:hAnsi="Times New Roman" w:cs="Times New Roman"/>
          <w:sz w:val="28"/>
          <w:szCs w:val="28"/>
          <w:lang w:val="en-US"/>
        </w:rPr>
        <w:t>Scientifc</w:t>
      </w:r>
      <w:proofErr w:type="spellEnd"/>
      <w:r w:rsidRPr="001D0B3D">
        <w:rPr>
          <w:rFonts w:ascii="Times New Roman" w:eastAsia="Calibri" w:hAnsi="Times New Roman" w:cs="Times New Roman"/>
          <w:sz w:val="28"/>
          <w:szCs w:val="28"/>
          <w:lang w:val="en-US"/>
        </w:rPr>
        <w:t xml:space="preserve"> Background on the Nobel Prize in Physics 2010. Graphene. http://www.nobelprize.  </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3 Hongwei Zhu., </w:t>
      </w:r>
      <w:proofErr w:type="spellStart"/>
      <w:r w:rsidRPr="001D0B3D">
        <w:rPr>
          <w:rFonts w:ascii="Times New Roman" w:eastAsia="Calibri" w:hAnsi="Times New Roman" w:cs="Times New Roman"/>
          <w:sz w:val="28"/>
          <w:szCs w:val="28"/>
          <w:lang w:val="en-US"/>
        </w:rPr>
        <w:t>Zhiping</w:t>
      </w:r>
      <w:proofErr w:type="spellEnd"/>
      <w:r w:rsidRPr="001D0B3D">
        <w:rPr>
          <w:rFonts w:ascii="Times New Roman" w:eastAsia="Calibri" w:hAnsi="Times New Roman" w:cs="Times New Roman"/>
          <w:sz w:val="28"/>
          <w:szCs w:val="28"/>
          <w:lang w:val="en-US"/>
        </w:rPr>
        <w:t xml:space="preserve"> Xu., Dan </w:t>
      </w:r>
      <w:proofErr w:type="spellStart"/>
      <w:r w:rsidRPr="001D0B3D">
        <w:rPr>
          <w:rFonts w:ascii="Times New Roman" w:eastAsia="Calibri" w:hAnsi="Times New Roman" w:cs="Times New Roman"/>
          <w:sz w:val="28"/>
          <w:szCs w:val="28"/>
          <w:lang w:val="en-US"/>
        </w:rPr>
        <w:t>Xie</w:t>
      </w:r>
      <w:proofErr w:type="spellEnd"/>
      <w:proofErr w:type="gramStart"/>
      <w:r w:rsidRPr="001D0B3D">
        <w:rPr>
          <w:rFonts w:ascii="Times New Roman" w:eastAsia="Calibri" w:hAnsi="Times New Roman" w:cs="Times New Roman"/>
          <w:sz w:val="28"/>
          <w:szCs w:val="28"/>
          <w:lang w:val="en-US"/>
        </w:rPr>
        <w:t>.,Ying</w:t>
      </w:r>
      <w:proofErr w:type="gramEnd"/>
      <w:r w:rsidRPr="001D0B3D">
        <w:rPr>
          <w:rFonts w:ascii="Times New Roman" w:eastAsia="Calibri" w:hAnsi="Times New Roman" w:cs="Times New Roman"/>
          <w:sz w:val="28"/>
          <w:szCs w:val="28"/>
          <w:lang w:val="en-US"/>
        </w:rPr>
        <w:t xml:space="preserve"> Fang. Graphene Fabrication, Characterizations, Properties and Applications. – United Kingdom: Academic Press. Elsevier Inc, 2018. – P. 272.</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4 Boehm H.P., </w:t>
      </w:r>
      <w:proofErr w:type="spellStart"/>
      <w:r w:rsidRPr="001D0B3D">
        <w:rPr>
          <w:rFonts w:ascii="Times New Roman" w:eastAsia="Calibri" w:hAnsi="Times New Roman" w:cs="Times New Roman"/>
          <w:sz w:val="28"/>
          <w:szCs w:val="28"/>
          <w:lang w:val="en-US"/>
        </w:rPr>
        <w:t>Clauss</w:t>
      </w:r>
      <w:proofErr w:type="spellEnd"/>
      <w:r w:rsidRPr="001D0B3D">
        <w:rPr>
          <w:rFonts w:ascii="Times New Roman" w:eastAsia="Calibri" w:hAnsi="Times New Roman" w:cs="Times New Roman"/>
          <w:sz w:val="28"/>
          <w:szCs w:val="28"/>
          <w:lang w:val="en-US"/>
        </w:rPr>
        <w:t xml:space="preserve"> A., Hofmann U., and Fischer G.O. Thin Carbon Leaves // </w:t>
      </w:r>
      <w:proofErr w:type="spellStart"/>
      <w:r w:rsidRPr="001D0B3D">
        <w:rPr>
          <w:rFonts w:ascii="Times New Roman" w:eastAsia="Calibri" w:hAnsi="Times New Roman" w:cs="Times New Roman"/>
          <w:sz w:val="28"/>
          <w:szCs w:val="28"/>
          <w:lang w:val="en-US"/>
        </w:rPr>
        <w:t>Zeitschrift</w:t>
      </w:r>
      <w:proofErr w:type="spellEnd"/>
      <w:r w:rsidRPr="001D0B3D">
        <w:rPr>
          <w:rFonts w:ascii="Times New Roman" w:eastAsia="Calibri" w:hAnsi="Times New Roman" w:cs="Times New Roman"/>
          <w:sz w:val="28"/>
          <w:szCs w:val="28"/>
          <w:lang w:val="en-US"/>
        </w:rPr>
        <w:t xml:space="preserve"> </w:t>
      </w:r>
      <w:proofErr w:type="spellStart"/>
      <w:r w:rsidRPr="001D0B3D">
        <w:rPr>
          <w:rFonts w:ascii="Times New Roman" w:eastAsia="Calibri" w:hAnsi="Times New Roman" w:cs="Times New Roman"/>
          <w:sz w:val="28"/>
          <w:szCs w:val="28"/>
          <w:lang w:val="en-US"/>
        </w:rPr>
        <w:t>Für</w:t>
      </w:r>
      <w:proofErr w:type="spellEnd"/>
      <w:r w:rsidRPr="001D0B3D">
        <w:rPr>
          <w:rFonts w:ascii="Times New Roman" w:eastAsia="Calibri" w:hAnsi="Times New Roman" w:cs="Times New Roman"/>
          <w:sz w:val="28"/>
          <w:szCs w:val="28"/>
          <w:lang w:val="en-US"/>
        </w:rPr>
        <w:t xml:space="preserve"> </w:t>
      </w:r>
      <w:proofErr w:type="spellStart"/>
      <w:r w:rsidRPr="001D0B3D">
        <w:rPr>
          <w:rFonts w:ascii="Times New Roman" w:eastAsia="Calibri" w:hAnsi="Times New Roman" w:cs="Times New Roman"/>
          <w:sz w:val="28"/>
          <w:szCs w:val="28"/>
          <w:lang w:val="en-US"/>
        </w:rPr>
        <w:t>Naturforschung</w:t>
      </w:r>
      <w:proofErr w:type="spellEnd"/>
      <w:r w:rsidRPr="001D0B3D">
        <w:rPr>
          <w:rFonts w:ascii="Times New Roman" w:eastAsia="Calibri" w:hAnsi="Times New Roman" w:cs="Times New Roman"/>
          <w:sz w:val="28"/>
          <w:szCs w:val="28"/>
          <w:lang w:val="en-US"/>
        </w:rPr>
        <w:t xml:space="preserve">. – 1962. – Vol. 17. – P. 150 – 153. </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5 </w:t>
      </w:r>
      <w:proofErr w:type="spellStart"/>
      <w:r w:rsidRPr="001D0B3D">
        <w:rPr>
          <w:rFonts w:ascii="Times New Roman" w:eastAsia="Calibri" w:hAnsi="Times New Roman" w:cs="Times New Roman"/>
          <w:sz w:val="28"/>
          <w:szCs w:val="28"/>
          <w:lang w:val="en-US"/>
        </w:rPr>
        <w:t>Oshima</w:t>
      </w:r>
      <w:proofErr w:type="spellEnd"/>
      <w:r w:rsidRPr="001D0B3D">
        <w:rPr>
          <w:rFonts w:ascii="Times New Roman" w:eastAsia="Calibri" w:hAnsi="Times New Roman" w:cs="Times New Roman"/>
          <w:sz w:val="28"/>
          <w:szCs w:val="28"/>
          <w:lang w:val="en-US"/>
        </w:rPr>
        <w:t xml:space="preserve"> C., Itoh A., </w:t>
      </w:r>
      <w:proofErr w:type="spellStart"/>
      <w:r w:rsidRPr="001D0B3D">
        <w:rPr>
          <w:rFonts w:ascii="Times New Roman" w:eastAsia="Calibri" w:hAnsi="Times New Roman" w:cs="Times New Roman"/>
          <w:sz w:val="28"/>
          <w:szCs w:val="28"/>
          <w:lang w:val="en-US"/>
        </w:rPr>
        <w:t>Rokuta</w:t>
      </w:r>
      <w:proofErr w:type="spellEnd"/>
      <w:r w:rsidRPr="001D0B3D">
        <w:rPr>
          <w:rFonts w:ascii="Times New Roman" w:eastAsia="Calibri" w:hAnsi="Times New Roman" w:cs="Times New Roman"/>
          <w:sz w:val="28"/>
          <w:szCs w:val="28"/>
          <w:lang w:val="en-US"/>
        </w:rPr>
        <w:t xml:space="preserve"> E., and Tanaka </w:t>
      </w:r>
      <w:proofErr w:type="gramStart"/>
      <w:r w:rsidRPr="001D0B3D">
        <w:rPr>
          <w:rFonts w:ascii="Times New Roman" w:eastAsia="Calibri" w:hAnsi="Times New Roman" w:cs="Times New Roman"/>
          <w:sz w:val="28"/>
          <w:szCs w:val="28"/>
          <w:lang w:val="en-US"/>
        </w:rPr>
        <w:t>T..</w:t>
      </w:r>
      <w:proofErr w:type="gramEnd"/>
      <w:r w:rsidRPr="001D0B3D">
        <w:rPr>
          <w:rFonts w:ascii="Times New Roman" w:eastAsia="Calibri" w:hAnsi="Times New Roman" w:cs="Times New Roman"/>
          <w:sz w:val="28"/>
          <w:szCs w:val="28"/>
          <w:lang w:val="en-US"/>
        </w:rPr>
        <w:t xml:space="preserve"> A hetero-epitaxial-double-atomic-layer system of monolayer graphene/monolayer h-BN on Ni (111) // Solid State Communications. – 2000. – Vol. 116, № 1. – P. 37 – 40.</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6 Dreyer D.R., Ruoff R.S., </w:t>
      </w:r>
      <w:proofErr w:type="spellStart"/>
      <w:r w:rsidRPr="001D0B3D">
        <w:rPr>
          <w:rFonts w:ascii="Times New Roman" w:eastAsia="Calibri" w:hAnsi="Times New Roman" w:cs="Times New Roman"/>
          <w:sz w:val="28"/>
          <w:szCs w:val="28"/>
          <w:lang w:val="en-US"/>
        </w:rPr>
        <w:t>Bielawski</w:t>
      </w:r>
      <w:proofErr w:type="spellEnd"/>
      <w:r w:rsidRPr="001D0B3D">
        <w:rPr>
          <w:rFonts w:ascii="Times New Roman" w:eastAsia="Calibri" w:hAnsi="Times New Roman" w:cs="Times New Roman"/>
          <w:sz w:val="28"/>
          <w:szCs w:val="28"/>
          <w:lang w:val="en-US"/>
        </w:rPr>
        <w:t xml:space="preserve"> C.W. From conception to realization: an historical account of graphene and some perspectives for its future // </w:t>
      </w:r>
      <w:proofErr w:type="spellStart"/>
      <w:r w:rsidRPr="001D0B3D">
        <w:rPr>
          <w:rFonts w:ascii="Times New Roman" w:eastAsia="Calibri" w:hAnsi="Times New Roman" w:cs="Times New Roman"/>
          <w:sz w:val="28"/>
          <w:szCs w:val="28"/>
          <w:lang w:val="en-US"/>
        </w:rPr>
        <w:t>Angew</w:t>
      </w:r>
      <w:proofErr w:type="spellEnd"/>
      <w:r w:rsidRPr="001D0B3D">
        <w:rPr>
          <w:rFonts w:ascii="Times New Roman" w:eastAsia="Calibri" w:hAnsi="Times New Roman" w:cs="Times New Roman"/>
          <w:sz w:val="28"/>
          <w:szCs w:val="28"/>
          <w:lang w:val="en-US"/>
        </w:rPr>
        <w:t xml:space="preserve"> Chem. Int. Ed. – 2010. – Vol. 49. – P. 9336 – 9344. </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7 Boehm H.-P. </w:t>
      </w:r>
      <w:proofErr w:type="spellStart"/>
      <w:r w:rsidRPr="001D0B3D">
        <w:rPr>
          <w:rFonts w:ascii="Times New Roman" w:eastAsia="Calibri" w:hAnsi="Times New Roman" w:cs="Times New Roman"/>
          <w:sz w:val="28"/>
          <w:szCs w:val="28"/>
          <w:lang w:val="en-US"/>
        </w:rPr>
        <w:t>Setton</w:t>
      </w:r>
      <w:proofErr w:type="spellEnd"/>
      <w:r w:rsidRPr="001D0B3D">
        <w:rPr>
          <w:rFonts w:ascii="Times New Roman" w:eastAsia="Calibri" w:hAnsi="Times New Roman" w:cs="Times New Roman"/>
          <w:sz w:val="28"/>
          <w:szCs w:val="28"/>
          <w:lang w:val="en-US"/>
        </w:rPr>
        <w:t xml:space="preserve"> R., </w:t>
      </w:r>
      <w:proofErr w:type="spellStart"/>
      <w:r w:rsidRPr="001D0B3D">
        <w:rPr>
          <w:rFonts w:ascii="Times New Roman" w:eastAsia="Calibri" w:hAnsi="Times New Roman" w:cs="Times New Roman"/>
          <w:sz w:val="28"/>
          <w:szCs w:val="28"/>
          <w:lang w:val="en-US"/>
        </w:rPr>
        <w:t>Stumpp</w:t>
      </w:r>
      <w:proofErr w:type="spellEnd"/>
      <w:r w:rsidRPr="001D0B3D">
        <w:rPr>
          <w:rFonts w:ascii="Times New Roman" w:eastAsia="Calibri" w:hAnsi="Times New Roman" w:cs="Times New Roman"/>
          <w:sz w:val="28"/>
          <w:szCs w:val="28"/>
          <w:lang w:val="en-US"/>
        </w:rPr>
        <w:t xml:space="preserve"> E. Nomenclature and terminology of graphite intercalation compounds // Carbon. – 1986. – Vol. 24. – P. 241 –</w:t>
      </w:r>
      <w:r w:rsidRPr="001D0B3D">
        <w:rPr>
          <w:rFonts w:ascii="Times New Roman" w:eastAsia="Calibri" w:hAnsi="Times New Roman" w:cs="Times New Roman"/>
          <w:sz w:val="28"/>
          <w:szCs w:val="28"/>
          <w:lang w:val="kk-KZ"/>
        </w:rPr>
        <w:t xml:space="preserve"> </w:t>
      </w:r>
      <w:r w:rsidRPr="001D0B3D">
        <w:rPr>
          <w:rFonts w:ascii="Times New Roman" w:eastAsia="Calibri" w:hAnsi="Times New Roman" w:cs="Times New Roman"/>
          <w:sz w:val="28"/>
          <w:szCs w:val="28"/>
          <w:lang w:val="en-US"/>
        </w:rPr>
        <w:t xml:space="preserve">245. </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8 Boehm H.-P. Graphene-how a laboratory curiosity suddenly became extremely interesting // </w:t>
      </w:r>
      <w:proofErr w:type="spellStart"/>
      <w:r w:rsidRPr="001D0B3D">
        <w:rPr>
          <w:rFonts w:ascii="Times New Roman" w:eastAsia="Calibri" w:hAnsi="Times New Roman" w:cs="Times New Roman"/>
          <w:sz w:val="28"/>
          <w:szCs w:val="28"/>
          <w:lang w:val="en-US"/>
        </w:rPr>
        <w:t>Angew</w:t>
      </w:r>
      <w:proofErr w:type="spellEnd"/>
      <w:r w:rsidRPr="001D0B3D">
        <w:rPr>
          <w:rFonts w:ascii="Times New Roman" w:eastAsia="Calibri" w:hAnsi="Times New Roman" w:cs="Times New Roman"/>
          <w:sz w:val="28"/>
          <w:szCs w:val="28"/>
          <w:lang w:val="en-US"/>
        </w:rPr>
        <w:t>. Chem. Int. Ed. – 2010. – Vol. 49. – P. 9332 – 9335.</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9 Park S., Ruoff R.S. Chemical methods for the production of </w:t>
      </w:r>
      <w:proofErr w:type="spellStart"/>
      <w:r w:rsidRPr="001D0B3D">
        <w:rPr>
          <w:rFonts w:ascii="Times New Roman" w:eastAsia="Calibri" w:hAnsi="Times New Roman" w:cs="Times New Roman"/>
          <w:sz w:val="28"/>
          <w:szCs w:val="28"/>
          <w:lang w:val="en-US"/>
        </w:rPr>
        <w:t>graphenes</w:t>
      </w:r>
      <w:proofErr w:type="spellEnd"/>
      <w:r w:rsidRPr="001D0B3D">
        <w:rPr>
          <w:rFonts w:ascii="Times New Roman" w:eastAsia="Calibri" w:hAnsi="Times New Roman" w:cs="Times New Roman"/>
          <w:sz w:val="28"/>
          <w:szCs w:val="28"/>
          <w:lang w:val="en-US"/>
        </w:rPr>
        <w:t xml:space="preserve"> // </w:t>
      </w:r>
      <w:r w:rsidRPr="001D0B3D">
        <w:rPr>
          <w:rFonts w:ascii="Times New Roman" w:eastAsia="Calibri" w:hAnsi="Times New Roman" w:cs="Times New Roman"/>
          <w:iCs/>
          <w:sz w:val="28"/>
          <w:szCs w:val="28"/>
          <w:lang w:val="en-US"/>
        </w:rPr>
        <w:t>Nature Nanotechnology</w:t>
      </w:r>
      <w:r w:rsidRPr="001D0B3D">
        <w:rPr>
          <w:rFonts w:ascii="Times New Roman" w:eastAsia="Calibri" w:hAnsi="Times New Roman" w:cs="Times New Roman"/>
          <w:sz w:val="28"/>
          <w:szCs w:val="28"/>
          <w:lang w:val="en-US"/>
        </w:rPr>
        <w:t>. – 2009. – Vol. 4. – P. 217 – 224.</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10 </w:t>
      </w:r>
      <w:proofErr w:type="spellStart"/>
      <w:r w:rsidRPr="001D0B3D">
        <w:rPr>
          <w:rFonts w:ascii="Times New Roman" w:eastAsia="Calibri" w:hAnsi="Times New Roman" w:cs="Times New Roman"/>
          <w:sz w:val="28"/>
          <w:szCs w:val="28"/>
          <w:lang w:val="en-US"/>
        </w:rPr>
        <w:t>Stankovich</w:t>
      </w:r>
      <w:proofErr w:type="spellEnd"/>
      <w:r w:rsidRPr="001D0B3D">
        <w:rPr>
          <w:rFonts w:ascii="Times New Roman" w:eastAsia="Calibri" w:hAnsi="Times New Roman" w:cs="Times New Roman"/>
          <w:sz w:val="28"/>
          <w:szCs w:val="28"/>
          <w:lang w:val="en-US"/>
        </w:rPr>
        <w:t xml:space="preserve"> S., </w:t>
      </w:r>
      <w:proofErr w:type="spellStart"/>
      <w:r w:rsidRPr="001D0B3D">
        <w:rPr>
          <w:rFonts w:ascii="Times New Roman" w:eastAsia="Calibri" w:hAnsi="Times New Roman" w:cs="Times New Roman"/>
          <w:sz w:val="28"/>
          <w:szCs w:val="28"/>
          <w:lang w:val="en-US"/>
        </w:rPr>
        <w:t>Piner</w:t>
      </w:r>
      <w:proofErr w:type="spellEnd"/>
      <w:r w:rsidRPr="001D0B3D">
        <w:rPr>
          <w:rFonts w:ascii="Times New Roman" w:eastAsia="Calibri" w:hAnsi="Times New Roman" w:cs="Times New Roman"/>
          <w:sz w:val="28"/>
          <w:szCs w:val="28"/>
          <w:lang w:val="en-US"/>
        </w:rPr>
        <w:t xml:space="preserve"> R.D., Chen X., Wu N., Nguyen S.T., Ruoff R.S. Stable aqueous dispersions of graphitic nanoplatelets via the reduction of exfoliated </w:t>
      </w:r>
      <w:r w:rsidRPr="001D0B3D">
        <w:rPr>
          <w:rFonts w:ascii="Times New Roman" w:eastAsia="Calibri" w:hAnsi="Times New Roman" w:cs="Times New Roman"/>
          <w:sz w:val="28"/>
          <w:szCs w:val="28"/>
          <w:lang w:val="en-US"/>
        </w:rPr>
        <w:lastRenderedPageBreak/>
        <w:t xml:space="preserve">graphite oxide in the presence of </w:t>
      </w:r>
      <w:proofErr w:type="gramStart"/>
      <w:r w:rsidRPr="001D0B3D">
        <w:rPr>
          <w:rFonts w:ascii="Times New Roman" w:eastAsia="Calibri" w:hAnsi="Times New Roman" w:cs="Times New Roman"/>
          <w:sz w:val="28"/>
          <w:szCs w:val="28"/>
          <w:lang w:val="en-US"/>
        </w:rPr>
        <w:t>poly(</w:t>
      </w:r>
      <w:proofErr w:type="gramEnd"/>
      <w:r w:rsidRPr="001D0B3D">
        <w:rPr>
          <w:rFonts w:ascii="Times New Roman" w:eastAsia="Calibri" w:hAnsi="Times New Roman" w:cs="Times New Roman"/>
          <w:sz w:val="28"/>
          <w:szCs w:val="28"/>
          <w:lang w:val="en-US"/>
        </w:rPr>
        <w:t xml:space="preserve">sodium 4-styrenesulfonate) // Journal of Material </w:t>
      </w:r>
      <w:proofErr w:type="spellStart"/>
      <w:r w:rsidRPr="001D0B3D">
        <w:rPr>
          <w:rFonts w:ascii="Times New Roman" w:eastAsia="Calibri" w:hAnsi="Times New Roman" w:cs="Times New Roman"/>
          <w:sz w:val="28"/>
          <w:szCs w:val="28"/>
          <w:lang w:val="en-US"/>
        </w:rPr>
        <w:t>Chemistre</w:t>
      </w:r>
      <w:proofErr w:type="spellEnd"/>
      <w:r w:rsidRPr="001D0B3D">
        <w:rPr>
          <w:rFonts w:ascii="Times New Roman" w:eastAsia="Calibri" w:hAnsi="Times New Roman" w:cs="Times New Roman"/>
          <w:sz w:val="28"/>
          <w:szCs w:val="28"/>
          <w:lang w:val="en-US"/>
        </w:rPr>
        <w:t xml:space="preserve">. – 2006. – Vol. 16. – P. 155 – 158. </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11 Shin H.-J., Kim K.K., </w:t>
      </w:r>
      <w:proofErr w:type="spellStart"/>
      <w:r w:rsidRPr="001D0B3D">
        <w:rPr>
          <w:rFonts w:ascii="Times New Roman" w:eastAsia="Calibri" w:hAnsi="Times New Roman" w:cs="Times New Roman"/>
          <w:sz w:val="28"/>
          <w:szCs w:val="28"/>
          <w:lang w:val="en-US"/>
        </w:rPr>
        <w:t>Benayad</w:t>
      </w:r>
      <w:proofErr w:type="spellEnd"/>
      <w:r w:rsidRPr="001D0B3D">
        <w:rPr>
          <w:rFonts w:ascii="Times New Roman" w:eastAsia="Calibri" w:hAnsi="Times New Roman" w:cs="Times New Roman"/>
          <w:sz w:val="28"/>
          <w:szCs w:val="28"/>
          <w:lang w:val="en-US"/>
        </w:rPr>
        <w:t xml:space="preserve"> A., et al. Efficient Reduction of Graphite Oxide by Sodium Borohydride and Its Effect on Electrical Conductance // Advanced functional materials. – 2009. – Vol. 19. – P. 1987 – 1992.</w:t>
      </w:r>
    </w:p>
    <w:p w:rsidR="001D0B3D" w:rsidRPr="001D0B3D" w:rsidRDefault="001D0B3D" w:rsidP="001D0B3D">
      <w:pPr>
        <w:spacing w:after="0" w:line="360" w:lineRule="auto"/>
        <w:ind w:firstLine="567"/>
        <w:jc w:val="both"/>
        <w:rPr>
          <w:rFonts w:ascii="Times New Roman" w:eastAsia="Calibri" w:hAnsi="Times New Roman" w:cs="Times New Roman"/>
          <w:sz w:val="28"/>
          <w:szCs w:val="28"/>
          <w:u w:val="single"/>
          <w:lang w:val="en-US"/>
        </w:rPr>
      </w:pPr>
      <w:r w:rsidRPr="001D0B3D">
        <w:rPr>
          <w:rFonts w:ascii="Times New Roman" w:eastAsia="Calibri" w:hAnsi="Times New Roman" w:cs="Times New Roman"/>
          <w:sz w:val="28"/>
          <w:szCs w:val="28"/>
          <w:lang w:val="en-US"/>
        </w:rPr>
        <w:t xml:space="preserve">12 </w:t>
      </w:r>
      <w:proofErr w:type="spellStart"/>
      <w:r w:rsidRPr="001D0B3D">
        <w:rPr>
          <w:rFonts w:ascii="Times New Roman" w:eastAsia="Calibri" w:hAnsi="Times New Roman" w:cs="Times New Roman"/>
          <w:sz w:val="28"/>
          <w:szCs w:val="28"/>
          <w:lang w:val="en-US"/>
        </w:rPr>
        <w:t>Geim</w:t>
      </w:r>
      <w:proofErr w:type="spellEnd"/>
      <w:r w:rsidRPr="001D0B3D">
        <w:rPr>
          <w:rFonts w:ascii="Times New Roman" w:eastAsia="Calibri" w:hAnsi="Times New Roman" w:cs="Times New Roman"/>
          <w:sz w:val="28"/>
          <w:szCs w:val="28"/>
          <w:lang w:val="en-US"/>
        </w:rPr>
        <w:t xml:space="preserve"> A.K. Graphene prehistory // </w:t>
      </w:r>
      <w:proofErr w:type="spellStart"/>
      <w:r w:rsidRPr="001D0B3D">
        <w:rPr>
          <w:rFonts w:ascii="Times New Roman" w:eastAsia="Calibri" w:hAnsi="Times New Roman" w:cs="Times New Roman"/>
          <w:sz w:val="28"/>
          <w:szCs w:val="28"/>
          <w:lang w:val="en-US"/>
        </w:rPr>
        <w:t>Physica</w:t>
      </w:r>
      <w:proofErr w:type="spellEnd"/>
      <w:r w:rsidRPr="001D0B3D">
        <w:rPr>
          <w:rFonts w:ascii="Times New Roman" w:eastAsia="Calibri" w:hAnsi="Times New Roman" w:cs="Times New Roman"/>
          <w:sz w:val="28"/>
          <w:szCs w:val="28"/>
          <w:lang w:val="en-US"/>
        </w:rPr>
        <w:t xml:space="preserve"> </w:t>
      </w:r>
      <w:proofErr w:type="spellStart"/>
      <w:r w:rsidRPr="001D0B3D">
        <w:rPr>
          <w:rFonts w:ascii="Times New Roman" w:eastAsia="Calibri" w:hAnsi="Times New Roman" w:cs="Times New Roman"/>
          <w:sz w:val="28"/>
          <w:szCs w:val="28"/>
          <w:lang w:val="en-US"/>
        </w:rPr>
        <w:t>Scripta</w:t>
      </w:r>
      <w:proofErr w:type="spellEnd"/>
      <w:r w:rsidRPr="001D0B3D">
        <w:rPr>
          <w:rFonts w:ascii="Times New Roman" w:eastAsia="Calibri" w:hAnsi="Times New Roman" w:cs="Times New Roman"/>
          <w:sz w:val="28"/>
          <w:szCs w:val="28"/>
          <w:lang w:val="en-US"/>
        </w:rPr>
        <w:t>. – 2012. – Vol. 2012, T 146. – P. 4.</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13 Web-Resource, Dale A. C. Brownson, Craig E. Banks. The Handbook of Graphene Electrochemistry // Springer-Verlag London Ltd. P. 330. – 2014.</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14 </w:t>
      </w:r>
      <w:proofErr w:type="spellStart"/>
      <w:r w:rsidRPr="001D0B3D">
        <w:rPr>
          <w:rFonts w:ascii="Times New Roman" w:eastAsia="Calibri" w:hAnsi="Times New Roman" w:cs="Times New Roman"/>
          <w:sz w:val="28"/>
          <w:szCs w:val="28"/>
          <w:lang w:val="en-US"/>
        </w:rPr>
        <w:t>Kroto</w:t>
      </w:r>
      <w:proofErr w:type="spellEnd"/>
      <w:r w:rsidRPr="001D0B3D">
        <w:rPr>
          <w:rFonts w:ascii="Times New Roman" w:eastAsia="Calibri" w:hAnsi="Times New Roman" w:cs="Times New Roman"/>
          <w:sz w:val="28"/>
          <w:szCs w:val="28"/>
          <w:lang w:val="en-US"/>
        </w:rPr>
        <w:t xml:space="preserve"> H.W., Heath J.R., Obrien S.C., Curl R.F., and Smalley R.E. C60: Buckminster fullerene // Nature. – 1985. – Vol. 318. – P. 162</w:t>
      </w:r>
      <w:r w:rsidRPr="001D0B3D">
        <w:rPr>
          <w:rFonts w:ascii="Times New Roman" w:eastAsia="Calibri" w:hAnsi="Times New Roman" w:cs="Times New Roman"/>
          <w:sz w:val="28"/>
          <w:szCs w:val="28"/>
          <w:lang w:val="kk-KZ"/>
        </w:rPr>
        <w:t xml:space="preserve"> </w:t>
      </w:r>
      <w:r w:rsidRPr="001D0B3D">
        <w:rPr>
          <w:rFonts w:ascii="Times New Roman" w:eastAsia="Calibri" w:hAnsi="Times New Roman" w:cs="Times New Roman"/>
          <w:sz w:val="28"/>
          <w:szCs w:val="28"/>
          <w:lang w:val="en-US"/>
        </w:rPr>
        <w:t>–</w:t>
      </w:r>
      <w:r w:rsidRPr="001D0B3D">
        <w:rPr>
          <w:rFonts w:ascii="Times New Roman" w:eastAsia="Calibri" w:hAnsi="Times New Roman" w:cs="Times New Roman"/>
          <w:sz w:val="28"/>
          <w:szCs w:val="28"/>
          <w:lang w:val="kk-KZ"/>
        </w:rPr>
        <w:t xml:space="preserve"> </w:t>
      </w:r>
      <w:r w:rsidRPr="001D0B3D">
        <w:rPr>
          <w:rFonts w:ascii="Times New Roman" w:eastAsia="Calibri" w:hAnsi="Times New Roman" w:cs="Times New Roman"/>
          <w:sz w:val="28"/>
          <w:szCs w:val="28"/>
          <w:lang w:val="en-US"/>
        </w:rPr>
        <w:t>163.</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15 Oberlin A., Endo M., and Koyama </w:t>
      </w:r>
      <w:proofErr w:type="gramStart"/>
      <w:r w:rsidRPr="001D0B3D">
        <w:rPr>
          <w:rFonts w:ascii="Times New Roman" w:eastAsia="Calibri" w:hAnsi="Times New Roman" w:cs="Times New Roman"/>
          <w:sz w:val="28"/>
          <w:szCs w:val="28"/>
          <w:lang w:val="en-US"/>
        </w:rPr>
        <w:t>T..</w:t>
      </w:r>
      <w:proofErr w:type="gramEnd"/>
      <w:r w:rsidRPr="001D0B3D">
        <w:rPr>
          <w:rFonts w:ascii="Times New Roman" w:eastAsia="Calibri" w:hAnsi="Times New Roman" w:cs="Times New Roman"/>
          <w:sz w:val="28"/>
          <w:szCs w:val="28"/>
          <w:lang w:val="en-US"/>
        </w:rPr>
        <w:t xml:space="preserve"> Filamentous growth of carbon through benzene decomposition // Journal of Crystal Growth. – 1976. – Vol. 32. – P. 335</w:t>
      </w:r>
      <w:r w:rsidRPr="001D0B3D">
        <w:rPr>
          <w:rFonts w:ascii="Times New Roman" w:eastAsia="Calibri" w:hAnsi="Times New Roman" w:cs="Times New Roman"/>
          <w:sz w:val="28"/>
          <w:szCs w:val="28"/>
          <w:lang w:val="kk-KZ"/>
        </w:rPr>
        <w:t xml:space="preserve"> </w:t>
      </w:r>
      <w:r w:rsidRPr="001D0B3D">
        <w:rPr>
          <w:rFonts w:ascii="Times New Roman" w:eastAsia="Calibri" w:hAnsi="Times New Roman" w:cs="Times New Roman"/>
          <w:sz w:val="28"/>
          <w:szCs w:val="28"/>
          <w:lang w:val="en-US"/>
        </w:rPr>
        <w:t>–</w:t>
      </w:r>
      <w:r w:rsidRPr="001D0B3D">
        <w:rPr>
          <w:rFonts w:ascii="Times New Roman" w:eastAsia="Calibri" w:hAnsi="Times New Roman" w:cs="Times New Roman"/>
          <w:sz w:val="28"/>
          <w:szCs w:val="28"/>
          <w:lang w:val="kk-KZ"/>
        </w:rPr>
        <w:t xml:space="preserve"> </w:t>
      </w:r>
      <w:r w:rsidRPr="001D0B3D">
        <w:rPr>
          <w:rFonts w:ascii="Times New Roman" w:eastAsia="Calibri" w:hAnsi="Times New Roman" w:cs="Times New Roman"/>
          <w:sz w:val="28"/>
          <w:szCs w:val="28"/>
          <w:lang w:val="en-US"/>
        </w:rPr>
        <w:t>349.</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 xml:space="preserve">16 </w:t>
      </w:r>
      <w:proofErr w:type="spellStart"/>
      <w:r w:rsidRPr="001D0B3D">
        <w:rPr>
          <w:rFonts w:ascii="Times New Roman" w:eastAsia="Calibri" w:hAnsi="Times New Roman" w:cs="Times New Roman"/>
          <w:sz w:val="28"/>
          <w:szCs w:val="28"/>
          <w:lang w:val="en-US"/>
        </w:rPr>
        <w:t>Iijima</w:t>
      </w:r>
      <w:proofErr w:type="spellEnd"/>
      <w:r w:rsidRPr="001D0B3D">
        <w:rPr>
          <w:rFonts w:ascii="Times New Roman" w:eastAsia="Calibri" w:hAnsi="Times New Roman" w:cs="Times New Roman"/>
          <w:sz w:val="28"/>
          <w:szCs w:val="28"/>
          <w:lang w:val="en-US"/>
        </w:rPr>
        <w:t xml:space="preserve"> S., and Ichihashi T. Single-shell carbon nanotubes of 1-nm diameter // Nature. – 1993. – Vol.  363. – P. 603 – 605.</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17 Bethune D.S., Kiang C.H., Devries M.S., Gorman G., Savoy R., Vazquez J., and Beyers R. Cobalt-</w:t>
      </w:r>
      <w:proofErr w:type="spellStart"/>
      <w:r w:rsidRPr="001D0B3D">
        <w:rPr>
          <w:rFonts w:ascii="Times New Roman" w:eastAsia="Calibri" w:hAnsi="Times New Roman" w:cs="Times New Roman"/>
          <w:sz w:val="28"/>
          <w:szCs w:val="28"/>
          <w:lang w:val="en-US"/>
        </w:rPr>
        <w:t>catalysed</w:t>
      </w:r>
      <w:proofErr w:type="spellEnd"/>
      <w:r w:rsidRPr="001D0B3D">
        <w:rPr>
          <w:rFonts w:ascii="Times New Roman" w:eastAsia="Calibri" w:hAnsi="Times New Roman" w:cs="Times New Roman"/>
          <w:sz w:val="28"/>
          <w:szCs w:val="28"/>
          <w:lang w:val="en-US"/>
        </w:rPr>
        <w:t xml:space="preserve"> growth of carbon nanotubes with single-atomic-layer walls // Nature. – 1993. – Vol. 363. – P. 605</w:t>
      </w:r>
      <w:r w:rsidRPr="001D0B3D">
        <w:rPr>
          <w:rFonts w:ascii="Times New Roman" w:eastAsia="Calibri" w:hAnsi="Times New Roman" w:cs="Times New Roman"/>
          <w:sz w:val="28"/>
          <w:szCs w:val="28"/>
          <w:lang w:val="kk-KZ"/>
        </w:rPr>
        <w:t xml:space="preserve"> </w:t>
      </w:r>
      <w:r w:rsidRPr="001D0B3D">
        <w:rPr>
          <w:rFonts w:ascii="Times New Roman" w:eastAsia="Calibri" w:hAnsi="Times New Roman" w:cs="Times New Roman"/>
          <w:sz w:val="28"/>
          <w:szCs w:val="28"/>
          <w:lang w:val="en-US"/>
        </w:rPr>
        <w:t>– 607.</w:t>
      </w:r>
    </w:p>
    <w:p w:rsidR="001D0B3D" w:rsidRPr="001D0B3D" w:rsidRDefault="001D0B3D" w:rsidP="001D0B3D">
      <w:pPr>
        <w:spacing w:after="0" w:line="360" w:lineRule="auto"/>
        <w:ind w:firstLine="567"/>
        <w:jc w:val="both"/>
        <w:rPr>
          <w:rFonts w:ascii="Times New Roman" w:eastAsia="Calibri" w:hAnsi="Times New Roman" w:cs="Times New Roman"/>
          <w:sz w:val="28"/>
          <w:szCs w:val="28"/>
          <w:lang w:val="en-US"/>
        </w:rPr>
      </w:pPr>
      <w:r w:rsidRPr="001D0B3D">
        <w:rPr>
          <w:rFonts w:ascii="Times New Roman" w:eastAsia="Calibri" w:hAnsi="Times New Roman" w:cs="Times New Roman"/>
          <w:sz w:val="28"/>
          <w:szCs w:val="28"/>
          <w:lang w:val="en-US"/>
        </w:rPr>
        <w:t>18 Hiremath N., Mays J., Bhat G., Recent developments in carbon fibers and carbon nanotube-based fibers: a review // Polymer Reviews. – 2017. – Vol. 57, № 2. – P. 339</w:t>
      </w:r>
      <w:r w:rsidRPr="001D0B3D">
        <w:rPr>
          <w:rFonts w:ascii="Times New Roman" w:eastAsia="Calibri" w:hAnsi="Times New Roman" w:cs="Times New Roman"/>
          <w:sz w:val="28"/>
          <w:szCs w:val="28"/>
          <w:lang w:val="kk-KZ"/>
        </w:rPr>
        <w:t xml:space="preserve"> </w:t>
      </w:r>
      <w:r w:rsidRPr="001D0B3D">
        <w:rPr>
          <w:rFonts w:ascii="Times New Roman" w:eastAsia="Calibri" w:hAnsi="Times New Roman" w:cs="Times New Roman"/>
          <w:sz w:val="28"/>
          <w:szCs w:val="28"/>
          <w:lang w:val="en-US"/>
        </w:rPr>
        <w:t>– 368.</w:t>
      </w:r>
    </w:p>
    <w:p w:rsidR="009A67BB" w:rsidRPr="00530F73" w:rsidRDefault="004F0F48" w:rsidP="00F411A1">
      <w:pPr>
        <w:spacing w:line="360" w:lineRule="auto"/>
        <w:rPr>
          <w:lang w:val="en-US"/>
        </w:rPr>
      </w:pPr>
    </w:p>
    <w:sectPr w:rsidR="009A67BB" w:rsidRPr="00530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589D"/>
    <w:multiLevelType w:val="hybridMultilevel"/>
    <w:tmpl w:val="A9628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C96F5C"/>
    <w:multiLevelType w:val="hybridMultilevel"/>
    <w:tmpl w:val="B77CC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6B2BBE"/>
    <w:multiLevelType w:val="hybridMultilevel"/>
    <w:tmpl w:val="A746AC8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AE"/>
    <w:rsid w:val="001C3B10"/>
    <w:rsid w:val="001D0B3D"/>
    <w:rsid w:val="004051AE"/>
    <w:rsid w:val="004F0F48"/>
    <w:rsid w:val="00530F73"/>
    <w:rsid w:val="0054647C"/>
    <w:rsid w:val="00F41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A2DA"/>
  <w15:chartTrackingRefBased/>
  <w15:docId w15:val="{313303EE-3D54-4A65-A79D-765E4435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0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1337</Words>
  <Characters>7624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2023-11-16T16:54:00Z</dcterms:created>
  <dcterms:modified xsi:type="dcterms:W3CDTF">2024-11-05T15:51:00Z</dcterms:modified>
</cp:coreProperties>
</file>