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95F47" w14:textId="2A7A170C" w:rsidR="00E24B4D" w:rsidRDefault="00E24B4D" w:rsidP="00E24B4D">
      <w:pPr>
        <w:framePr w:wrap="none" w:vAnchor="page" w:hAnchor="page" w:x="67" w:y="49"/>
        <w:rPr>
          <w:sz w:val="2"/>
          <w:szCs w:val="2"/>
        </w:rPr>
      </w:pPr>
      <w:r>
        <w:fldChar w:fldCharType="begin"/>
      </w:r>
      <w:r>
        <w:instrText xml:space="preserve"> INCLUDEPICTURE  "C:\\Users\\AMamchur\\Desktop\\ДОКИ\\Программы 23 апреля 2021 года\\титулка\\media\\image1.jpeg" \* MERGEFORMATINET </w:instrText>
      </w:r>
      <w:r>
        <w:fldChar w:fldCharType="separate"/>
      </w:r>
      <w:r>
        <w:pict w14:anchorId="3CACA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75pt;height:828.75pt">
            <v:imagedata r:id="rId8" r:href="rId9"/>
          </v:shape>
        </w:pict>
      </w:r>
      <w:r>
        <w:fldChar w:fldCharType="end"/>
      </w:r>
    </w:p>
    <w:p w14:paraId="0534620E" w14:textId="77777777" w:rsidR="00AA07A7" w:rsidRPr="00DB097C" w:rsidRDefault="00AA07A7" w:rsidP="00F940E5">
      <w:pPr>
        <w:spacing w:after="0" w:line="240" w:lineRule="auto"/>
        <w:ind w:firstLine="709"/>
        <w:rPr>
          <w:rFonts w:ascii="Times New Roman" w:hAnsi="Times New Roman"/>
          <w:b/>
          <w:noProof/>
          <w:sz w:val="28"/>
          <w:szCs w:val="28"/>
        </w:rPr>
      </w:pPr>
    </w:p>
    <w:p w14:paraId="45A2697C" w14:textId="77777777" w:rsidR="00AA07A7" w:rsidRPr="00DB097C" w:rsidRDefault="00AA07A7" w:rsidP="00F940E5">
      <w:pPr>
        <w:spacing w:after="0" w:line="240" w:lineRule="auto"/>
        <w:ind w:firstLine="709"/>
        <w:rPr>
          <w:rFonts w:ascii="Times New Roman" w:hAnsi="Times New Roman"/>
          <w:b/>
          <w:noProof/>
          <w:sz w:val="28"/>
          <w:szCs w:val="28"/>
        </w:rPr>
      </w:pPr>
    </w:p>
    <w:p w14:paraId="02B58EF2" w14:textId="77777777" w:rsidR="00AA07A7" w:rsidRPr="00DB097C" w:rsidRDefault="00AA07A7" w:rsidP="00F940E5">
      <w:pPr>
        <w:spacing w:after="0" w:line="240" w:lineRule="auto"/>
        <w:ind w:firstLine="709"/>
        <w:rPr>
          <w:rFonts w:ascii="Times New Roman" w:hAnsi="Times New Roman"/>
          <w:b/>
          <w:noProof/>
          <w:sz w:val="28"/>
          <w:szCs w:val="28"/>
        </w:rPr>
      </w:pPr>
    </w:p>
    <w:p w14:paraId="0A3985AD" w14:textId="77777777" w:rsidR="00AA07A7" w:rsidRPr="00DB097C" w:rsidRDefault="00AA07A7" w:rsidP="00F940E5">
      <w:pPr>
        <w:spacing w:after="0" w:line="240" w:lineRule="auto"/>
        <w:ind w:firstLine="709"/>
        <w:rPr>
          <w:rFonts w:ascii="Times New Roman" w:hAnsi="Times New Roman"/>
          <w:b/>
          <w:noProof/>
          <w:sz w:val="28"/>
          <w:szCs w:val="28"/>
        </w:rPr>
      </w:pPr>
    </w:p>
    <w:p w14:paraId="5BC9F452" w14:textId="77777777" w:rsidR="00AA07A7" w:rsidRPr="00DB097C" w:rsidRDefault="00AA07A7" w:rsidP="00F940E5">
      <w:pPr>
        <w:spacing w:after="0" w:line="240" w:lineRule="auto"/>
        <w:ind w:firstLine="709"/>
        <w:rPr>
          <w:rFonts w:ascii="Times New Roman" w:hAnsi="Times New Roman"/>
          <w:b/>
          <w:noProof/>
          <w:sz w:val="28"/>
          <w:szCs w:val="28"/>
        </w:rPr>
      </w:pPr>
    </w:p>
    <w:p w14:paraId="6DAEE0A4" w14:textId="77777777" w:rsidR="00AA07A7" w:rsidRPr="00DB097C" w:rsidRDefault="00AA07A7" w:rsidP="00F940E5">
      <w:pPr>
        <w:spacing w:after="0" w:line="240" w:lineRule="auto"/>
        <w:ind w:firstLine="709"/>
        <w:rPr>
          <w:rFonts w:ascii="Times New Roman" w:hAnsi="Times New Roman"/>
          <w:b/>
          <w:noProof/>
          <w:sz w:val="28"/>
          <w:szCs w:val="28"/>
        </w:rPr>
      </w:pPr>
    </w:p>
    <w:p w14:paraId="0ABBCCB0" w14:textId="77777777" w:rsidR="0056436A" w:rsidRPr="00DB097C" w:rsidRDefault="0056436A" w:rsidP="00F940E5">
      <w:pPr>
        <w:spacing w:after="0" w:line="240" w:lineRule="auto"/>
        <w:ind w:firstLine="709"/>
        <w:rPr>
          <w:rFonts w:ascii="Times New Roman" w:hAnsi="Times New Roman"/>
          <w:b/>
          <w:noProof/>
          <w:sz w:val="28"/>
          <w:szCs w:val="28"/>
        </w:rPr>
      </w:pPr>
    </w:p>
    <w:p w14:paraId="61A82243" w14:textId="77777777" w:rsidR="0056436A" w:rsidRPr="00DB097C" w:rsidRDefault="0056436A" w:rsidP="00F940E5">
      <w:pPr>
        <w:spacing w:after="0" w:line="240" w:lineRule="auto"/>
        <w:ind w:firstLine="709"/>
        <w:rPr>
          <w:rFonts w:ascii="Times New Roman" w:hAnsi="Times New Roman"/>
          <w:b/>
          <w:noProof/>
          <w:sz w:val="28"/>
          <w:szCs w:val="28"/>
        </w:rPr>
      </w:pPr>
    </w:p>
    <w:p w14:paraId="0A374DE1" w14:textId="77777777" w:rsidR="0056436A" w:rsidRPr="00DB097C" w:rsidRDefault="0056436A" w:rsidP="00F940E5">
      <w:pPr>
        <w:spacing w:after="0" w:line="240" w:lineRule="auto"/>
        <w:ind w:firstLine="709"/>
        <w:rPr>
          <w:rFonts w:ascii="Times New Roman" w:hAnsi="Times New Roman"/>
          <w:b/>
          <w:noProof/>
          <w:sz w:val="28"/>
          <w:szCs w:val="28"/>
        </w:rPr>
      </w:pPr>
    </w:p>
    <w:p w14:paraId="06B37155" w14:textId="77777777" w:rsidR="0056436A" w:rsidRPr="00DB097C" w:rsidRDefault="0056436A" w:rsidP="00F940E5">
      <w:pPr>
        <w:spacing w:after="0" w:line="240" w:lineRule="auto"/>
        <w:ind w:firstLine="709"/>
        <w:rPr>
          <w:rFonts w:ascii="Times New Roman" w:hAnsi="Times New Roman"/>
          <w:b/>
          <w:noProof/>
          <w:sz w:val="28"/>
          <w:szCs w:val="28"/>
        </w:rPr>
      </w:pPr>
    </w:p>
    <w:p w14:paraId="2D0F6D06" w14:textId="77777777" w:rsidR="0056436A" w:rsidRPr="00DB097C" w:rsidRDefault="0056436A" w:rsidP="00F940E5">
      <w:pPr>
        <w:spacing w:after="0" w:line="240" w:lineRule="auto"/>
        <w:ind w:firstLine="709"/>
        <w:rPr>
          <w:rFonts w:ascii="Times New Roman" w:hAnsi="Times New Roman"/>
          <w:b/>
          <w:noProof/>
          <w:sz w:val="28"/>
          <w:szCs w:val="28"/>
        </w:rPr>
      </w:pPr>
    </w:p>
    <w:p w14:paraId="72CB1FEE" w14:textId="77777777" w:rsidR="007542B4" w:rsidRDefault="007542B4" w:rsidP="00F940E5">
      <w:pPr>
        <w:spacing w:after="0" w:line="240" w:lineRule="auto"/>
        <w:ind w:firstLine="709"/>
        <w:rPr>
          <w:rFonts w:ascii="Times New Roman" w:hAnsi="Times New Roman"/>
          <w:b/>
          <w:noProof/>
          <w:sz w:val="28"/>
          <w:szCs w:val="28"/>
        </w:rPr>
      </w:pPr>
    </w:p>
    <w:p w14:paraId="0D4D70AB" w14:textId="77777777" w:rsidR="00DB097C" w:rsidRDefault="00DB097C" w:rsidP="00F940E5">
      <w:pPr>
        <w:spacing w:after="0" w:line="240" w:lineRule="auto"/>
        <w:ind w:firstLine="709"/>
        <w:rPr>
          <w:rFonts w:ascii="Times New Roman" w:hAnsi="Times New Roman"/>
          <w:b/>
          <w:noProof/>
          <w:sz w:val="28"/>
          <w:szCs w:val="28"/>
        </w:rPr>
      </w:pPr>
    </w:p>
    <w:p w14:paraId="526A107A" w14:textId="77777777" w:rsidR="00DB097C" w:rsidRDefault="00DB097C" w:rsidP="00F940E5">
      <w:pPr>
        <w:spacing w:after="0" w:line="240" w:lineRule="auto"/>
        <w:ind w:firstLine="709"/>
        <w:rPr>
          <w:rFonts w:ascii="Times New Roman" w:hAnsi="Times New Roman"/>
          <w:b/>
          <w:noProof/>
          <w:sz w:val="28"/>
          <w:szCs w:val="28"/>
        </w:rPr>
      </w:pPr>
    </w:p>
    <w:p w14:paraId="4A0703D8" w14:textId="77777777" w:rsidR="00DB097C" w:rsidRDefault="00DB097C" w:rsidP="00F940E5">
      <w:pPr>
        <w:spacing w:after="0" w:line="240" w:lineRule="auto"/>
        <w:ind w:firstLine="709"/>
        <w:rPr>
          <w:rFonts w:ascii="Times New Roman" w:hAnsi="Times New Roman"/>
          <w:b/>
          <w:noProof/>
          <w:sz w:val="28"/>
          <w:szCs w:val="28"/>
        </w:rPr>
      </w:pPr>
    </w:p>
    <w:p w14:paraId="0A2B420D" w14:textId="77777777" w:rsidR="00DB097C" w:rsidRDefault="00DB097C" w:rsidP="00F940E5">
      <w:pPr>
        <w:spacing w:after="0" w:line="240" w:lineRule="auto"/>
        <w:ind w:firstLine="709"/>
        <w:rPr>
          <w:rFonts w:ascii="Times New Roman" w:hAnsi="Times New Roman"/>
          <w:b/>
          <w:noProof/>
          <w:sz w:val="28"/>
          <w:szCs w:val="28"/>
        </w:rPr>
      </w:pPr>
    </w:p>
    <w:p w14:paraId="38919243" w14:textId="77777777" w:rsidR="00DB097C" w:rsidRDefault="00DB097C" w:rsidP="00F940E5">
      <w:pPr>
        <w:spacing w:after="0" w:line="240" w:lineRule="auto"/>
        <w:ind w:firstLine="709"/>
        <w:rPr>
          <w:rFonts w:ascii="Times New Roman" w:hAnsi="Times New Roman"/>
          <w:b/>
          <w:noProof/>
          <w:sz w:val="28"/>
          <w:szCs w:val="28"/>
        </w:rPr>
      </w:pPr>
    </w:p>
    <w:p w14:paraId="43A4EE41" w14:textId="77777777" w:rsidR="00DB097C" w:rsidRDefault="00DB097C" w:rsidP="00F940E5">
      <w:pPr>
        <w:spacing w:after="0" w:line="240" w:lineRule="auto"/>
        <w:ind w:firstLine="709"/>
        <w:rPr>
          <w:rFonts w:ascii="Times New Roman" w:hAnsi="Times New Roman"/>
          <w:b/>
          <w:noProof/>
          <w:sz w:val="28"/>
          <w:szCs w:val="28"/>
        </w:rPr>
      </w:pPr>
    </w:p>
    <w:p w14:paraId="29550C41" w14:textId="77777777" w:rsidR="00DB097C" w:rsidRDefault="00DB097C" w:rsidP="00F940E5">
      <w:pPr>
        <w:spacing w:after="0" w:line="240" w:lineRule="auto"/>
        <w:ind w:firstLine="709"/>
        <w:rPr>
          <w:rFonts w:ascii="Times New Roman" w:hAnsi="Times New Roman"/>
          <w:b/>
          <w:noProof/>
          <w:sz w:val="28"/>
          <w:szCs w:val="28"/>
        </w:rPr>
      </w:pPr>
    </w:p>
    <w:p w14:paraId="3EC3EEE2" w14:textId="77777777" w:rsidR="00DB097C" w:rsidRDefault="00DB097C" w:rsidP="00F940E5">
      <w:pPr>
        <w:spacing w:after="0" w:line="240" w:lineRule="auto"/>
        <w:ind w:firstLine="709"/>
        <w:rPr>
          <w:rFonts w:ascii="Times New Roman" w:hAnsi="Times New Roman"/>
          <w:b/>
          <w:noProof/>
          <w:sz w:val="28"/>
          <w:szCs w:val="28"/>
        </w:rPr>
      </w:pPr>
    </w:p>
    <w:p w14:paraId="7DB022B3" w14:textId="77777777" w:rsidR="00DB097C" w:rsidRDefault="00DB097C" w:rsidP="00F940E5">
      <w:pPr>
        <w:spacing w:after="0" w:line="240" w:lineRule="auto"/>
        <w:ind w:firstLine="709"/>
        <w:rPr>
          <w:rFonts w:ascii="Times New Roman" w:hAnsi="Times New Roman"/>
          <w:b/>
          <w:noProof/>
          <w:sz w:val="28"/>
          <w:szCs w:val="28"/>
        </w:rPr>
      </w:pPr>
    </w:p>
    <w:p w14:paraId="69301B9F" w14:textId="77777777" w:rsidR="00DB097C" w:rsidRDefault="00DB097C" w:rsidP="00F940E5">
      <w:pPr>
        <w:spacing w:after="0" w:line="240" w:lineRule="auto"/>
        <w:ind w:firstLine="709"/>
        <w:rPr>
          <w:rFonts w:ascii="Times New Roman" w:hAnsi="Times New Roman"/>
          <w:b/>
          <w:noProof/>
          <w:sz w:val="28"/>
          <w:szCs w:val="28"/>
        </w:rPr>
      </w:pPr>
    </w:p>
    <w:p w14:paraId="75A0807E" w14:textId="77777777" w:rsidR="00DB097C" w:rsidRDefault="00DB097C" w:rsidP="00F940E5">
      <w:pPr>
        <w:spacing w:after="0" w:line="240" w:lineRule="auto"/>
        <w:ind w:firstLine="709"/>
        <w:rPr>
          <w:rFonts w:ascii="Times New Roman" w:hAnsi="Times New Roman"/>
          <w:b/>
          <w:noProof/>
          <w:sz w:val="28"/>
          <w:szCs w:val="28"/>
        </w:rPr>
      </w:pPr>
    </w:p>
    <w:p w14:paraId="296E6AE5" w14:textId="77777777" w:rsidR="00DB097C" w:rsidRDefault="00DB097C" w:rsidP="00F940E5">
      <w:pPr>
        <w:spacing w:after="0" w:line="240" w:lineRule="auto"/>
        <w:ind w:firstLine="709"/>
        <w:rPr>
          <w:rFonts w:ascii="Times New Roman" w:hAnsi="Times New Roman"/>
          <w:b/>
          <w:noProof/>
          <w:sz w:val="28"/>
          <w:szCs w:val="28"/>
        </w:rPr>
      </w:pPr>
    </w:p>
    <w:p w14:paraId="0C079641" w14:textId="77777777" w:rsidR="00DB097C" w:rsidRDefault="00DB097C" w:rsidP="00F940E5">
      <w:pPr>
        <w:spacing w:after="0" w:line="240" w:lineRule="auto"/>
        <w:ind w:firstLine="709"/>
        <w:rPr>
          <w:rFonts w:ascii="Times New Roman" w:hAnsi="Times New Roman"/>
          <w:b/>
          <w:noProof/>
          <w:sz w:val="28"/>
          <w:szCs w:val="28"/>
        </w:rPr>
      </w:pPr>
    </w:p>
    <w:p w14:paraId="1A1C04E5" w14:textId="77777777" w:rsidR="00DB097C" w:rsidRDefault="00DB097C" w:rsidP="00F940E5">
      <w:pPr>
        <w:spacing w:after="0" w:line="240" w:lineRule="auto"/>
        <w:ind w:firstLine="709"/>
        <w:rPr>
          <w:rFonts w:ascii="Times New Roman" w:hAnsi="Times New Roman"/>
          <w:b/>
          <w:noProof/>
          <w:sz w:val="28"/>
          <w:szCs w:val="28"/>
        </w:rPr>
      </w:pPr>
    </w:p>
    <w:p w14:paraId="3FF49165" w14:textId="77777777" w:rsidR="00DB097C" w:rsidRDefault="00DB097C" w:rsidP="00F940E5">
      <w:pPr>
        <w:spacing w:after="0" w:line="240" w:lineRule="auto"/>
        <w:ind w:firstLine="709"/>
        <w:rPr>
          <w:rFonts w:ascii="Times New Roman" w:hAnsi="Times New Roman"/>
          <w:b/>
          <w:noProof/>
          <w:sz w:val="28"/>
          <w:szCs w:val="28"/>
        </w:rPr>
      </w:pPr>
    </w:p>
    <w:p w14:paraId="247A9F1E" w14:textId="77777777" w:rsidR="00DB097C" w:rsidRDefault="00DB097C" w:rsidP="00F940E5">
      <w:pPr>
        <w:spacing w:after="0" w:line="240" w:lineRule="auto"/>
        <w:ind w:firstLine="709"/>
        <w:rPr>
          <w:rFonts w:ascii="Times New Roman" w:hAnsi="Times New Roman"/>
          <w:b/>
          <w:noProof/>
          <w:sz w:val="28"/>
          <w:szCs w:val="28"/>
        </w:rPr>
      </w:pPr>
    </w:p>
    <w:p w14:paraId="0F370A0F" w14:textId="77777777" w:rsidR="00DB097C" w:rsidRDefault="00DB097C" w:rsidP="00F940E5">
      <w:pPr>
        <w:spacing w:after="0" w:line="240" w:lineRule="auto"/>
        <w:ind w:firstLine="709"/>
        <w:rPr>
          <w:rFonts w:ascii="Times New Roman" w:hAnsi="Times New Roman"/>
          <w:b/>
          <w:noProof/>
          <w:sz w:val="28"/>
          <w:szCs w:val="28"/>
        </w:rPr>
      </w:pPr>
    </w:p>
    <w:p w14:paraId="4D8991DA" w14:textId="77777777" w:rsidR="00DB097C" w:rsidRDefault="00DB097C" w:rsidP="00F940E5">
      <w:pPr>
        <w:spacing w:after="0" w:line="240" w:lineRule="auto"/>
        <w:ind w:firstLine="709"/>
        <w:rPr>
          <w:rFonts w:ascii="Times New Roman" w:hAnsi="Times New Roman"/>
          <w:b/>
          <w:noProof/>
          <w:sz w:val="28"/>
          <w:szCs w:val="28"/>
        </w:rPr>
      </w:pPr>
    </w:p>
    <w:p w14:paraId="31AD3F13" w14:textId="77777777" w:rsidR="00DB097C" w:rsidRDefault="00DB097C" w:rsidP="00F940E5">
      <w:pPr>
        <w:spacing w:after="0" w:line="240" w:lineRule="auto"/>
        <w:ind w:firstLine="709"/>
        <w:rPr>
          <w:rFonts w:ascii="Times New Roman" w:hAnsi="Times New Roman"/>
          <w:b/>
          <w:noProof/>
          <w:sz w:val="28"/>
          <w:szCs w:val="28"/>
        </w:rPr>
      </w:pPr>
    </w:p>
    <w:p w14:paraId="5E597E70" w14:textId="77777777" w:rsidR="00DB097C" w:rsidRDefault="00DB097C" w:rsidP="00F940E5">
      <w:pPr>
        <w:spacing w:after="0" w:line="240" w:lineRule="auto"/>
        <w:ind w:firstLine="709"/>
        <w:rPr>
          <w:rFonts w:ascii="Times New Roman" w:hAnsi="Times New Roman"/>
          <w:b/>
          <w:noProof/>
          <w:sz w:val="28"/>
          <w:szCs w:val="28"/>
        </w:rPr>
      </w:pPr>
    </w:p>
    <w:p w14:paraId="2A5473EB" w14:textId="77777777" w:rsidR="00DB097C" w:rsidRDefault="00DB097C" w:rsidP="00F940E5">
      <w:pPr>
        <w:spacing w:after="0" w:line="240" w:lineRule="auto"/>
        <w:ind w:firstLine="709"/>
        <w:rPr>
          <w:rFonts w:ascii="Times New Roman" w:hAnsi="Times New Roman"/>
          <w:b/>
          <w:noProof/>
          <w:sz w:val="28"/>
          <w:szCs w:val="28"/>
        </w:rPr>
      </w:pPr>
    </w:p>
    <w:p w14:paraId="04EFC110" w14:textId="77777777" w:rsidR="00DB097C" w:rsidRDefault="00DB097C" w:rsidP="00F940E5">
      <w:pPr>
        <w:spacing w:after="0" w:line="240" w:lineRule="auto"/>
        <w:ind w:firstLine="709"/>
        <w:rPr>
          <w:rFonts w:ascii="Times New Roman" w:hAnsi="Times New Roman"/>
          <w:b/>
          <w:noProof/>
          <w:sz w:val="28"/>
          <w:szCs w:val="28"/>
        </w:rPr>
      </w:pPr>
    </w:p>
    <w:p w14:paraId="7CCE293F" w14:textId="77777777" w:rsidR="00DB097C" w:rsidRDefault="00DB097C" w:rsidP="00F940E5">
      <w:pPr>
        <w:spacing w:after="0" w:line="240" w:lineRule="auto"/>
        <w:ind w:firstLine="709"/>
        <w:rPr>
          <w:rFonts w:ascii="Times New Roman" w:hAnsi="Times New Roman"/>
          <w:b/>
          <w:noProof/>
          <w:sz w:val="28"/>
          <w:szCs w:val="28"/>
        </w:rPr>
      </w:pPr>
    </w:p>
    <w:p w14:paraId="0C115D10" w14:textId="77777777" w:rsidR="00DB097C" w:rsidRDefault="00DB097C" w:rsidP="00F940E5">
      <w:pPr>
        <w:spacing w:after="0" w:line="240" w:lineRule="auto"/>
        <w:ind w:firstLine="709"/>
        <w:rPr>
          <w:rFonts w:ascii="Times New Roman" w:hAnsi="Times New Roman"/>
          <w:b/>
          <w:noProof/>
          <w:sz w:val="28"/>
          <w:szCs w:val="28"/>
        </w:rPr>
      </w:pPr>
    </w:p>
    <w:p w14:paraId="112BD601" w14:textId="77777777" w:rsidR="00DB097C" w:rsidRDefault="00DB097C" w:rsidP="00F940E5">
      <w:pPr>
        <w:spacing w:after="0" w:line="240" w:lineRule="auto"/>
        <w:ind w:firstLine="709"/>
        <w:rPr>
          <w:rFonts w:ascii="Times New Roman" w:hAnsi="Times New Roman"/>
          <w:b/>
          <w:noProof/>
          <w:sz w:val="28"/>
          <w:szCs w:val="28"/>
        </w:rPr>
      </w:pPr>
    </w:p>
    <w:p w14:paraId="59BD97C3" w14:textId="77777777" w:rsidR="00DB097C" w:rsidRDefault="00DB097C" w:rsidP="00F940E5">
      <w:pPr>
        <w:spacing w:after="0" w:line="240" w:lineRule="auto"/>
        <w:ind w:firstLine="709"/>
        <w:rPr>
          <w:rFonts w:ascii="Times New Roman" w:hAnsi="Times New Roman"/>
          <w:b/>
          <w:noProof/>
          <w:sz w:val="28"/>
          <w:szCs w:val="28"/>
        </w:rPr>
      </w:pPr>
    </w:p>
    <w:p w14:paraId="597404E8" w14:textId="77777777" w:rsidR="00DB097C" w:rsidRDefault="00DB097C" w:rsidP="00F940E5">
      <w:pPr>
        <w:spacing w:after="0" w:line="240" w:lineRule="auto"/>
        <w:ind w:firstLine="709"/>
        <w:rPr>
          <w:rFonts w:ascii="Times New Roman" w:hAnsi="Times New Roman"/>
          <w:b/>
          <w:noProof/>
          <w:sz w:val="28"/>
          <w:szCs w:val="28"/>
        </w:rPr>
      </w:pPr>
    </w:p>
    <w:p w14:paraId="52ED15CA" w14:textId="77777777" w:rsidR="00DB097C" w:rsidRDefault="00DB097C" w:rsidP="00F940E5">
      <w:pPr>
        <w:spacing w:after="0" w:line="240" w:lineRule="auto"/>
        <w:ind w:firstLine="709"/>
        <w:rPr>
          <w:rFonts w:ascii="Times New Roman" w:hAnsi="Times New Roman"/>
          <w:b/>
          <w:noProof/>
          <w:sz w:val="28"/>
          <w:szCs w:val="28"/>
        </w:rPr>
      </w:pPr>
    </w:p>
    <w:p w14:paraId="6C69DA98" w14:textId="77777777" w:rsidR="00DB097C" w:rsidRDefault="00DB097C" w:rsidP="00F940E5">
      <w:pPr>
        <w:spacing w:after="0" w:line="240" w:lineRule="auto"/>
        <w:ind w:firstLine="709"/>
        <w:rPr>
          <w:rFonts w:ascii="Times New Roman" w:hAnsi="Times New Roman"/>
          <w:b/>
          <w:noProof/>
          <w:sz w:val="28"/>
          <w:szCs w:val="28"/>
        </w:rPr>
      </w:pPr>
    </w:p>
    <w:p w14:paraId="33F3EEDB" w14:textId="77777777" w:rsidR="00DB097C" w:rsidRDefault="00DB097C" w:rsidP="00F940E5">
      <w:pPr>
        <w:spacing w:after="0" w:line="240" w:lineRule="auto"/>
        <w:ind w:firstLine="709"/>
        <w:rPr>
          <w:rFonts w:ascii="Times New Roman" w:hAnsi="Times New Roman"/>
          <w:b/>
          <w:noProof/>
          <w:sz w:val="28"/>
          <w:szCs w:val="28"/>
        </w:rPr>
      </w:pPr>
    </w:p>
    <w:p w14:paraId="301F284B" w14:textId="77777777" w:rsidR="00DB097C" w:rsidRDefault="00DB097C" w:rsidP="00F940E5">
      <w:pPr>
        <w:spacing w:after="0" w:line="240" w:lineRule="auto"/>
        <w:ind w:firstLine="709"/>
        <w:rPr>
          <w:rFonts w:ascii="Times New Roman" w:hAnsi="Times New Roman"/>
          <w:b/>
          <w:noProof/>
          <w:sz w:val="28"/>
          <w:szCs w:val="28"/>
        </w:rPr>
      </w:pPr>
    </w:p>
    <w:p w14:paraId="36598BD4" w14:textId="16EE0165" w:rsidR="00DB097C" w:rsidRDefault="00E24B4D" w:rsidP="00F940E5">
      <w:pPr>
        <w:spacing w:after="0" w:line="240" w:lineRule="auto"/>
        <w:ind w:firstLine="709"/>
        <w:rPr>
          <w:rFonts w:ascii="Times New Roman" w:hAnsi="Times New Roman"/>
          <w:b/>
          <w:noProof/>
          <w:sz w:val="28"/>
          <w:szCs w:val="28"/>
        </w:rPr>
      </w:pPr>
      <w:r>
        <w:rPr>
          <w:noProof/>
        </w:rPr>
        <w:lastRenderedPageBreak/>
        <w:pict w14:anchorId="2ACD0964">
          <v:shape id="_x0000_s1028" type="#_x0000_t75" style="position:absolute;left:0;text-align:left;margin-left:18.8pt;margin-top:12.8pt;width:569.05pt;height:803.95pt;z-index:-251657216;mso-wrap-distance-left:0;mso-wrap-distance-top:0;mso-wrap-distance-right:0;mso-wrap-distance-bottom:0;mso-position-horizontal:absolute;mso-position-horizontal-relative:page;mso-position-vertical:absolute;mso-position-vertical-relative:page" wrapcoords="-34 0 -34 21576 21600 21576 21600 0 -34 0" o:allowincell="f">
            <v:imagedata r:id="rId10" r:href="rId11"/>
            <w10:wrap type="through" anchorx="page" anchory="page"/>
          </v:shape>
        </w:pict>
      </w:r>
    </w:p>
    <w:p w14:paraId="5495816C" w14:textId="77777777" w:rsidR="00AA07A7" w:rsidRPr="00DB097C" w:rsidRDefault="00AA07A7" w:rsidP="00F940E5">
      <w:pPr>
        <w:numPr>
          <w:ilvl w:val="0"/>
          <w:numId w:val="1"/>
        </w:numPr>
        <w:spacing w:after="0" w:line="240" w:lineRule="auto"/>
        <w:ind w:left="0" w:firstLine="709"/>
        <w:jc w:val="center"/>
        <w:rPr>
          <w:rFonts w:ascii="Times New Roman" w:hAnsi="Times New Roman"/>
          <w:b/>
          <w:noProof/>
          <w:sz w:val="28"/>
          <w:szCs w:val="28"/>
        </w:rPr>
      </w:pPr>
      <w:r w:rsidRPr="00DB097C">
        <w:rPr>
          <w:rFonts w:ascii="Times New Roman" w:hAnsi="Times New Roman"/>
          <w:b/>
          <w:noProof/>
          <w:sz w:val="28"/>
          <w:szCs w:val="28"/>
        </w:rPr>
        <w:lastRenderedPageBreak/>
        <w:t>Жалпы ережелер</w:t>
      </w:r>
    </w:p>
    <w:p w14:paraId="0692E9E6" w14:textId="77777777" w:rsidR="00AA07A7" w:rsidRPr="00DB097C" w:rsidRDefault="00AA07A7" w:rsidP="00F940E5">
      <w:pPr>
        <w:spacing w:after="0" w:line="240" w:lineRule="auto"/>
        <w:ind w:firstLine="709"/>
        <w:rPr>
          <w:rFonts w:ascii="Times New Roman" w:hAnsi="Times New Roman"/>
          <w:b/>
          <w:noProof/>
          <w:sz w:val="28"/>
          <w:szCs w:val="28"/>
        </w:rPr>
      </w:pPr>
    </w:p>
    <w:p w14:paraId="39E129C5" w14:textId="09D163D9" w:rsidR="00F1646A" w:rsidRPr="00DB097C" w:rsidRDefault="00F1646A" w:rsidP="00F940E5">
      <w:pPr>
        <w:tabs>
          <w:tab w:val="left" w:pos="142"/>
          <w:tab w:val="left" w:pos="709"/>
          <w:tab w:val="left" w:pos="1134"/>
        </w:tabs>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Педагогтердің біліктілігін арттыру курсының ұсынылған білім беру бағдарламасы (бұдан әрі – Бағдарлама) төмендегі нормативтік құжаттар мен негізгі ережелерді, талаптарды ескере отырып әзірленді:</w:t>
      </w:r>
    </w:p>
    <w:p w14:paraId="0E0C4A67" w14:textId="1201E88A" w:rsidR="00F1646A" w:rsidRPr="00DB097C" w:rsidRDefault="00F1646A" w:rsidP="00F940E5">
      <w:pPr>
        <w:tabs>
          <w:tab w:val="left" w:pos="142"/>
          <w:tab w:val="left" w:pos="709"/>
          <w:tab w:val="left" w:pos="1134"/>
        </w:tabs>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 xml:space="preserve">- Қазақстан Республикасының </w:t>
      </w:r>
      <w:r w:rsidR="009F2416" w:rsidRPr="00DB097C">
        <w:rPr>
          <w:rFonts w:ascii="Times New Roman" w:hAnsi="Times New Roman"/>
          <w:noProof/>
          <w:sz w:val="28"/>
          <w:szCs w:val="28"/>
        </w:rPr>
        <w:t xml:space="preserve"> «Білім туралы </w:t>
      </w:r>
      <w:r w:rsidRPr="00DB097C">
        <w:rPr>
          <w:rFonts w:ascii="Times New Roman" w:hAnsi="Times New Roman"/>
          <w:noProof/>
          <w:sz w:val="28"/>
          <w:szCs w:val="28"/>
        </w:rPr>
        <w:t>Заңы»;</w:t>
      </w:r>
    </w:p>
    <w:p w14:paraId="088F111C" w14:textId="1150222D" w:rsidR="00F1646A" w:rsidRPr="00DB097C" w:rsidRDefault="00F1646A" w:rsidP="00F940E5">
      <w:pPr>
        <w:tabs>
          <w:tab w:val="left" w:pos="142"/>
          <w:tab w:val="left" w:pos="709"/>
          <w:tab w:val="left" w:pos="1134"/>
        </w:tabs>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 Нәтижелі жұмыспен қамтуды және жаппай кәсіпкерлікті дамытуд</w:t>
      </w:r>
      <w:r w:rsidR="00A81983" w:rsidRPr="00DB097C">
        <w:rPr>
          <w:rFonts w:ascii="Times New Roman" w:hAnsi="Times New Roman"/>
          <w:noProof/>
          <w:sz w:val="28"/>
          <w:szCs w:val="28"/>
        </w:rPr>
        <w:t>ың 2017-2021 жылдарға арналған «</w:t>
      </w:r>
      <w:r w:rsidRPr="00DB097C">
        <w:rPr>
          <w:rFonts w:ascii="Times New Roman" w:hAnsi="Times New Roman"/>
          <w:noProof/>
          <w:sz w:val="28"/>
          <w:szCs w:val="28"/>
        </w:rPr>
        <w:t>Еңбек</w:t>
      </w:r>
      <w:r w:rsidR="00A81983" w:rsidRPr="00DB097C">
        <w:rPr>
          <w:rFonts w:ascii="Times New Roman" w:hAnsi="Times New Roman"/>
          <w:noProof/>
          <w:sz w:val="28"/>
          <w:szCs w:val="28"/>
        </w:rPr>
        <w:t>»</w:t>
      </w:r>
      <w:r w:rsidRPr="00DB097C">
        <w:rPr>
          <w:rFonts w:ascii="Times New Roman" w:hAnsi="Times New Roman"/>
          <w:noProof/>
          <w:sz w:val="28"/>
          <w:szCs w:val="28"/>
        </w:rPr>
        <w:t xml:space="preserve"> </w:t>
      </w:r>
      <w:r w:rsidR="009F2416" w:rsidRPr="00DB097C">
        <w:rPr>
          <w:rFonts w:ascii="Times New Roman" w:hAnsi="Times New Roman"/>
          <w:noProof/>
          <w:sz w:val="28"/>
          <w:szCs w:val="28"/>
        </w:rPr>
        <w:t>Мемлекеттік бағдарламасы</w:t>
      </w:r>
      <w:r w:rsidRPr="00DB097C">
        <w:rPr>
          <w:rFonts w:ascii="Times New Roman" w:hAnsi="Times New Roman"/>
          <w:noProof/>
          <w:sz w:val="28"/>
          <w:szCs w:val="28"/>
        </w:rPr>
        <w:t>»;</w:t>
      </w:r>
    </w:p>
    <w:p w14:paraId="739021C8" w14:textId="1D5ACA75" w:rsidR="00F1646A" w:rsidRPr="00DB097C" w:rsidRDefault="00F1646A" w:rsidP="00F940E5">
      <w:pPr>
        <w:tabs>
          <w:tab w:val="left" w:pos="142"/>
          <w:tab w:val="left" w:pos="709"/>
          <w:tab w:val="left" w:pos="1134"/>
        </w:tabs>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 Қазақстан Республикасында білім беруді және ғылымды дамытудың 2020 – 2025 жылдарға арналған мемлекеттік бағдарламасы;</w:t>
      </w:r>
    </w:p>
    <w:p w14:paraId="039914BE" w14:textId="0B5EEF91" w:rsidR="00F8289F" w:rsidRPr="00DB097C" w:rsidRDefault="00F8289F" w:rsidP="00F940E5">
      <w:pPr>
        <w:tabs>
          <w:tab w:val="left" w:pos="142"/>
          <w:tab w:val="left" w:pos="709"/>
          <w:tab w:val="left" w:pos="1134"/>
        </w:tabs>
        <w:spacing w:after="0" w:line="240" w:lineRule="auto"/>
        <w:ind w:firstLine="709"/>
        <w:jc w:val="both"/>
        <w:rPr>
          <w:rFonts w:ascii="Times New Roman" w:hAnsi="Times New Roman"/>
          <w:noProof/>
          <w:sz w:val="28"/>
          <w:szCs w:val="28"/>
        </w:rPr>
      </w:pPr>
      <w:r w:rsidRPr="00DB097C">
        <w:rPr>
          <w:rFonts w:ascii="Times New Roman" w:hAnsi="Times New Roman"/>
          <w:noProof/>
          <w:color w:val="000000"/>
          <w:sz w:val="28"/>
          <w:szCs w:val="28"/>
          <w:shd w:val="clear" w:color="auto" w:fill="FFFFFF"/>
        </w:rPr>
        <w:t>- «Цифрлық Қазақстан» кешенді бағдарламасы</w:t>
      </w:r>
      <w:r w:rsidRPr="00DB097C">
        <w:rPr>
          <w:rFonts w:ascii="Times New Roman" w:hAnsi="Times New Roman"/>
          <w:noProof/>
          <w:sz w:val="28"/>
          <w:szCs w:val="28"/>
        </w:rPr>
        <w:t>;</w:t>
      </w:r>
    </w:p>
    <w:p w14:paraId="541935D6" w14:textId="1B308174" w:rsidR="00F8289F" w:rsidRPr="00DB097C" w:rsidRDefault="00F8289F" w:rsidP="00F940E5">
      <w:pPr>
        <w:tabs>
          <w:tab w:val="left" w:pos="142"/>
          <w:tab w:val="left" w:pos="709"/>
          <w:tab w:val="left" w:pos="1134"/>
        </w:tabs>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 xml:space="preserve">- </w:t>
      </w:r>
      <w:r w:rsidR="009203BA" w:rsidRPr="00DB097C">
        <w:rPr>
          <w:rFonts w:ascii="Times New Roman" w:hAnsi="Times New Roman"/>
          <w:bCs/>
          <w:noProof/>
          <w:sz w:val="28"/>
          <w:szCs w:val="28"/>
        </w:rPr>
        <w:t xml:space="preserve">ҚР Президенті Н.Назарбаевтың «Болашаққа бағдар: рухани жаңғыру» </w:t>
      </w:r>
      <w:r w:rsidR="009F2416" w:rsidRPr="00DB097C">
        <w:rPr>
          <w:rFonts w:ascii="Times New Roman" w:hAnsi="Times New Roman"/>
          <w:bCs/>
          <w:noProof/>
          <w:sz w:val="28"/>
          <w:szCs w:val="28"/>
        </w:rPr>
        <w:t>мақаласы</w:t>
      </w:r>
      <w:r w:rsidR="009203BA" w:rsidRPr="00DB097C">
        <w:rPr>
          <w:rFonts w:ascii="Times New Roman" w:hAnsi="Times New Roman"/>
          <w:bCs/>
          <w:noProof/>
          <w:sz w:val="28"/>
          <w:szCs w:val="28"/>
        </w:rPr>
        <w:t xml:space="preserve"> 2017 жыл 12 сәуір</w:t>
      </w:r>
      <w:r w:rsidR="009F2416" w:rsidRPr="00DB097C">
        <w:rPr>
          <w:rFonts w:ascii="Times New Roman" w:hAnsi="Times New Roman"/>
          <w:bCs/>
          <w:noProof/>
          <w:sz w:val="28"/>
          <w:szCs w:val="28"/>
        </w:rPr>
        <w:t>.</w:t>
      </w:r>
    </w:p>
    <w:p w14:paraId="047EC72B" w14:textId="583F727E" w:rsidR="009E5B41" w:rsidRPr="00DB097C" w:rsidRDefault="00F1646A" w:rsidP="00F940E5">
      <w:pPr>
        <w:tabs>
          <w:tab w:val="left" w:pos="142"/>
          <w:tab w:val="left" w:pos="709"/>
          <w:tab w:val="left" w:pos="1134"/>
        </w:tabs>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Біліктілікті арттыру курстарының бағдарламасы</w:t>
      </w:r>
      <w:r w:rsidR="00FE55B6" w:rsidRPr="00DB097C">
        <w:rPr>
          <w:rFonts w:ascii="Times New Roman" w:hAnsi="Times New Roman"/>
          <w:noProof/>
          <w:sz w:val="28"/>
          <w:szCs w:val="28"/>
        </w:rPr>
        <w:t xml:space="preserve"> </w:t>
      </w:r>
      <w:r w:rsidR="009E5B41" w:rsidRPr="00DB097C">
        <w:rPr>
          <w:rFonts w:ascii="Times New Roman" w:hAnsi="Times New Roman"/>
          <w:noProof/>
          <w:sz w:val="28"/>
          <w:szCs w:val="28"/>
        </w:rPr>
        <w:t>тіл арқылы пәнді оқыту</w:t>
      </w:r>
      <w:r w:rsidRPr="00DB097C">
        <w:rPr>
          <w:rFonts w:ascii="Times New Roman" w:hAnsi="Times New Roman"/>
          <w:noProof/>
          <w:sz w:val="28"/>
          <w:szCs w:val="28"/>
        </w:rPr>
        <w:t xml:space="preserve"> үшін әзірленген</w:t>
      </w:r>
      <w:r w:rsidR="00FE55B6" w:rsidRPr="00DB097C">
        <w:rPr>
          <w:rFonts w:ascii="Times New Roman" w:hAnsi="Times New Roman"/>
          <w:noProof/>
          <w:sz w:val="28"/>
          <w:szCs w:val="28"/>
        </w:rPr>
        <w:t xml:space="preserve">. </w:t>
      </w:r>
      <w:r w:rsidRPr="00DB097C">
        <w:rPr>
          <w:rFonts w:ascii="Times New Roman" w:hAnsi="Times New Roman"/>
          <w:noProof/>
          <w:sz w:val="28"/>
          <w:szCs w:val="28"/>
        </w:rPr>
        <w:t xml:space="preserve">Бағдарламаның </w:t>
      </w:r>
      <w:r w:rsidR="00FE55B6" w:rsidRPr="00DB097C">
        <w:rPr>
          <w:rFonts w:ascii="Times New Roman" w:hAnsi="Times New Roman"/>
          <w:noProof/>
          <w:sz w:val="28"/>
          <w:szCs w:val="28"/>
        </w:rPr>
        <w:t>өзектілігі</w:t>
      </w:r>
      <w:r w:rsidR="009E5B41" w:rsidRPr="00DB097C">
        <w:rPr>
          <w:rFonts w:ascii="Times New Roman" w:hAnsi="Times New Roman"/>
          <w:noProof/>
          <w:sz w:val="28"/>
          <w:szCs w:val="28"/>
        </w:rPr>
        <w:t xml:space="preserve"> үш тілдікті дамытуға</w:t>
      </w:r>
      <w:r w:rsidR="005C5542" w:rsidRPr="00DB097C">
        <w:rPr>
          <w:rFonts w:ascii="Times New Roman" w:hAnsi="Times New Roman"/>
          <w:noProof/>
          <w:sz w:val="28"/>
          <w:szCs w:val="28"/>
        </w:rPr>
        <w:t>,</w:t>
      </w:r>
      <w:r w:rsidR="00FE5AF6" w:rsidRPr="00DB097C">
        <w:rPr>
          <w:rFonts w:ascii="Times New Roman" w:hAnsi="Times New Roman"/>
          <w:noProof/>
          <w:sz w:val="28"/>
          <w:szCs w:val="28"/>
        </w:rPr>
        <w:t xml:space="preserve"> академиялық және</w:t>
      </w:r>
      <w:r w:rsidR="005C5542" w:rsidRPr="00DB097C">
        <w:rPr>
          <w:rFonts w:ascii="Times New Roman" w:hAnsi="Times New Roman"/>
          <w:noProof/>
          <w:sz w:val="28"/>
          <w:szCs w:val="28"/>
        </w:rPr>
        <w:t xml:space="preserve"> сандық сауаттылыққа</w:t>
      </w:r>
      <w:r w:rsidR="00FE5AF6" w:rsidRPr="00DB097C">
        <w:rPr>
          <w:rFonts w:ascii="Times New Roman" w:hAnsi="Times New Roman"/>
          <w:noProof/>
          <w:sz w:val="28"/>
          <w:szCs w:val="28"/>
        </w:rPr>
        <w:t>, сондай-ақ</w:t>
      </w:r>
      <w:r w:rsidR="009E5B41" w:rsidRPr="00DB097C">
        <w:rPr>
          <w:rFonts w:ascii="Times New Roman" w:hAnsi="Times New Roman"/>
          <w:noProof/>
          <w:sz w:val="28"/>
          <w:szCs w:val="28"/>
        </w:rPr>
        <w:t xml:space="preserve"> концептуалды (интеграциялық) оқытуға бағытталған.</w:t>
      </w:r>
    </w:p>
    <w:p w14:paraId="63EF4A1F" w14:textId="4104198D" w:rsidR="009E5B41" w:rsidRPr="00DB097C" w:rsidRDefault="00C86B90" w:rsidP="00F940E5">
      <w:pPr>
        <w:tabs>
          <w:tab w:val="left" w:pos="142"/>
          <w:tab w:val="left" w:pos="709"/>
          <w:tab w:val="left" w:pos="1134"/>
        </w:tabs>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Н.Ә.Назарбаевтың жолдауынан тармақтары;</w:t>
      </w:r>
    </w:p>
    <w:p w14:paraId="09DAD116" w14:textId="0EAB7D36" w:rsidR="00AA07A7" w:rsidRPr="00DB097C" w:rsidRDefault="00F1646A" w:rsidP="00F940E5">
      <w:pPr>
        <w:tabs>
          <w:tab w:val="left" w:pos="142"/>
          <w:tab w:val="left" w:pos="709"/>
          <w:tab w:val="left" w:pos="1134"/>
        </w:tabs>
        <w:spacing w:after="0" w:line="240" w:lineRule="auto"/>
        <w:ind w:firstLine="709"/>
        <w:jc w:val="both"/>
        <w:rPr>
          <w:rFonts w:ascii="Times New Roman" w:eastAsia="Times New Roman" w:hAnsi="Times New Roman"/>
          <w:noProof/>
          <w:sz w:val="28"/>
          <w:szCs w:val="28"/>
        </w:rPr>
      </w:pPr>
      <w:r w:rsidRPr="00DB097C">
        <w:rPr>
          <w:rFonts w:ascii="Times New Roman" w:hAnsi="Times New Roman"/>
          <w:noProof/>
          <w:sz w:val="28"/>
          <w:szCs w:val="28"/>
        </w:rPr>
        <w:t xml:space="preserve">Бағдарлама бойынша оқудың жалпы көлемі </w:t>
      </w:r>
      <w:r w:rsidR="009E5B41" w:rsidRPr="00DB097C">
        <w:rPr>
          <w:rFonts w:ascii="Times New Roman" w:hAnsi="Times New Roman"/>
          <w:noProof/>
          <w:sz w:val="28"/>
          <w:szCs w:val="28"/>
        </w:rPr>
        <w:t>72/</w:t>
      </w:r>
      <w:r w:rsidRPr="00DB097C">
        <w:rPr>
          <w:rFonts w:ascii="Times New Roman" w:hAnsi="Times New Roman"/>
          <w:noProof/>
          <w:sz w:val="28"/>
          <w:szCs w:val="28"/>
        </w:rPr>
        <w:t>135 сағатты құрайды.</w:t>
      </w:r>
      <w:r w:rsidR="00AA07A7" w:rsidRPr="00DB097C">
        <w:rPr>
          <w:rFonts w:ascii="Times New Roman" w:eastAsia="Times New Roman" w:hAnsi="Times New Roman"/>
          <w:noProof/>
          <w:sz w:val="28"/>
          <w:szCs w:val="28"/>
        </w:rPr>
        <w:t xml:space="preserve">  </w:t>
      </w:r>
    </w:p>
    <w:p w14:paraId="2A93FD67" w14:textId="77777777" w:rsidR="00AA07A7" w:rsidRPr="00DB097C" w:rsidRDefault="00AA07A7" w:rsidP="00F940E5">
      <w:pPr>
        <w:spacing w:after="0" w:line="240" w:lineRule="auto"/>
        <w:ind w:firstLine="709"/>
        <w:rPr>
          <w:rFonts w:ascii="Times New Roman" w:hAnsi="Times New Roman"/>
          <w:b/>
          <w:noProof/>
          <w:sz w:val="28"/>
          <w:szCs w:val="28"/>
        </w:rPr>
      </w:pPr>
    </w:p>
    <w:p w14:paraId="193F4A63" w14:textId="77777777" w:rsidR="00AA07A7" w:rsidRPr="00DB097C" w:rsidRDefault="00AA07A7" w:rsidP="00F940E5">
      <w:pPr>
        <w:numPr>
          <w:ilvl w:val="0"/>
          <w:numId w:val="1"/>
        </w:numPr>
        <w:spacing w:after="0" w:line="240" w:lineRule="auto"/>
        <w:ind w:left="0" w:firstLine="709"/>
        <w:jc w:val="center"/>
        <w:rPr>
          <w:rFonts w:ascii="Times New Roman" w:hAnsi="Times New Roman"/>
          <w:b/>
          <w:noProof/>
          <w:sz w:val="28"/>
          <w:szCs w:val="28"/>
        </w:rPr>
      </w:pPr>
      <w:bookmarkStart w:id="0" w:name="_GoBack"/>
      <w:bookmarkEnd w:id="0"/>
      <w:r w:rsidRPr="00DB097C">
        <w:rPr>
          <w:rFonts w:ascii="Times New Roman" w:hAnsi="Times New Roman"/>
          <w:b/>
          <w:noProof/>
          <w:sz w:val="28"/>
          <w:szCs w:val="28"/>
        </w:rPr>
        <w:t>Глоссарий</w:t>
      </w:r>
    </w:p>
    <w:p w14:paraId="15183ECB" w14:textId="77777777" w:rsidR="009F2416" w:rsidRPr="00DB097C" w:rsidRDefault="009F2416" w:rsidP="00F940E5">
      <w:pPr>
        <w:spacing w:after="0" w:line="240" w:lineRule="auto"/>
        <w:ind w:firstLine="709"/>
        <w:rPr>
          <w:rFonts w:ascii="Times New Roman" w:hAnsi="Times New Roman"/>
          <w:b/>
          <w:noProof/>
          <w:sz w:val="28"/>
          <w:szCs w:val="28"/>
        </w:rPr>
      </w:pPr>
    </w:p>
    <w:p w14:paraId="2C1567C5" w14:textId="52EAF0EE" w:rsidR="00AA07A7" w:rsidRPr="00DB097C" w:rsidRDefault="00184DD9" w:rsidP="00F940E5">
      <w:pPr>
        <w:spacing w:after="0" w:line="240" w:lineRule="auto"/>
        <w:ind w:firstLine="709"/>
        <w:rPr>
          <w:rFonts w:ascii="Times New Roman" w:hAnsi="Times New Roman"/>
          <w:noProof/>
          <w:sz w:val="28"/>
          <w:szCs w:val="28"/>
        </w:rPr>
      </w:pPr>
      <w:r w:rsidRPr="00DB097C">
        <w:rPr>
          <w:rFonts w:ascii="Times New Roman" w:hAnsi="Times New Roman"/>
          <w:b/>
          <w:noProof/>
          <w:sz w:val="28"/>
          <w:szCs w:val="28"/>
        </w:rPr>
        <w:t>Әлеуметтік білім алушы</w:t>
      </w:r>
      <w:r w:rsidRPr="00DB097C">
        <w:rPr>
          <w:rFonts w:ascii="Times New Roman" w:hAnsi="Times New Roman"/>
          <w:noProof/>
          <w:sz w:val="28"/>
          <w:szCs w:val="28"/>
        </w:rPr>
        <w:t xml:space="preserve"> - </w:t>
      </w:r>
      <w:r w:rsidR="00FE362C" w:rsidRPr="00DB097C">
        <w:rPr>
          <w:rFonts w:ascii="Times New Roman" w:hAnsi="Times New Roman"/>
          <w:noProof/>
          <w:sz w:val="28"/>
          <w:szCs w:val="28"/>
        </w:rPr>
        <w:t>субъект бақылау немесе басқа адамдармен бірге әрекет ету барысында өз еркінен тыс білім алатын оқыту түрі.</w:t>
      </w:r>
    </w:p>
    <w:p w14:paraId="17B55255" w14:textId="77777777" w:rsidR="00FE362C" w:rsidRPr="00DB097C" w:rsidRDefault="00FE362C" w:rsidP="00F940E5">
      <w:pPr>
        <w:spacing w:after="0" w:line="240" w:lineRule="auto"/>
        <w:ind w:firstLine="709"/>
        <w:rPr>
          <w:rFonts w:ascii="Times New Roman" w:hAnsi="Times New Roman"/>
          <w:noProof/>
          <w:sz w:val="28"/>
          <w:szCs w:val="28"/>
        </w:rPr>
      </w:pPr>
    </w:p>
    <w:p w14:paraId="2224460C" w14:textId="76955F5E" w:rsidR="00FE362C" w:rsidRPr="00DB097C" w:rsidRDefault="00FE362C" w:rsidP="00F940E5">
      <w:pPr>
        <w:spacing w:after="0" w:line="240" w:lineRule="auto"/>
        <w:ind w:firstLine="709"/>
        <w:jc w:val="both"/>
        <w:rPr>
          <w:rFonts w:ascii="Times New Roman" w:hAnsi="Times New Roman"/>
          <w:noProof/>
          <w:sz w:val="28"/>
          <w:szCs w:val="28"/>
        </w:rPr>
      </w:pPr>
      <w:r w:rsidRPr="00DB097C">
        <w:rPr>
          <w:rFonts w:ascii="Times New Roman" w:hAnsi="Times New Roman"/>
          <w:b/>
          <w:noProof/>
          <w:sz w:val="28"/>
          <w:szCs w:val="28"/>
        </w:rPr>
        <w:t>Әңгіме жүргізудің сократтық әдіс</w:t>
      </w:r>
      <w:r w:rsidRPr="00DB097C">
        <w:rPr>
          <w:rFonts w:ascii="Times New Roman" w:hAnsi="Times New Roman"/>
          <w:noProof/>
          <w:sz w:val="28"/>
          <w:szCs w:val="28"/>
        </w:rPr>
        <w:t>і</w:t>
      </w:r>
      <w:r w:rsidR="00CD0C0F" w:rsidRPr="00DB097C">
        <w:rPr>
          <w:rFonts w:ascii="Times New Roman" w:hAnsi="Times New Roman"/>
          <w:noProof/>
          <w:sz w:val="28"/>
          <w:szCs w:val="28"/>
        </w:rPr>
        <w:t xml:space="preserve"> </w:t>
      </w:r>
      <w:r w:rsidRPr="00DB097C">
        <w:rPr>
          <w:rFonts w:ascii="Times New Roman" w:hAnsi="Times New Roman"/>
          <w:noProof/>
          <w:sz w:val="28"/>
          <w:szCs w:val="28"/>
        </w:rPr>
        <w:t>- сұрақтарды шеберлікпен қою арқылы адам бойындағы жасырын білімді жарыққа шығару әдісі.</w:t>
      </w:r>
      <w:r w:rsidR="00CD0C0F" w:rsidRPr="00DB097C">
        <w:rPr>
          <w:rFonts w:ascii="Times New Roman" w:hAnsi="Times New Roman"/>
          <w:noProof/>
          <w:sz w:val="28"/>
          <w:szCs w:val="28"/>
        </w:rPr>
        <w:t xml:space="preserve"> Әңгіме жүргізудің сократтық әдісінің мәні – әңгімелесушінің «барлық нәрсе жайлы білемін» деген орныққан пікіріне қарамастан, шындығына келгенде, көп нәрсені білмейтіндігіне көзін жеткізу</w:t>
      </w:r>
    </w:p>
    <w:p w14:paraId="4E0ACB54" w14:textId="77777777" w:rsidR="00CD0C0F" w:rsidRPr="00DB097C" w:rsidRDefault="00CD0C0F" w:rsidP="00F940E5">
      <w:pPr>
        <w:spacing w:after="0" w:line="240" w:lineRule="auto"/>
        <w:ind w:firstLine="709"/>
        <w:jc w:val="both"/>
        <w:rPr>
          <w:rFonts w:ascii="Times New Roman" w:hAnsi="Times New Roman"/>
          <w:noProof/>
          <w:sz w:val="28"/>
          <w:szCs w:val="28"/>
        </w:rPr>
      </w:pPr>
    </w:p>
    <w:p w14:paraId="0F273C19" w14:textId="0D0F4BCB" w:rsidR="00CD0C0F" w:rsidRPr="00DB097C" w:rsidRDefault="008B680A" w:rsidP="00F940E5">
      <w:pPr>
        <w:spacing w:after="0" w:line="240" w:lineRule="auto"/>
        <w:ind w:firstLine="709"/>
        <w:jc w:val="both"/>
        <w:rPr>
          <w:rFonts w:ascii="Times New Roman" w:hAnsi="Times New Roman"/>
          <w:noProof/>
          <w:sz w:val="28"/>
          <w:szCs w:val="28"/>
        </w:rPr>
      </w:pPr>
      <w:r w:rsidRPr="00DB097C">
        <w:rPr>
          <w:rFonts w:ascii="Times New Roman" w:hAnsi="Times New Roman"/>
          <w:b/>
          <w:noProof/>
          <w:sz w:val="28"/>
          <w:szCs w:val="28"/>
        </w:rPr>
        <w:t>Дивергентті ойлау -</w:t>
      </w:r>
      <w:r w:rsidRPr="00DB097C">
        <w:rPr>
          <w:rFonts w:ascii="Times New Roman" w:hAnsi="Times New Roman"/>
          <w:noProof/>
          <w:sz w:val="28"/>
          <w:szCs w:val="28"/>
        </w:rPr>
        <w:t xml:space="preserve"> бір мәселенің (проблеманың) бірнеше шешімін іздеу мақсатында қолданылатын шығармашылық ойлаудың түрі.</w:t>
      </w:r>
    </w:p>
    <w:p w14:paraId="5DEC07F9" w14:textId="77777777" w:rsidR="008B680A" w:rsidRPr="00DB097C" w:rsidRDefault="008B680A" w:rsidP="00F940E5">
      <w:pPr>
        <w:spacing w:after="0" w:line="240" w:lineRule="auto"/>
        <w:ind w:firstLine="709"/>
        <w:jc w:val="both"/>
        <w:rPr>
          <w:rFonts w:ascii="Times New Roman" w:hAnsi="Times New Roman"/>
          <w:noProof/>
          <w:sz w:val="28"/>
          <w:szCs w:val="28"/>
        </w:rPr>
      </w:pPr>
    </w:p>
    <w:p w14:paraId="42FACC86" w14:textId="43D639EC" w:rsidR="008B680A" w:rsidRPr="00DB097C" w:rsidRDefault="00426410" w:rsidP="00F940E5">
      <w:pPr>
        <w:spacing w:after="0" w:line="240" w:lineRule="auto"/>
        <w:ind w:firstLine="709"/>
        <w:jc w:val="both"/>
        <w:rPr>
          <w:rFonts w:ascii="Times New Roman" w:hAnsi="Times New Roman"/>
          <w:noProof/>
          <w:sz w:val="28"/>
          <w:szCs w:val="28"/>
        </w:rPr>
      </w:pPr>
      <w:r w:rsidRPr="00DB097C">
        <w:rPr>
          <w:rFonts w:ascii="Times New Roman" w:hAnsi="Times New Roman"/>
          <w:b/>
          <w:noProof/>
          <w:sz w:val="28"/>
          <w:szCs w:val="28"/>
        </w:rPr>
        <w:t>Жақын арадағы даму аймағы (ЖАДА)</w:t>
      </w:r>
      <w:r w:rsidRPr="00DB097C">
        <w:rPr>
          <w:rFonts w:ascii="Times New Roman" w:hAnsi="Times New Roman"/>
          <w:noProof/>
          <w:sz w:val="28"/>
          <w:szCs w:val="28"/>
        </w:rPr>
        <w:t xml:space="preserve"> - Л.Выготский енгізген ұғым; оқушының қалыптасқан дағдылары, қабілеттері мен оқушы әзірше өз бетінше орындай алмайтын, орындау үшін скаффолдердің көмегін қажет ететін тапсырмалар ауқымында қалыптасатын дағдылар арасындағы оқу кезеңі. Скаффолдер рөлінде мұғалім немесе анағұрлым жақсы оқитын сыныптастары болуы мүмкін</w:t>
      </w:r>
      <w:r w:rsidR="0056436A" w:rsidRPr="00DB097C">
        <w:rPr>
          <w:rFonts w:ascii="Times New Roman" w:hAnsi="Times New Roman"/>
          <w:noProof/>
          <w:sz w:val="28"/>
          <w:szCs w:val="28"/>
        </w:rPr>
        <w:t>.</w:t>
      </w:r>
    </w:p>
    <w:p w14:paraId="1A29BECB" w14:textId="77777777" w:rsidR="00FE362C" w:rsidRPr="00DB097C" w:rsidRDefault="00FE362C" w:rsidP="00F940E5">
      <w:pPr>
        <w:spacing w:after="0" w:line="240" w:lineRule="auto"/>
        <w:ind w:firstLine="709"/>
        <w:rPr>
          <w:rFonts w:ascii="Times New Roman" w:hAnsi="Times New Roman"/>
          <w:b/>
          <w:noProof/>
          <w:sz w:val="28"/>
          <w:szCs w:val="28"/>
        </w:rPr>
      </w:pPr>
    </w:p>
    <w:p w14:paraId="4C46ABF0" w14:textId="4FCE70E8" w:rsidR="008B680A" w:rsidRPr="00DB097C" w:rsidRDefault="002C4E36" w:rsidP="00F940E5">
      <w:pPr>
        <w:spacing w:after="0" w:line="240" w:lineRule="auto"/>
        <w:ind w:firstLine="709"/>
        <w:jc w:val="both"/>
        <w:rPr>
          <w:rFonts w:ascii="Times New Roman" w:hAnsi="Times New Roman"/>
          <w:noProof/>
          <w:sz w:val="28"/>
          <w:szCs w:val="28"/>
        </w:rPr>
      </w:pPr>
      <w:r w:rsidRPr="00DB097C">
        <w:rPr>
          <w:rFonts w:ascii="Times New Roman" w:hAnsi="Times New Roman"/>
          <w:b/>
          <w:noProof/>
          <w:sz w:val="28"/>
          <w:szCs w:val="28"/>
        </w:rPr>
        <w:t>Синхронды емес оқыту/форум</w:t>
      </w:r>
      <w:r w:rsidRPr="00DB097C">
        <w:rPr>
          <w:rFonts w:ascii="Times New Roman" w:hAnsi="Times New Roman"/>
          <w:noProof/>
          <w:sz w:val="28"/>
          <w:szCs w:val="28"/>
        </w:rPr>
        <w:t xml:space="preserve"> - ақпараттық-коммуникациялық технологиялар мен ресурстарды қолдану арқылы оқыту мен оқу нысаны</w:t>
      </w:r>
      <w:r w:rsidR="00B65770" w:rsidRPr="00DB097C">
        <w:rPr>
          <w:rFonts w:ascii="Times New Roman" w:hAnsi="Times New Roman"/>
          <w:noProof/>
          <w:sz w:val="28"/>
          <w:szCs w:val="28"/>
        </w:rPr>
        <w:t xml:space="preserve">. </w:t>
      </w:r>
      <w:r w:rsidR="00B65770" w:rsidRPr="00DB097C">
        <w:rPr>
          <w:rFonts w:ascii="Times New Roman" w:hAnsi="Times New Roman"/>
          <w:noProof/>
          <w:sz w:val="28"/>
          <w:szCs w:val="28"/>
        </w:rPr>
        <w:lastRenderedPageBreak/>
        <w:t>С</w:t>
      </w:r>
      <w:r w:rsidRPr="00DB097C">
        <w:rPr>
          <w:rFonts w:ascii="Times New Roman" w:hAnsi="Times New Roman"/>
          <w:noProof/>
          <w:sz w:val="28"/>
          <w:szCs w:val="28"/>
        </w:rPr>
        <w:t>инхронды емес оқыту білім беру бағдарламасының жекелеген пәндерін, сондай-ақ оларды оқу реттерін таңдауда еркіндік беред</w:t>
      </w:r>
      <w:r w:rsidR="00B65770" w:rsidRPr="00DB097C">
        <w:rPr>
          <w:rFonts w:ascii="Times New Roman" w:hAnsi="Times New Roman"/>
          <w:noProof/>
          <w:sz w:val="28"/>
          <w:szCs w:val="28"/>
        </w:rPr>
        <w:t>і</w:t>
      </w:r>
    </w:p>
    <w:p w14:paraId="68201CDD" w14:textId="77777777" w:rsidR="003205E2" w:rsidRPr="00DB097C" w:rsidRDefault="003205E2" w:rsidP="00F940E5">
      <w:pPr>
        <w:spacing w:after="0" w:line="240" w:lineRule="auto"/>
        <w:ind w:firstLine="709"/>
        <w:jc w:val="both"/>
        <w:rPr>
          <w:rFonts w:ascii="Times New Roman" w:hAnsi="Times New Roman"/>
          <w:noProof/>
          <w:sz w:val="28"/>
          <w:szCs w:val="28"/>
        </w:rPr>
      </w:pPr>
    </w:p>
    <w:p w14:paraId="33003B34" w14:textId="36830337" w:rsidR="003205E2" w:rsidRPr="00DB097C" w:rsidRDefault="003205E2" w:rsidP="00F940E5">
      <w:pPr>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Ынтымақтастық оқу</w:t>
      </w:r>
      <w:r w:rsidRPr="00DB097C">
        <w:rPr>
          <w:rFonts w:ascii="Times New Roman" w:hAnsi="Times New Roman"/>
          <w:noProof/>
          <w:sz w:val="28"/>
          <w:szCs w:val="28"/>
        </w:rPr>
        <w:t xml:space="preserve"> - бұл тәсілдің аясында оқыту </w:t>
      </w:r>
      <w:r w:rsidR="00DC3407" w:rsidRPr="00DB097C">
        <w:rPr>
          <w:rFonts w:ascii="Times New Roman" w:hAnsi="Times New Roman"/>
          <w:noProof/>
          <w:sz w:val="28"/>
          <w:szCs w:val="28"/>
        </w:rPr>
        <w:t>курс</w:t>
      </w:r>
      <w:r w:rsidRPr="00DB097C">
        <w:rPr>
          <w:rFonts w:ascii="Times New Roman" w:hAnsi="Times New Roman"/>
          <w:noProof/>
          <w:sz w:val="28"/>
          <w:szCs w:val="28"/>
        </w:rPr>
        <w:t xml:space="preserve"> берушілер мен </w:t>
      </w:r>
      <w:r w:rsidR="00DC3407" w:rsidRPr="00DB097C">
        <w:rPr>
          <w:rFonts w:ascii="Times New Roman" w:hAnsi="Times New Roman"/>
          <w:noProof/>
          <w:sz w:val="28"/>
          <w:szCs w:val="28"/>
        </w:rPr>
        <w:t>тыңдаушылар</w:t>
      </w:r>
      <w:r w:rsidRPr="00DB097C">
        <w:rPr>
          <w:rFonts w:ascii="Times New Roman" w:hAnsi="Times New Roman"/>
          <w:noProof/>
          <w:sz w:val="28"/>
          <w:szCs w:val="28"/>
        </w:rPr>
        <w:t xml:space="preserve"> арасындағы тығыз қарым-қатынас негізінде ұйымдастырылып, оқыту үдерісіне қатысушы әрбір жеке тұлғаның жеке үлесі мен қабілеті мойындалады. Үдеріске қатысушылар ақпаратты бірлесіп отырып белсенді іздеу, талқылау, талдау және жинақтау арқылы жаңа білім алады. Жұмыс тиімді болу үшін ынтымақтастық оқу жағдайында өкілеттік пен жауапкершілік топ мүшелері арасында бөлінеді. Ынтымақтастық оқудың алғышарты топ мүшелерінің бірлесіп әрекет етуі арқылы ымыраға, пәтуаға жетуіне негізделген</w:t>
      </w:r>
    </w:p>
    <w:p w14:paraId="3FDD45C7" w14:textId="77777777" w:rsidR="00F1646A" w:rsidRPr="00DB097C" w:rsidRDefault="00F1646A" w:rsidP="00F940E5">
      <w:pPr>
        <w:spacing w:after="0" w:line="240" w:lineRule="auto"/>
        <w:ind w:firstLine="709"/>
        <w:jc w:val="both"/>
        <w:rPr>
          <w:rFonts w:ascii="Times New Roman" w:hAnsi="Times New Roman"/>
          <w:noProof/>
          <w:sz w:val="28"/>
          <w:szCs w:val="28"/>
        </w:rPr>
      </w:pPr>
    </w:p>
    <w:p w14:paraId="0C117F86" w14:textId="7F3F8D03" w:rsidR="00E6232A" w:rsidRPr="00DB097C" w:rsidRDefault="00DC3407" w:rsidP="00F940E5">
      <w:pPr>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 xml:space="preserve">Шынайы ұжым- </w:t>
      </w:r>
      <w:r w:rsidRPr="00DB097C">
        <w:rPr>
          <w:rFonts w:ascii="Times New Roman" w:hAnsi="Times New Roman"/>
          <w:noProof/>
          <w:sz w:val="28"/>
          <w:szCs w:val="28"/>
        </w:rPr>
        <w:t>іс жүзінде бар, шынайы жұмыс істеп жатқан ұжым.</w:t>
      </w:r>
    </w:p>
    <w:p w14:paraId="45C7060A" w14:textId="77777777" w:rsidR="00DC3407" w:rsidRPr="00DB097C" w:rsidRDefault="00DC3407" w:rsidP="00F940E5">
      <w:pPr>
        <w:spacing w:after="0" w:line="240" w:lineRule="auto"/>
        <w:ind w:firstLine="709"/>
        <w:jc w:val="both"/>
        <w:rPr>
          <w:rFonts w:ascii="Times New Roman" w:hAnsi="Times New Roman"/>
          <w:b/>
          <w:noProof/>
          <w:sz w:val="28"/>
          <w:szCs w:val="28"/>
        </w:rPr>
      </w:pPr>
    </w:p>
    <w:p w14:paraId="7D760292" w14:textId="00F6641F" w:rsidR="003862C2" w:rsidRPr="00DB097C" w:rsidRDefault="003862C2" w:rsidP="00F940E5">
      <w:pPr>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3.</w:t>
      </w:r>
      <w:r w:rsidR="00AA07A7" w:rsidRPr="00DB097C">
        <w:rPr>
          <w:rFonts w:ascii="Times New Roman" w:hAnsi="Times New Roman"/>
          <w:b/>
          <w:noProof/>
          <w:sz w:val="28"/>
          <w:szCs w:val="28"/>
        </w:rPr>
        <w:t>Бағдарлама тақырыбы</w:t>
      </w:r>
      <w:r w:rsidRPr="00DB097C">
        <w:rPr>
          <w:rFonts w:ascii="Times New Roman" w:hAnsi="Times New Roman"/>
          <w:b/>
          <w:noProof/>
          <w:sz w:val="28"/>
          <w:szCs w:val="28"/>
        </w:rPr>
        <w:t>: «CLIL технологиясын физиканы немесе жаратылыстану пәндерін оқытуда қолдану»</w:t>
      </w:r>
    </w:p>
    <w:p w14:paraId="2AA3B460" w14:textId="77777777" w:rsidR="003862C2" w:rsidRPr="00DB097C" w:rsidRDefault="003862C2" w:rsidP="00F940E5">
      <w:pPr>
        <w:spacing w:after="0" w:line="240" w:lineRule="auto"/>
        <w:ind w:firstLine="709"/>
        <w:rPr>
          <w:rFonts w:ascii="Times New Roman" w:hAnsi="Times New Roman"/>
          <w:b/>
          <w:noProof/>
          <w:sz w:val="28"/>
          <w:szCs w:val="28"/>
        </w:rPr>
      </w:pPr>
    </w:p>
    <w:p w14:paraId="6129FE97" w14:textId="12FDE48D" w:rsidR="003862C2" w:rsidRPr="00DB097C" w:rsidRDefault="003862C2" w:rsidP="00F940E5">
      <w:pPr>
        <w:spacing w:after="0" w:line="240" w:lineRule="auto"/>
        <w:ind w:firstLine="709"/>
        <w:jc w:val="both"/>
        <w:rPr>
          <w:rFonts w:ascii="Times New Roman" w:hAnsi="Times New Roman"/>
          <w:noProof/>
          <w:sz w:val="28"/>
          <w:szCs w:val="28"/>
        </w:rPr>
      </w:pPr>
      <w:r w:rsidRPr="00DB097C">
        <w:rPr>
          <w:rFonts w:ascii="Times New Roman" w:hAnsi="Times New Roman"/>
          <w:b/>
          <w:noProof/>
          <w:sz w:val="28"/>
          <w:szCs w:val="28"/>
        </w:rPr>
        <w:t xml:space="preserve">CLIL- </w:t>
      </w:r>
      <w:r w:rsidRPr="00DB097C">
        <w:rPr>
          <w:rFonts w:ascii="Times New Roman" w:hAnsi="Times New Roman"/>
          <w:noProof/>
          <w:sz w:val="28"/>
          <w:szCs w:val="28"/>
        </w:rPr>
        <w:t>орыс сыныбының оқушыларын қазақ тілінде сөйлету өзекті мәселе болып отыр. Сондықтан қазақ тілі пәніне көмекші пән ретінде бүгінгі күні география, ҚӘҚ, Қазақстан тарихы пәндері орыс сыныптарында таза қазақ тілінде оқытылады. Осы пәндерді қазақ тілінде жеткізу және сөйлеу дағдыларын қалыптастыру үшін үнемі сабақта CLIL әдісін қолдануға тура келеді. CLIL пән арқылы тілді оқытуға бағытталған белсенді әдіс-тәсілдердің бірі болып саналады. Оның ағылшын тіліндегі мағынасы «Сontent and language integrated learning» осы ұғымдардың алғашқы бірінші әріптерінен «CLIL» сөзі шығады</w:t>
      </w:r>
    </w:p>
    <w:p w14:paraId="654B9B8B" w14:textId="77777777" w:rsidR="003862C2" w:rsidRPr="00DB097C" w:rsidRDefault="003862C2" w:rsidP="00F940E5">
      <w:pPr>
        <w:spacing w:after="0" w:line="240" w:lineRule="auto"/>
        <w:ind w:firstLine="709"/>
        <w:rPr>
          <w:rFonts w:ascii="Times New Roman" w:hAnsi="Times New Roman"/>
          <w:b/>
          <w:noProof/>
          <w:sz w:val="28"/>
          <w:szCs w:val="28"/>
        </w:rPr>
      </w:pPr>
    </w:p>
    <w:p w14:paraId="12FEDD24" w14:textId="7F6EE822" w:rsidR="00AA07A7" w:rsidRPr="00DB097C" w:rsidRDefault="002F0218" w:rsidP="00F940E5">
      <w:pPr>
        <w:spacing w:after="0" w:line="240" w:lineRule="auto"/>
        <w:ind w:firstLine="709"/>
        <w:rPr>
          <w:rFonts w:ascii="Times New Roman" w:hAnsi="Times New Roman"/>
          <w:noProof/>
          <w:sz w:val="28"/>
          <w:szCs w:val="28"/>
        </w:rPr>
      </w:pPr>
      <w:r w:rsidRPr="00DB097C">
        <w:rPr>
          <w:rFonts w:ascii="Times New Roman" w:hAnsi="Times New Roman"/>
          <w:b/>
          <w:noProof/>
          <w:sz w:val="28"/>
          <w:szCs w:val="28"/>
        </w:rPr>
        <w:t>Бағдарламаның мақсаты, міндеттері, күтілетін нәтижелер</w:t>
      </w:r>
      <w:r w:rsidR="00FE55B6" w:rsidRPr="00DB097C">
        <w:rPr>
          <w:rFonts w:ascii="Times New Roman" w:hAnsi="Times New Roman"/>
          <w:b/>
          <w:noProof/>
          <w:sz w:val="28"/>
          <w:szCs w:val="28"/>
        </w:rPr>
        <w:t>і</w:t>
      </w:r>
    </w:p>
    <w:p w14:paraId="56765FFB" w14:textId="77777777" w:rsidR="00AA07A7" w:rsidRPr="00DB097C" w:rsidRDefault="00AA07A7" w:rsidP="00F940E5">
      <w:pPr>
        <w:spacing w:after="0" w:line="240" w:lineRule="auto"/>
        <w:ind w:firstLine="709"/>
        <w:jc w:val="both"/>
        <w:rPr>
          <w:rFonts w:ascii="Times New Roman" w:hAnsi="Times New Roman"/>
          <w:b/>
          <w:noProof/>
          <w:sz w:val="28"/>
          <w:szCs w:val="28"/>
        </w:rPr>
      </w:pPr>
    </w:p>
    <w:p w14:paraId="22DE3CBE" w14:textId="77777777" w:rsidR="00793056" w:rsidRPr="00DB097C" w:rsidRDefault="002F0218" w:rsidP="00F940E5">
      <w:pPr>
        <w:spacing w:after="0" w:line="240" w:lineRule="auto"/>
        <w:ind w:firstLine="709"/>
        <w:jc w:val="both"/>
        <w:rPr>
          <w:rFonts w:ascii="Times New Roman" w:hAnsi="Times New Roman"/>
          <w:b/>
          <w:i/>
          <w:noProof/>
          <w:sz w:val="28"/>
          <w:szCs w:val="28"/>
        </w:rPr>
      </w:pPr>
      <w:r w:rsidRPr="00DB097C">
        <w:rPr>
          <w:rFonts w:ascii="Times New Roman" w:hAnsi="Times New Roman"/>
          <w:b/>
          <w:noProof/>
          <w:sz w:val="28"/>
          <w:szCs w:val="28"/>
        </w:rPr>
        <w:t>Бағдарламаның мақсаты:</w:t>
      </w:r>
      <w:r w:rsidR="00AA07A7" w:rsidRPr="00DB097C">
        <w:rPr>
          <w:rFonts w:ascii="Times New Roman" w:hAnsi="Times New Roman"/>
          <w:b/>
          <w:i/>
          <w:noProof/>
          <w:sz w:val="28"/>
          <w:szCs w:val="28"/>
        </w:rPr>
        <w:t xml:space="preserve"> </w:t>
      </w:r>
    </w:p>
    <w:p w14:paraId="44D4D025" w14:textId="42CD084F" w:rsidR="00D568FB" w:rsidRPr="00DB097C" w:rsidRDefault="001C2DC1"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 xml:space="preserve">Тақырыпты қарастырған кезде </w:t>
      </w:r>
      <w:r w:rsidR="00D44FBC" w:rsidRPr="00DB097C">
        <w:rPr>
          <w:rFonts w:ascii="Times New Roman" w:hAnsi="Times New Roman"/>
          <w:noProof/>
          <w:sz w:val="28"/>
          <w:szCs w:val="28"/>
        </w:rPr>
        <w:t>тыңдаушылар</w:t>
      </w:r>
      <w:r w:rsidRPr="00DB097C">
        <w:rPr>
          <w:rFonts w:ascii="Times New Roman" w:hAnsi="Times New Roman"/>
          <w:noProof/>
          <w:sz w:val="28"/>
          <w:szCs w:val="28"/>
        </w:rPr>
        <w:t xml:space="preserve"> берілген термин сөздерді және оған керекті сөз тіркестерін </w:t>
      </w:r>
      <w:r w:rsidR="00D44FBC" w:rsidRPr="00DB097C">
        <w:rPr>
          <w:rFonts w:ascii="Times New Roman" w:hAnsi="Times New Roman"/>
          <w:noProof/>
          <w:sz w:val="28"/>
          <w:szCs w:val="28"/>
        </w:rPr>
        <w:t>тыңдаушыға</w:t>
      </w:r>
      <w:r w:rsidRPr="00DB097C">
        <w:rPr>
          <w:rFonts w:ascii="Times New Roman" w:hAnsi="Times New Roman"/>
          <w:noProof/>
          <w:sz w:val="28"/>
          <w:szCs w:val="28"/>
        </w:rPr>
        <w:t xml:space="preserve"> түсінікті болатындай, ұғатындай тілге ауыстыру керек; ғылыми күрделі сөз тіркестер болған жағдайда </w:t>
      </w:r>
      <w:r w:rsidR="00481A14" w:rsidRPr="00DB097C">
        <w:rPr>
          <w:rFonts w:ascii="Times New Roman" w:hAnsi="Times New Roman"/>
          <w:noProof/>
          <w:sz w:val="28"/>
          <w:szCs w:val="28"/>
        </w:rPr>
        <w:t>тыңдаушылар</w:t>
      </w:r>
      <w:r w:rsidRPr="00DB097C">
        <w:rPr>
          <w:rFonts w:ascii="Times New Roman" w:hAnsi="Times New Roman"/>
          <w:noProof/>
          <w:sz w:val="28"/>
          <w:szCs w:val="28"/>
        </w:rPr>
        <w:t xml:space="preserve"> түсінбеуі мүмкін. Сондықтан тұрмыста қолданатын сөз тіркестерінің қолданысының орынына академиялық терминологиялармен </w:t>
      </w:r>
      <w:r w:rsidR="00D568FB" w:rsidRPr="00DB097C">
        <w:rPr>
          <w:rFonts w:ascii="Times New Roman" w:hAnsi="Times New Roman"/>
          <w:noProof/>
          <w:sz w:val="28"/>
          <w:szCs w:val="28"/>
        </w:rPr>
        <w:t xml:space="preserve">ғылыми негізде идеяны жеткізу. </w:t>
      </w:r>
    </w:p>
    <w:p w14:paraId="7218749C" w14:textId="328528A1" w:rsidR="00BF6A5E" w:rsidRPr="00DB097C" w:rsidRDefault="00F00939" w:rsidP="00F940E5">
      <w:pPr>
        <w:spacing w:after="0" w:line="240" w:lineRule="auto"/>
        <w:ind w:firstLine="709"/>
        <w:jc w:val="both"/>
        <w:rPr>
          <w:rFonts w:ascii="Times New Roman" w:eastAsia="Times New Roman" w:hAnsi="Times New Roman"/>
          <w:b/>
          <w:i/>
          <w:noProof/>
          <w:sz w:val="28"/>
          <w:szCs w:val="28"/>
        </w:rPr>
      </w:pPr>
      <w:r w:rsidRPr="00DB097C">
        <w:rPr>
          <w:rFonts w:ascii="Times New Roman" w:hAnsi="Times New Roman"/>
          <w:noProof/>
          <w:sz w:val="28"/>
          <w:szCs w:val="28"/>
        </w:rPr>
        <w:t>Пәнді</w:t>
      </w:r>
      <w:r w:rsidR="00BF6A5E" w:rsidRPr="00DB097C">
        <w:rPr>
          <w:rFonts w:ascii="Times New Roman" w:hAnsi="Times New Roman"/>
          <w:noProof/>
          <w:sz w:val="28"/>
          <w:szCs w:val="28"/>
        </w:rPr>
        <w:t xml:space="preserve"> жаңартылған білім </w:t>
      </w:r>
      <w:r w:rsidRPr="00DB097C">
        <w:rPr>
          <w:rFonts w:ascii="Times New Roman" w:hAnsi="Times New Roman"/>
          <w:noProof/>
          <w:sz w:val="28"/>
          <w:szCs w:val="28"/>
        </w:rPr>
        <w:t xml:space="preserve">беру </w:t>
      </w:r>
      <w:r w:rsidR="00BF6A5E" w:rsidRPr="00DB097C">
        <w:rPr>
          <w:rFonts w:ascii="Times New Roman" w:hAnsi="Times New Roman"/>
          <w:noProof/>
          <w:sz w:val="28"/>
          <w:szCs w:val="28"/>
        </w:rPr>
        <w:t>мазмұны аясында меңгерту</w:t>
      </w:r>
      <w:r w:rsidR="009F2416" w:rsidRPr="00DB097C">
        <w:rPr>
          <w:rFonts w:ascii="Times New Roman" w:hAnsi="Times New Roman"/>
          <w:noProof/>
          <w:sz w:val="28"/>
          <w:szCs w:val="28"/>
        </w:rPr>
        <w:t>дің тиімді жолдарын үйрету</w:t>
      </w:r>
      <w:r w:rsidR="00BF6A5E" w:rsidRPr="00DB097C">
        <w:rPr>
          <w:rFonts w:ascii="Times New Roman" w:hAnsi="Times New Roman"/>
          <w:noProof/>
          <w:sz w:val="28"/>
          <w:szCs w:val="28"/>
        </w:rPr>
        <w:t>.</w:t>
      </w:r>
    </w:p>
    <w:p w14:paraId="75E39E36" w14:textId="77777777" w:rsidR="00BF6A5E" w:rsidRPr="00DB097C" w:rsidRDefault="00BF6A5E" w:rsidP="00F940E5">
      <w:pPr>
        <w:spacing w:after="0" w:line="240" w:lineRule="auto"/>
        <w:ind w:firstLine="709"/>
        <w:jc w:val="both"/>
        <w:rPr>
          <w:rFonts w:ascii="Times New Roman" w:hAnsi="Times New Roman"/>
          <w:noProof/>
          <w:sz w:val="28"/>
          <w:szCs w:val="28"/>
        </w:rPr>
      </w:pPr>
    </w:p>
    <w:p w14:paraId="4D7B7F1D" w14:textId="77777777" w:rsidR="00AA07A7" w:rsidRPr="00DB097C" w:rsidRDefault="002F0218" w:rsidP="00F940E5">
      <w:pPr>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Міндеттері</w:t>
      </w:r>
      <w:r w:rsidR="00AA07A7" w:rsidRPr="00DB097C">
        <w:rPr>
          <w:rFonts w:ascii="Times New Roman" w:hAnsi="Times New Roman"/>
          <w:b/>
          <w:noProof/>
          <w:sz w:val="28"/>
          <w:szCs w:val="28"/>
        </w:rPr>
        <w:t xml:space="preserve">: </w:t>
      </w:r>
    </w:p>
    <w:p w14:paraId="2298248E" w14:textId="77777777" w:rsidR="00E961D9" w:rsidRPr="00DB097C" w:rsidRDefault="00E961D9" w:rsidP="00F940E5">
      <w:pPr>
        <w:spacing w:after="0" w:line="240" w:lineRule="auto"/>
        <w:ind w:firstLine="709"/>
        <w:jc w:val="both"/>
        <w:rPr>
          <w:rFonts w:ascii="Times New Roman" w:hAnsi="Times New Roman"/>
          <w:b/>
          <w:noProof/>
          <w:sz w:val="28"/>
          <w:szCs w:val="28"/>
        </w:rPr>
      </w:pPr>
    </w:p>
    <w:p w14:paraId="2A54E80E" w14:textId="2D448BF2" w:rsidR="00F00939" w:rsidRPr="00DB097C" w:rsidRDefault="00E961D9"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 Оқытудың қауіпсіз және жайлы ортасын құру</w:t>
      </w:r>
      <w:r w:rsidR="009F2416" w:rsidRPr="00DB097C">
        <w:rPr>
          <w:rFonts w:ascii="Times New Roman" w:hAnsi="Times New Roman"/>
          <w:noProof/>
          <w:sz w:val="28"/>
          <w:szCs w:val="28"/>
        </w:rPr>
        <w:t>ды</w:t>
      </w:r>
      <w:r w:rsidRPr="00DB097C">
        <w:rPr>
          <w:rFonts w:ascii="Times New Roman" w:hAnsi="Times New Roman"/>
          <w:noProof/>
          <w:sz w:val="28"/>
          <w:szCs w:val="28"/>
        </w:rPr>
        <w:t xml:space="preserve"> қамтамасыз ету;</w:t>
      </w:r>
    </w:p>
    <w:p w14:paraId="15C86AE2" w14:textId="5500F962" w:rsidR="00AA07A7" w:rsidRPr="00DB097C" w:rsidRDefault="00AA07A7" w:rsidP="00F940E5">
      <w:pPr>
        <w:spacing w:after="0" w:line="240" w:lineRule="auto"/>
        <w:ind w:firstLine="709"/>
        <w:jc w:val="both"/>
        <w:rPr>
          <w:rFonts w:ascii="Times New Roman" w:eastAsia="Times New Roman" w:hAnsi="Times New Roman"/>
          <w:noProof/>
          <w:sz w:val="28"/>
          <w:szCs w:val="28"/>
          <w:lang w:eastAsia="ru-RU"/>
        </w:rPr>
      </w:pPr>
      <w:r w:rsidRPr="00DB097C">
        <w:rPr>
          <w:rFonts w:ascii="Times New Roman" w:hAnsi="Times New Roman"/>
          <w:noProof/>
          <w:sz w:val="28"/>
          <w:szCs w:val="28"/>
        </w:rPr>
        <w:t xml:space="preserve">- </w:t>
      </w:r>
      <w:r w:rsidR="00BB2966" w:rsidRPr="00DB097C">
        <w:rPr>
          <w:rFonts w:ascii="Times New Roman" w:hAnsi="Times New Roman"/>
          <w:noProof/>
          <w:sz w:val="28"/>
          <w:szCs w:val="28"/>
        </w:rPr>
        <w:t>Білім беру жүйесіндегі</w:t>
      </w:r>
      <w:r w:rsidR="00087603" w:rsidRPr="00DB097C">
        <w:rPr>
          <w:rFonts w:ascii="Times New Roman" w:hAnsi="Times New Roman"/>
          <w:noProof/>
          <w:sz w:val="28"/>
          <w:szCs w:val="28"/>
        </w:rPr>
        <w:t xml:space="preserve"> нормативті-құқықтық негіздер</w:t>
      </w:r>
      <w:r w:rsidR="009F2416" w:rsidRPr="00DB097C">
        <w:rPr>
          <w:rFonts w:ascii="Times New Roman" w:hAnsi="Times New Roman"/>
          <w:noProof/>
          <w:sz w:val="28"/>
          <w:szCs w:val="28"/>
        </w:rPr>
        <w:t>ді</w:t>
      </w:r>
      <w:r w:rsidR="00087603" w:rsidRPr="00DB097C">
        <w:rPr>
          <w:rFonts w:ascii="Times New Roman" w:hAnsi="Times New Roman"/>
          <w:noProof/>
          <w:sz w:val="28"/>
          <w:szCs w:val="28"/>
        </w:rPr>
        <w:t xml:space="preserve"> білу; </w:t>
      </w:r>
      <w:r w:rsidRPr="00DB097C">
        <w:rPr>
          <w:rFonts w:ascii="Times New Roman" w:eastAsia="Times New Roman" w:hAnsi="Times New Roman"/>
          <w:noProof/>
          <w:sz w:val="28"/>
          <w:szCs w:val="28"/>
          <w:lang w:eastAsia="ru-RU"/>
        </w:rPr>
        <w:t xml:space="preserve"> </w:t>
      </w:r>
    </w:p>
    <w:p w14:paraId="44B9106E" w14:textId="5EF5B803" w:rsidR="00AA07A7" w:rsidRPr="00DB097C" w:rsidRDefault="00AA07A7" w:rsidP="00F940E5">
      <w:pPr>
        <w:spacing w:after="0" w:line="240" w:lineRule="auto"/>
        <w:ind w:firstLine="709"/>
        <w:jc w:val="both"/>
        <w:rPr>
          <w:rFonts w:ascii="Times New Roman" w:hAnsi="Times New Roman"/>
          <w:noProof/>
          <w:sz w:val="28"/>
          <w:szCs w:val="28"/>
        </w:rPr>
      </w:pPr>
      <w:r w:rsidRPr="00DB097C">
        <w:rPr>
          <w:rFonts w:ascii="Times New Roman" w:eastAsia="Times New Roman" w:hAnsi="Times New Roman"/>
          <w:noProof/>
          <w:sz w:val="28"/>
          <w:szCs w:val="28"/>
          <w:lang w:eastAsia="ru-RU"/>
        </w:rPr>
        <w:t xml:space="preserve">- </w:t>
      </w:r>
      <w:r w:rsidR="00E961D9" w:rsidRPr="00DB097C">
        <w:rPr>
          <w:rFonts w:ascii="Times New Roman" w:eastAsia="Times New Roman" w:hAnsi="Times New Roman"/>
          <w:noProof/>
          <w:sz w:val="28"/>
          <w:szCs w:val="28"/>
          <w:lang w:eastAsia="ru-RU"/>
        </w:rPr>
        <w:t xml:space="preserve">Жаратылыстану </w:t>
      </w:r>
      <w:r w:rsidR="00D10D7C" w:rsidRPr="00DB097C">
        <w:rPr>
          <w:rFonts w:ascii="Times New Roman" w:eastAsia="Times New Roman" w:hAnsi="Times New Roman"/>
          <w:noProof/>
          <w:sz w:val="28"/>
          <w:szCs w:val="28"/>
          <w:lang w:eastAsia="ru-RU"/>
        </w:rPr>
        <w:t>пән</w:t>
      </w:r>
      <w:r w:rsidR="00E961D9" w:rsidRPr="00DB097C">
        <w:rPr>
          <w:rFonts w:ascii="Times New Roman" w:eastAsia="Times New Roman" w:hAnsi="Times New Roman"/>
          <w:noProof/>
          <w:sz w:val="28"/>
          <w:szCs w:val="28"/>
          <w:lang w:eastAsia="ru-RU"/>
        </w:rPr>
        <w:t>дері</w:t>
      </w:r>
      <w:r w:rsidR="00D10D7C" w:rsidRPr="00DB097C">
        <w:rPr>
          <w:rFonts w:ascii="Times New Roman" w:eastAsia="Times New Roman" w:hAnsi="Times New Roman"/>
          <w:noProof/>
          <w:sz w:val="28"/>
          <w:szCs w:val="28"/>
          <w:lang w:eastAsia="ru-RU"/>
        </w:rPr>
        <w:t xml:space="preserve">нің </w:t>
      </w:r>
      <w:r w:rsidR="00087603" w:rsidRPr="00DB097C">
        <w:rPr>
          <w:rFonts w:ascii="Times New Roman" w:eastAsia="Times New Roman" w:hAnsi="Times New Roman"/>
          <w:noProof/>
          <w:sz w:val="28"/>
          <w:szCs w:val="28"/>
          <w:lang w:eastAsia="ru-RU"/>
        </w:rPr>
        <w:t xml:space="preserve">теориялық негіздерін білу; </w:t>
      </w:r>
      <w:r w:rsidRPr="00DB097C">
        <w:rPr>
          <w:rFonts w:ascii="Times New Roman" w:eastAsia="Times New Roman" w:hAnsi="Times New Roman"/>
          <w:noProof/>
          <w:sz w:val="28"/>
          <w:szCs w:val="28"/>
          <w:lang w:eastAsia="ru-RU"/>
        </w:rPr>
        <w:t xml:space="preserve"> </w:t>
      </w:r>
    </w:p>
    <w:p w14:paraId="0AB82BDF" w14:textId="2C2BC0EE" w:rsidR="00AA07A7" w:rsidRPr="00DB097C" w:rsidRDefault="00AA07A7" w:rsidP="00F940E5">
      <w:pPr>
        <w:spacing w:after="0" w:line="240" w:lineRule="auto"/>
        <w:ind w:firstLine="709"/>
        <w:jc w:val="both"/>
        <w:rPr>
          <w:rFonts w:ascii="Times New Roman" w:eastAsia="Times New Roman" w:hAnsi="Times New Roman"/>
          <w:noProof/>
          <w:sz w:val="28"/>
          <w:szCs w:val="28"/>
          <w:lang w:eastAsia="ru-RU"/>
        </w:rPr>
      </w:pPr>
      <w:r w:rsidRPr="00DB097C">
        <w:rPr>
          <w:rFonts w:ascii="Times New Roman" w:eastAsia="Times New Roman" w:hAnsi="Times New Roman"/>
          <w:noProof/>
          <w:sz w:val="28"/>
          <w:szCs w:val="28"/>
          <w:lang w:eastAsia="ru-RU"/>
        </w:rPr>
        <w:lastRenderedPageBreak/>
        <w:t xml:space="preserve">- </w:t>
      </w:r>
      <w:r w:rsidR="00E961D9" w:rsidRPr="00DB097C">
        <w:rPr>
          <w:rFonts w:ascii="Times New Roman" w:eastAsia="Times New Roman" w:hAnsi="Times New Roman"/>
          <w:noProof/>
          <w:sz w:val="28"/>
          <w:szCs w:val="28"/>
          <w:lang w:eastAsia="ru-RU"/>
        </w:rPr>
        <w:t>Ж</w:t>
      </w:r>
      <w:r w:rsidR="00D10D7C" w:rsidRPr="00DB097C">
        <w:rPr>
          <w:rFonts w:ascii="Times New Roman" w:eastAsia="Times New Roman" w:hAnsi="Times New Roman"/>
          <w:noProof/>
          <w:sz w:val="28"/>
          <w:szCs w:val="28"/>
          <w:lang w:eastAsia="ru-RU"/>
        </w:rPr>
        <w:t xml:space="preserve">ан-жақты </w:t>
      </w:r>
      <w:r w:rsidR="00087603" w:rsidRPr="00DB097C">
        <w:rPr>
          <w:rFonts w:ascii="Times New Roman" w:eastAsia="Times New Roman" w:hAnsi="Times New Roman"/>
          <w:noProof/>
          <w:sz w:val="28"/>
          <w:szCs w:val="28"/>
          <w:lang w:eastAsia="ru-RU"/>
        </w:rPr>
        <w:t>дағдыларын қалыптастыру;</w:t>
      </w:r>
      <w:r w:rsidRPr="00DB097C">
        <w:rPr>
          <w:rFonts w:ascii="Times New Roman" w:eastAsia="Times New Roman" w:hAnsi="Times New Roman"/>
          <w:noProof/>
          <w:sz w:val="28"/>
          <w:szCs w:val="28"/>
          <w:lang w:eastAsia="ru-RU"/>
        </w:rPr>
        <w:t xml:space="preserve"> </w:t>
      </w:r>
    </w:p>
    <w:p w14:paraId="375A35A0" w14:textId="6FC6B5B1" w:rsidR="003D768C" w:rsidRPr="00DB097C" w:rsidRDefault="00AA07A7" w:rsidP="00F940E5">
      <w:pPr>
        <w:spacing w:after="0" w:line="240" w:lineRule="auto"/>
        <w:ind w:firstLine="709"/>
        <w:jc w:val="both"/>
        <w:rPr>
          <w:rFonts w:ascii="Times New Roman" w:hAnsi="Times New Roman"/>
          <w:noProof/>
          <w:sz w:val="28"/>
          <w:szCs w:val="28"/>
        </w:rPr>
      </w:pPr>
      <w:r w:rsidRPr="00DB097C">
        <w:rPr>
          <w:rFonts w:ascii="Times New Roman" w:eastAsia="Times New Roman" w:hAnsi="Times New Roman"/>
          <w:noProof/>
          <w:sz w:val="28"/>
          <w:szCs w:val="28"/>
          <w:lang w:eastAsia="ru-RU"/>
        </w:rPr>
        <w:t xml:space="preserve">- </w:t>
      </w:r>
      <w:r w:rsidR="009F2416" w:rsidRPr="00DB097C">
        <w:rPr>
          <w:rFonts w:ascii="Times New Roman" w:hAnsi="Times New Roman"/>
          <w:noProof/>
          <w:sz w:val="28"/>
          <w:szCs w:val="28"/>
        </w:rPr>
        <w:t>тиімді әдістерді</w:t>
      </w:r>
      <w:r w:rsidR="00087603" w:rsidRPr="00DB097C">
        <w:rPr>
          <w:rFonts w:ascii="Times New Roman" w:hAnsi="Times New Roman"/>
          <w:noProof/>
          <w:sz w:val="28"/>
          <w:szCs w:val="28"/>
        </w:rPr>
        <w:t xml:space="preserve"> меңгер</w:t>
      </w:r>
      <w:r w:rsidR="00A81983" w:rsidRPr="00DB097C">
        <w:rPr>
          <w:rFonts w:ascii="Times New Roman" w:hAnsi="Times New Roman"/>
          <w:noProof/>
          <w:sz w:val="28"/>
          <w:szCs w:val="28"/>
        </w:rPr>
        <w:t>ту</w:t>
      </w:r>
      <w:r w:rsidR="00087603" w:rsidRPr="00DB097C">
        <w:rPr>
          <w:rFonts w:ascii="Times New Roman" w:hAnsi="Times New Roman"/>
          <w:noProof/>
          <w:sz w:val="28"/>
          <w:szCs w:val="28"/>
        </w:rPr>
        <w:t>;</w:t>
      </w:r>
    </w:p>
    <w:p w14:paraId="5677D0AB" w14:textId="126B3B75" w:rsidR="00AA07A7" w:rsidRPr="00DB097C" w:rsidRDefault="009F2416"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 xml:space="preserve">- </w:t>
      </w:r>
      <w:r w:rsidR="00786C41" w:rsidRPr="00DB097C">
        <w:rPr>
          <w:rFonts w:ascii="Times New Roman" w:hAnsi="Times New Roman"/>
          <w:noProof/>
          <w:sz w:val="28"/>
          <w:szCs w:val="28"/>
        </w:rPr>
        <w:t>тыңдаушылардың қажеттіліктеріне орай кәсіптік даярлықты үздіксіз қамтамасыз ету;</w:t>
      </w:r>
      <w:r w:rsidR="00087603" w:rsidRPr="00DB097C">
        <w:rPr>
          <w:rFonts w:ascii="Times New Roman" w:hAnsi="Times New Roman"/>
          <w:noProof/>
          <w:sz w:val="28"/>
          <w:szCs w:val="28"/>
        </w:rPr>
        <w:t xml:space="preserve"> </w:t>
      </w:r>
      <w:r w:rsidR="00AA07A7" w:rsidRPr="00DB097C">
        <w:rPr>
          <w:rFonts w:ascii="Times New Roman" w:hAnsi="Times New Roman"/>
          <w:noProof/>
          <w:sz w:val="28"/>
          <w:szCs w:val="28"/>
        </w:rPr>
        <w:t xml:space="preserve"> </w:t>
      </w:r>
    </w:p>
    <w:p w14:paraId="4D8D14F9" w14:textId="165D3497" w:rsidR="00AA07A7" w:rsidRPr="00DB097C" w:rsidRDefault="003D768C" w:rsidP="00F940E5">
      <w:pPr>
        <w:spacing w:after="0" w:line="240" w:lineRule="auto"/>
        <w:ind w:firstLine="709"/>
        <w:jc w:val="both"/>
        <w:rPr>
          <w:rFonts w:ascii="Times New Roman" w:hAnsi="Times New Roman"/>
          <w:noProof/>
          <w:sz w:val="28"/>
          <w:szCs w:val="28"/>
          <w:lang w:eastAsia="ru-RU"/>
        </w:rPr>
      </w:pPr>
      <w:r w:rsidRPr="00DB097C">
        <w:rPr>
          <w:rFonts w:ascii="Times New Roman" w:eastAsia="Times New Roman" w:hAnsi="Times New Roman"/>
          <w:noProof/>
          <w:sz w:val="28"/>
          <w:szCs w:val="28"/>
          <w:lang w:eastAsia="ru-RU"/>
        </w:rPr>
        <w:t>-Үздік практика</w:t>
      </w:r>
      <w:r w:rsidR="009F2416" w:rsidRPr="00DB097C">
        <w:rPr>
          <w:rFonts w:ascii="Times New Roman" w:eastAsia="Times New Roman" w:hAnsi="Times New Roman"/>
          <w:noProof/>
          <w:sz w:val="28"/>
          <w:szCs w:val="28"/>
          <w:lang w:eastAsia="ru-RU"/>
        </w:rPr>
        <w:t>лар</w:t>
      </w:r>
      <w:r w:rsidRPr="00DB097C">
        <w:rPr>
          <w:rFonts w:ascii="Times New Roman" w:eastAsia="Times New Roman" w:hAnsi="Times New Roman"/>
          <w:noProof/>
          <w:sz w:val="28"/>
          <w:szCs w:val="28"/>
          <w:lang w:eastAsia="ru-RU"/>
        </w:rPr>
        <w:t xml:space="preserve"> негізінде тыңдаушылардың ынтасын арттыру</w:t>
      </w:r>
      <w:r w:rsidR="00087603" w:rsidRPr="00DB097C">
        <w:rPr>
          <w:rFonts w:ascii="Times New Roman" w:eastAsia="Times New Roman" w:hAnsi="Times New Roman"/>
          <w:noProof/>
          <w:sz w:val="28"/>
          <w:szCs w:val="28"/>
          <w:lang w:eastAsia="ru-RU"/>
        </w:rPr>
        <w:t>.</w:t>
      </w:r>
    </w:p>
    <w:p w14:paraId="6CD4CD94" w14:textId="77777777" w:rsidR="00BB2966" w:rsidRPr="00DB097C" w:rsidRDefault="00BB2966" w:rsidP="00F940E5">
      <w:pPr>
        <w:spacing w:after="0" w:line="240" w:lineRule="auto"/>
        <w:ind w:firstLine="709"/>
        <w:jc w:val="both"/>
        <w:rPr>
          <w:rFonts w:ascii="Times New Roman" w:hAnsi="Times New Roman"/>
          <w:b/>
          <w:noProof/>
          <w:sz w:val="28"/>
          <w:szCs w:val="28"/>
        </w:rPr>
      </w:pPr>
    </w:p>
    <w:p w14:paraId="386A8107" w14:textId="77777777" w:rsidR="00AA07A7" w:rsidRPr="00DB097C" w:rsidRDefault="002F0218" w:rsidP="00F940E5">
      <w:pPr>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Күтілетін нәтижелер</w:t>
      </w:r>
      <w:r w:rsidR="00AA07A7" w:rsidRPr="00DB097C">
        <w:rPr>
          <w:rFonts w:ascii="Times New Roman" w:hAnsi="Times New Roman"/>
          <w:b/>
          <w:noProof/>
          <w:sz w:val="28"/>
          <w:szCs w:val="28"/>
        </w:rPr>
        <w:t xml:space="preserve">: </w:t>
      </w:r>
    </w:p>
    <w:p w14:paraId="2937490F" w14:textId="2192A2EE" w:rsidR="00426EE5" w:rsidRPr="00DB097C" w:rsidRDefault="00426EE5" w:rsidP="00F940E5">
      <w:pPr>
        <w:pStyle w:val="ac"/>
        <w:spacing w:after="0" w:line="240" w:lineRule="auto"/>
        <w:ind w:left="0" w:firstLine="709"/>
        <w:jc w:val="both"/>
        <w:rPr>
          <w:rFonts w:ascii="Times New Roman" w:hAnsi="Times New Roman" w:cs="Times New Roman"/>
          <w:noProof/>
          <w:sz w:val="28"/>
          <w:szCs w:val="28"/>
        </w:rPr>
      </w:pPr>
      <w:r w:rsidRPr="00DB097C">
        <w:rPr>
          <w:rFonts w:ascii="Times New Roman" w:hAnsi="Times New Roman" w:cs="Times New Roman"/>
          <w:noProof/>
          <w:sz w:val="28"/>
          <w:szCs w:val="28"/>
        </w:rPr>
        <w:t>Курс тыңдаушылары</w:t>
      </w:r>
      <w:r w:rsidR="00FF0E36" w:rsidRPr="00DB097C">
        <w:rPr>
          <w:rFonts w:ascii="Times New Roman" w:hAnsi="Times New Roman" w:cs="Times New Roman"/>
          <w:noProof/>
          <w:sz w:val="28"/>
          <w:szCs w:val="28"/>
        </w:rPr>
        <w:t xml:space="preserve"> курс барысында практикалық тапсырмаларды орындай отырып, мәтінмен жұмысты меңгереді;</w:t>
      </w:r>
    </w:p>
    <w:p w14:paraId="11813FBB" w14:textId="0653FBA4" w:rsidR="00FF0E36" w:rsidRPr="00DB097C" w:rsidRDefault="00FF0E36" w:rsidP="00F940E5">
      <w:pPr>
        <w:pStyle w:val="ac"/>
        <w:spacing w:after="0" w:line="240" w:lineRule="auto"/>
        <w:ind w:left="0" w:firstLine="709"/>
        <w:jc w:val="both"/>
        <w:rPr>
          <w:rFonts w:ascii="Times New Roman" w:hAnsi="Times New Roman" w:cs="Times New Roman"/>
          <w:noProof/>
          <w:sz w:val="28"/>
          <w:szCs w:val="28"/>
        </w:rPr>
      </w:pPr>
      <w:r w:rsidRPr="00DB097C">
        <w:rPr>
          <w:rFonts w:ascii="Times New Roman" w:hAnsi="Times New Roman" w:cs="Times New Roman"/>
          <w:noProof/>
          <w:sz w:val="28"/>
          <w:szCs w:val="28"/>
        </w:rPr>
        <w:t>-кестемен</w:t>
      </w:r>
      <w:r w:rsidR="00CF23C5" w:rsidRPr="00DB097C">
        <w:rPr>
          <w:rFonts w:ascii="Times New Roman" w:hAnsi="Times New Roman" w:cs="Times New Roman"/>
          <w:noProof/>
          <w:sz w:val="28"/>
          <w:szCs w:val="28"/>
        </w:rPr>
        <w:t>, суретпен</w:t>
      </w:r>
      <w:r w:rsidRPr="00DB097C">
        <w:rPr>
          <w:rFonts w:ascii="Times New Roman" w:hAnsi="Times New Roman" w:cs="Times New Roman"/>
          <w:noProof/>
          <w:sz w:val="28"/>
          <w:szCs w:val="28"/>
        </w:rPr>
        <w:t xml:space="preserve"> жұмыста білімдерін толықтырады;</w:t>
      </w:r>
    </w:p>
    <w:p w14:paraId="5EE970BB" w14:textId="7C3535A0" w:rsidR="00CF23C5" w:rsidRPr="00DB097C" w:rsidRDefault="00CF23C5" w:rsidP="00F940E5">
      <w:pPr>
        <w:pStyle w:val="ac"/>
        <w:spacing w:after="0" w:line="240" w:lineRule="auto"/>
        <w:ind w:left="0" w:firstLine="709"/>
        <w:jc w:val="both"/>
        <w:rPr>
          <w:rFonts w:ascii="Times New Roman" w:hAnsi="Times New Roman" w:cs="Times New Roman"/>
          <w:noProof/>
          <w:sz w:val="28"/>
          <w:szCs w:val="28"/>
        </w:rPr>
      </w:pPr>
      <w:r w:rsidRPr="00DB097C">
        <w:rPr>
          <w:rFonts w:ascii="Times New Roman" w:hAnsi="Times New Roman" w:cs="Times New Roman"/>
          <w:noProof/>
          <w:sz w:val="28"/>
          <w:szCs w:val="28"/>
        </w:rPr>
        <w:t>-тұрмыстық тіл мен академиялық тілдің қолдану шектерін түсінеді;</w:t>
      </w:r>
    </w:p>
    <w:p w14:paraId="20573B7B" w14:textId="655AD97A" w:rsidR="00CF23C5" w:rsidRPr="00DB097C" w:rsidRDefault="00CF23C5" w:rsidP="00F940E5">
      <w:pPr>
        <w:pStyle w:val="ac"/>
        <w:spacing w:after="0" w:line="240" w:lineRule="auto"/>
        <w:ind w:left="0" w:firstLine="709"/>
        <w:jc w:val="both"/>
        <w:rPr>
          <w:rFonts w:ascii="Times New Roman" w:hAnsi="Times New Roman" w:cs="Times New Roman"/>
          <w:noProof/>
          <w:sz w:val="28"/>
          <w:szCs w:val="28"/>
        </w:rPr>
      </w:pPr>
      <w:r w:rsidRPr="00DB097C">
        <w:rPr>
          <w:rFonts w:ascii="Times New Roman" w:hAnsi="Times New Roman" w:cs="Times New Roman"/>
          <w:noProof/>
          <w:sz w:val="28"/>
          <w:szCs w:val="28"/>
        </w:rPr>
        <w:t>-ресурс көздерімен жұмыс жасауда сауатты қолданыс көрсететін болады;</w:t>
      </w:r>
    </w:p>
    <w:p w14:paraId="69560E89" w14:textId="40B0933A" w:rsidR="00CF23C5" w:rsidRPr="00DB097C" w:rsidRDefault="00DF497E" w:rsidP="00F940E5">
      <w:pPr>
        <w:pStyle w:val="ac"/>
        <w:spacing w:after="0" w:line="240" w:lineRule="auto"/>
        <w:ind w:left="0" w:firstLine="709"/>
        <w:jc w:val="both"/>
        <w:rPr>
          <w:rFonts w:ascii="Times New Roman" w:hAnsi="Times New Roman" w:cs="Times New Roman"/>
          <w:noProof/>
          <w:sz w:val="28"/>
          <w:szCs w:val="28"/>
        </w:rPr>
      </w:pPr>
      <w:r w:rsidRPr="00DB097C">
        <w:rPr>
          <w:rFonts w:ascii="Times New Roman" w:hAnsi="Times New Roman" w:cs="Times New Roman"/>
          <w:noProof/>
          <w:sz w:val="28"/>
          <w:szCs w:val="28"/>
        </w:rPr>
        <w:t>-өзара қарым-қатынаста жұмыс жасауда басқалардың көзқарасына сыйластық танытады;</w:t>
      </w:r>
    </w:p>
    <w:p w14:paraId="510CE219" w14:textId="642511B5" w:rsidR="00DF497E" w:rsidRPr="00DB097C" w:rsidRDefault="00372B4A" w:rsidP="00F940E5">
      <w:pPr>
        <w:pStyle w:val="ac"/>
        <w:spacing w:after="0" w:line="240" w:lineRule="auto"/>
        <w:ind w:left="0" w:firstLine="709"/>
        <w:jc w:val="both"/>
        <w:rPr>
          <w:rFonts w:ascii="Times New Roman" w:hAnsi="Times New Roman" w:cs="Times New Roman"/>
          <w:noProof/>
          <w:sz w:val="28"/>
          <w:szCs w:val="28"/>
        </w:rPr>
      </w:pPr>
      <w:r w:rsidRPr="00DB097C">
        <w:rPr>
          <w:rFonts w:ascii="Times New Roman" w:hAnsi="Times New Roman" w:cs="Times New Roman"/>
          <w:noProof/>
          <w:sz w:val="28"/>
          <w:szCs w:val="28"/>
        </w:rPr>
        <w:t>-өз көзқарасын аргумент келтіре отырып нақтылайды;</w:t>
      </w:r>
    </w:p>
    <w:p w14:paraId="7D2527CA" w14:textId="30DB6202" w:rsidR="00372B4A" w:rsidRPr="00DB097C" w:rsidRDefault="00372B4A" w:rsidP="00F940E5">
      <w:pPr>
        <w:pStyle w:val="ac"/>
        <w:spacing w:after="0" w:line="240" w:lineRule="auto"/>
        <w:ind w:left="0" w:firstLine="709"/>
        <w:jc w:val="both"/>
        <w:rPr>
          <w:rFonts w:ascii="Times New Roman" w:hAnsi="Times New Roman" w:cs="Times New Roman"/>
          <w:noProof/>
          <w:sz w:val="28"/>
          <w:szCs w:val="28"/>
        </w:rPr>
      </w:pPr>
      <w:r w:rsidRPr="00DB097C">
        <w:rPr>
          <w:rFonts w:ascii="Times New Roman" w:hAnsi="Times New Roman" w:cs="Times New Roman"/>
          <w:noProof/>
          <w:sz w:val="28"/>
          <w:szCs w:val="28"/>
        </w:rPr>
        <w:t xml:space="preserve">-видео, аудио материалдармен </w:t>
      </w:r>
      <w:r w:rsidR="00A34760" w:rsidRPr="00DB097C">
        <w:rPr>
          <w:rFonts w:ascii="Times New Roman" w:hAnsi="Times New Roman" w:cs="Times New Roman"/>
          <w:noProof/>
          <w:sz w:val="28"/>
          <w:szCs w:val="28"/>
        </w:rPr>
        <w:t xml:space="preserve">тиімді </w:t>
      </w:r>
      <w:r w:rsidRPr="00DB097C">
        <w:rPr>
          <w:rFonts w:ascii="Times New Roman" w:hAnsi="Times New Roman" w:cs="Times New Roman"/>
          <w:noProof/>
          <w:sz w:val="28"/>
          <w:szCs w:val="28"/>
        </w:rPr>
        <w:t>жұмыс жаса</w:t>
      </w:r>
      <w:r w:rsidR="00A34760" w:rsidRPr="00DB097C">
        <w:rPr>
          <w:rFonts w:ascii="Times New Roman" w:hAnsi="Times New Roman" w:cs="Times New Roman"/>
          <w:noProof/>
          <w:sz w:val="28"/>
          <w:szCs w:val="28"/>
        </w:rPr>
        <w:t>йды.</w:t>
      </w:r>
    </w:p>
    <w:p w14:paraId="72038C6A" w14:textId="5157605C" w:rsidR="00AA07A7" w:rsidRPr="00DB097C" w:rsidRDefault="000B06DA"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Тыңдаушылар практикалық тапсырмалар мен өз бетінше орындауға берілген шығармашылық тапсырмалар орындау арқылы жан-жақты</w:t>
      </w:r>
      <w:r w:rsidR="001C0CC4" w:rsidRPr="00DB097C">
        <w:rPr>
          <w:rFonts w:ascii="Times New Roman" w:hAnsi="Times New Roman"/>
          <w:noProof/>
          <w:sz w:val="28"/>
          <w:szCs w:val="28"/>
        </w:rPr>
        <w:t xml:space="preserve"> </w:t>
      </w:r>
      <w:r w:rsidR="007B5099" w:rsidRPr="00DB097C">
        <w:rPr>
          <w:rFonts w:ascii="Times New Roman" w:hAnsi="Times New Roman"/>
          <w:i/>
          <w:noProof/>
          <w:sz w:val="28"/>
          <w:szCs w:val="28"/>
        </w:rPr>
        <w:t>дағдылары қалыптасады.</w:t>
      </w:r>
    </w:p>
    <w:p w14:paraId="527CFEB6" w14:textId="0D05728C" w:rsidR="00AA07A7" w:rsidRPr="00DB097C" w:rsidRDefault="00625640" w:rsidP="00F940E5">
      <w:pPr>
        <w:spacing w:after="0" w:line="240" w:lineRule="auto"/>
        <w:ind w:firstLine="709"/>
        <w:jc w:val="both"/>
        <w:rPr>
          <w:rFonts w:ascii="Times New Roman" w:hAnsi="Times New Roman"/>
          <w:b/>
          <w:noProof/>
          <w:sz w:val="28"/>
          <w:szCs w:val="28"/>
        </w:rPr>
      </w:pPr>
      <w:r w:rsidRPr="00DB097C">
        <w:rPr>
          <w:rFonts w:ascii="Times New Roman" w:hAnsi="Times New Roman"/>
          <w:i/>
          <w:noProof/>
          <w:sz w:val="28"/>
          <w:szCs w:val="28"/>
          <w:lang w:eastAsia="ru-RU"/>
        </w:rPr>
        <w:t>Тереңдетілген жаңашыл</w:t>
      </w:r>
      <w:r w:rsidR="007B5099" w:rsidRPr="00DB097C">
        <w:rPr>
          <w:rFonts w:ascii="Times New Roman" w:hAnsi="Times New Roman"/>
          <w:i/>
          <w:noProof/>
          <w:sz w:val="28"/>
          <w:szCs w:val="28"/>
          <w:lang w:eastAsia="ru-RU"/>
        </w:rPr>
        <w:t xml:space="preserve"> әдістерін меңгереді.</w:t>
      </w:r>
      <w:r w:rsidR="00AA07A7" w:rsidRPr="00DB097C">
        <w:rPr>
          <w:rFonts w:ascii="Times New Roman" w:hAnsi="Times New Roman"/>
          <w:noProof/>
          <w:sz w:val="28"/>
          <w:szCs w:val="28"/>
        </w:rPr>
        <w:t xml:space="preserve"> </w:t>
      </w:r>
    </w:p>
    <w:p w14:paraId="2044776B" w14:textId="77777777" w:rsidR="00AA07A7" w:rsidRPr="00DB097C" w:rsidRDefault="00AA07A7" w:rsidP="00F940E5">
      <w:pPr>
        <w:spacing w:after="0" w:line="240" w:lineRule="auto"/>
        <w:ind w:firstLine="709"/>
        <w:jc w:val="both"/>
        <w:rPr>
          <w:rFonts w:ascii="Times New Roman" w:hAnsi="Times New Roman"/>
          <w:b/>
          <w:noProof/>
          <w:sz w:val="28"/>
          <w:szCs w:val="28"/>
        </w:rPr>
      </w:pPr>
    </w:p>
    <w:p w14:paraId="7DA5FB8A" w14:textId="77777777" w:rsidR="00AA07A7" w:rsidRPr="00DB097C" w:rsidRDefault="002F0218" w:rsidP="00F940E5">
      <w:pPr>
        <w:pStyle w:val="ac"/>
        <w:numPr>
          <w:ilvl w:val="0"/>
          <w:numId w:val="1"/>
        </w:numPr>
        <w:spacing w:after="0" w:line="240" w:lineRule="auto"/>
        <w:ind w:left="0" w:firstLine="709"/>
        <w:jc w:val="center"/>
        <w:rPr>
          <w:rFonts w:ascii="Times New Roman" w:hAnsi="Times New Roman" w:cs="Times New Roman"/>
          <w:b/>
          <w:noProof/>
          <w:sz w:val="28"/>
          <w:szCs w:val="28"/>
        </w:rPr>
      </w:pPr>
      <w:r w:rsidRPr="00DB097C">
        <w:rPr>
          <w:rFonts w:ascii="Times New Roman" w:hAnsi="Times New Roman" w:cs="Times New Roman"/>
          <w:b/>
          <w:noProof/>
          <w:sz w:val="28"/>
          <w:szCs w:val="28"/>
        </w:rPr>
        <w:t xml:space="preserve">Бағдарламаның құрылымы мен мазмұны </w:t>
      </w:r>
    </w:p>
    <w:p w14:paraId="49EE9B88" w14:textId="77777777" w:rsidR="00655754" w:rsidRPr="00DB097C" w:rsidRDefault="00655754"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Дәрістің тақырыбын жоспарлау кезінде ескерілген CLIL дің төрт қағидасын:</w:t>
      </w:r>
    </w:p>
    <w:p w14:paraId="61D185BF" w14:textId="77777777" w:rsidR="00655754" w:rsidRPr="00DB097C" w:rsidRDefault="00655754" w:rsidP="00F940E5">
      <w:pPr>
        <w:pStyle w:val="ac"/>
        <w:numPr>
          <w:ilvl w:val="0"/>
          <w:numId w:val="8"/>
        </w:numPr>
        <w:spacing w:after="0" w:line="240" w:lineRule="auto"/>
        <w:ind w:left="0" w:firstLine="709"/>
        <w:jc w:val="both"/>
        <w:rPr>
          <w:rFonts w:ascii="Times New Roman" w:hAnsi="Times New Roman" w:cs="Times New Roman"/>
          <w:noProof/>
          <w:sz w:val="28"/>
          <w:szCs w:val="28"/>
        </w:rPr>
      </w:pPr>
      <w:r w:rsidRPr="00DB097C">
        <w:rPr>
          <w:rFonts w:ascii="Times New Roman" w:hAnsi="Times New Roman" w:cs="Times New Roman"/>
          <w:noProof/>
          <w:sz w:val="28"/>
          <w:szCs w:val="28"/>
        </w:rPr>
        <w:t>Пән мазмұнын;</w:t>
      </w:r>
    </w:p>
    <w:p w14:paraId="3E04EC52" w14:textId="77777777" w:rsidR="00655754" w:rsidRPr="00DB097C" w:rsidRDefault="00655754"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2. Коммуникациялық дағдыларды (қандай академиялық тілді қолданады? Себеп-салдарын түсіндіреді);</w:t>
      </w:r>
    </w:p>
    <w:p w14:paraId="5DEAC9E6" w14:textId="77777777" w:rsidR="00655754" w:rsidRPr="00DB097C" w:rsidRDefault="00655754"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3.Когнитивті дағдылар: Білім алу барысында тыңдаушыларға ойлану дағдыларын ескеру. Мысалы: Ресурсты тиімді қолдануға бағытталған мысалдар келтіру, ресурсты тиімсіз қолданудың алдын алу жолдарын ұсыну;</w:t>
      </w:r>
    </w:p>
    <w:p w14:paraId="13505AAB" w14:textId="6334C14E" w:rsidR="00655754" w:rsidRPr="00DB097C" w:rsidRDefault="00655754"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4.Мәдениет: Дәрісте немесе сабақта мәдени</w:t>
      </w:r>
      <w:r w:rsidR="009F2416" w:rsidRPr="00DB097C">
        <w:rPr>
          <w:rFonts w:ascii="Times New Roman" w:hAnsi="Times New Roman"/>
          <w:noProof/>
          <w:sz w:val="28"/>
          <w:szCs w:val="28"/>
        </w:rPr>
        <w:t xml:space="preserve"> бағытын ескеру.(Мысалы: с</w:t>
      </w:r>
      <w:r w:rsidRPr="00DB097C">
        <w:rPr>
          <w:rFonts w:ascii="Times New Roman" w:hAnsi="Times New Roman"/>
          <w:noProof/>
          <w:sz w:val="28"/>
          <w:szCs w:val="28"/>
        </w:rPr>
        <w:t>абаққа кіріспес бұрын 5-7 минут шамасында негізгі тілдегі термин сөздер және оны сипаттауға бағытталған сөз тіркестерін айта кету керек).</w:t>
      </w:r>
    </w:p>
    <w:p w14:paraId="0CB30AFF" w14:textId="77777777" w:rsidR="00655754" w:rsidRPr="00DB097C" w:rsidRDefault="00655754"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 xml:space="preserve">CLIL курсын тыңдаушы кәсіби әрекет бағдарларын өз бетінше анықтап, дербес іс-қимыл жасаудың жоғары деңгейіне жетеді; әлеуметтік белсенділікке ие болады; кәсіби тұрғыдан өз еңбегінің нәтижелеріне жауапкершілікпен қарайды.  </w:t>
      </w:r>
    </w:p>
    <w:p w14:paraId="0D960B1C" w14:textId="2F22185B" w:rsidR="00AA07A7" w:rsidRPr="00DB097C" w:rsidRDefault="005B2E4A" w:rsidP="00F940E5">
      <w:pPr>
        <w:spacing w:after="0" w:line="240" w:lineRule="auto"/>
        <w:ind w:firstLine="709"/>
        <w:contextualSpacing/>
        <w:jc w:val="both"/>
        <w:rPr>
          <w:rFonts w:ascii="Times New Roman" w:hAnsi="Times New Roman"/>
          <w:noProof/>
          <w:sz w:val="28"/>
          <w:szCs w:val="28"/>
        </w:rPr>
      </w:pPr>
      <w:r w:rsidRPr="00DB097C">
        <w:rPr>
          <w:rFonts w:ascii="Times New Roman" w:hAnsi="Times New Roman"/>
          <w:noProof/>
          <w:sz w:val="28"/>
          <w:szCs w:val="28"/>
        </w:rPr>
        <w:t>К</w:t>
      </w:r>
      <w:r w:rsidR="00AA07A7" w:rsidRPr="00DB097C">
        <w:rPr>
          <w:rFonts w:ascii="Times New Roman" w:hAnsi="Times New Roman"/>
          <w:noProof/>
          <w:sz w:val="28"/>
          <w:szCs w:val="28"/>
        </w:rPr>
        <w:t>урс</w:t>
      </w:r>
      <w:r w:rsidRPr="00DB097C">
        <w:rPr>
          <w:rFonts w:ascii="Times New Roman" w:hAnsi="Times New Roman"/>
          <w:noProof/>
          <w:sz w:val="28"/>
          <w:szCs w:val="28"/>
        </w:rPr>
        <w:t>тың жалпы көлемі</w:t>
      </w:r>
      <w:r w:rsidR="00AA07A7" w:rsidRPr="00DB097C">
        <w:rPr>
          <w:rFonts w:ascii="Times New Roman" w:hAnsi="Times New Roman"/>
          <w:noProof/>
          <w:sz w:val="28"/>
          <w:szCs w:val="28"/>
        </w:rPr>
        <w:t xml:space="preserve"> 135 </w:t>
      </w:r>
      <w:r w:rsidRPr="00DB097C">
        <w:rPr>
          <w:rFonts w:ascii="Times New Roman" w:hAnsi="Times New Roman"/>
          <w:noProof/>
          <w:sz w:val="28"/>
          <w:szCs w:val="28"/>
        </w:rPr>
        <w:t xml:space="preserve">немес </w:t>
      </w:r>
      <w:r w:rsidR="00AA07A7" w:rsidRPr="00DB097C">
        <w:rPr>
          <w:rFonts w:ascii="Times New Roman" w:hAnsi="Times New Roman"/>
          <w:noProof/>
          <w:sz w:val="28"/>
          <w:szCs w:val="28"/>
        </w:rPr>
        <w:t>72 академи</w:t>
      </w:r>
      <w:r w:rsidRPr="00DB097C">
        <w:rPr>
          <w:rFonts w:ascii="Times New Roman" w:hAnsi="Times New Roman"/>
          <w:noProof/>
          <w:sz w:val="28"/>
          <w:szCs w:val="28"/>
        </w:rPr>
        <w:t>ялық сағатты құрайды</w:t>
      </w:r>
      <w:r w:rsidR="00AA07A7" w:rsidRPr="00DB097C">
        <w:rPr>
          <w:rFonts w:ascii="Times New Roman" w:hAnsi="Times New Roman"/>
          <w:noProof/>
          <w:sz w:val="28"/>
          <w:szCs w:val="28"/>
        </w:rPr>
        <w:t xml:space="preserve">. </w:t>
      </w:r>
    </w:p>
    <w:p w14:paraId="77D5C5A3" w14:textId="67BE4A60" w:rsidR="005B2E4A" w:rsidRPr="00DB097C" w:rsidRDefault="005B2E4A"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135 сағат</w:t>
      </w:r>
      <w:r w:rsidR="00FE55B6" w:rsidRPr="00DB097C">
        <w:rPr>
          <w:rFonts w:ascii="Times New Roman" w:hAnsi="Times New Roman"/>
          <w:noProof/>
          <w:sz w:val="28"/>
          <w:szCs w:val="28"/>
        </w:rPr>
        <w:t>тық</w:t>
      </w:r>
      <w:r w:rsidRPr="00DB097C">
        <w:rPr>
          <w:rFonts w:ascii="Times New Roman" w:hAnsi="Times New Roman"/>
          <w:noProof/>
          <w:sz w:val="28"/>
          <w:szCs w:val="28"/>
        </w:rPr>
        <w:t xml:space="preserve"> курст</w:t>
      </w:r>
      <w:r w:rsidR="00A81983" w:rsidRPr="00DB097C">
        <w:rPr>
          <w:rFonts w:ascii="Times New Roman" w:hAnsi="Times New Roman"/>
          <w:noProof/>
          <w:sz w:val="28"/>
          <w:szCs w:val="28"/>
        </w:rPr>
        <w:t>а оқу ұзақтығы</w:t>
      </w:r>
      <w:r w:rsidR="009F2416" w:rsidRPr="00DB097C">
        <w:rPr>
          <w:rFonts w:ascii="Times New Roman" w:hAnsi="Times New Roman"/>
          <w:noProof/>
          <w:sz w:val="28"/>
          <w:szCs w:val="28"/>
        </w:rPr>
        <w:t xml:space="preserve"> -</w:t>
      </w:r>
      <w:r w:rsidR="00A81983" w:rsidRPr="00DB097C">
        <w:rPr>
          <w:rFonts w:ascii="Times New Roman" w:hAnsi="Times New Roman"/>
          <w:noProof/>
          <w:sz w:val="28"/>
          <w:szCs w:val="28"/>
        </w:rPr>
        <w:t xml:space="preserve"> 2</w:t>
      </w:r>
      <w:r w:rsidRPr="00DB097C">
        <w:rPr>
          <w:rFonts w:ascii="Times New Roman" w:hAnsi="Times New Roman"/>
          <w:noProof/>
          <w:sz w:val="28"/>
          <w:szCs w:val="28"/>
        </w:rPr>
        <w:t xml:space="preserve"> ай. Бұл ретте </w:t>
      </w:r>
      <w:r w:rsidR="00294195" w:rsidRPr="00DB097C">
        <w:rPr>
          <w:rFonts w:ascii="Times New Roman" w:hAnsi="Times New Roman"/>
          <w:noProof/>
          <w:sz w:val="28"/>
          <w:szCs w:val="28"/>
        </w:rPr>
        <w:t>т</w:t>
      </w:r>
      <w:r w:rsidRPr="00DB097C">
        <w:rPr>
          <w:rFonts w:ascii="Times New Roman" w:hAnsi="Times New Roman"/>
          <w:noProof/>
          <w:sz w:val="28"/>
          <w:szCs w:val="28"/>
        </w:rPr>
        <w:t>еориялық оқыту 66 сағаттан, тыңдаушының өзіндік жұмысы (жұмыс орнындағы практика) – 63 сағаттан, курс жоба</w:t>
      </w:r>
      <w:r w:rsidR="00294195" w:rsidRPr="00DB097C">
        <w:rPr>
          <w:rFonts w:ascii="Times New Roman" w:hAnsi="Times New Roman"/>
          <w:noProof/>
          <w:sz w:val="28"/>
          <w:szCs w:val="28"/>
        </w:rPr>
        <w:t>сы</w:t>
      </w:r>
      <w:r w:rsidRPr="00DB097C">
        <w:rPr>
          <w:rFonts w:ascii="Times New Roman" w:hAnsi="Times New Roman"/>
          <w:noProof/>
          <w:sz w:val="28"/>
          <w:szCs w:val="28"/>
        </w:rPr>
        <w:t>н дайындау және қорғау – 6 сағаттан тұрады.</w:t>
      </w:r>
    </w:p>
    <w:p w14:paraId="06988D6B" w14:textId="610678B6" w:rsidR="00AA07A7" w:rsidRPr="00DB097C" w:rsidRDefault="005B2E4A"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72 сағат</w:t>
      </w:r>
      <w:r w:rsidR="00021211" w:rsidRPr="00DB097C">
        <w:rPr>
          <w:rFonts w:ascii="Times New Roman" w:hAnsi="Times New Roman"/>
          <w:noProof/>
          <w:sz w:val="28"/>
          <w:szCs w:val="28"/>
        </w:rPr>
        <w:t>тық</w:t>
      </w:r>
      <w:r w:rsidRPr="00DB097C">
        <w:rPr>
          <w:rFonts w:ascii="Times New Roman" w:hAnsi="Times New Roman"/>
          <w:noProof/>
          <w:sz w:val="28"/>
          <w:szCs w:val="28"/>
        </w:rPr>
        <w:t xml:space="preserve"> курст</w:t>
      </w:r>
      <w:r w:rsidR="00A81983" w:rsidRPr="00DB097C">
        <w:rPr>
          <w:rFonts w:ascii="Times New Roman" w:hAnsi="Times New Roman"/>
          <w:noProof/>
          <w:sz w:val="28"/>
          <w:szCs w:val="28"/>
        </w:rPr>
        <w:t xml:space="preserve">а оқу ұзақтығы </w:t>
      </w:r>
      <w:r w:rsidR="009F2416" w:rsidRPr="00DB097C">
        <w:rPr>
          <w:rFonts w:ascii="Times New Roman" w:hAnsi="Times New Roman"/>
          <w:noProof/>
          <w:sz w:val="28"/>
          <w:szCs w:val="28"/>
        </w:rPr>
        <w:t xml:space="preserve">- </w:t>
      </w:r>
      <w:r w:rsidR="00A81983" w:rsidRPr="00DB097C">
        <w:rPr>
          <w:rFonts w:ascii="Times New Roman" w:hAnsi="Times New Roman"/>
          <w:noProof/>
          <w:sz w:val="28"/>
          <w:szCs w:val="28"/>
        </w:rPr>
        <w:t>1</w:t>
      </w:r>
      <w:r w:rsidRPr="00DB097C">
        <w:rPr>
          <w:rFonts w:ascii="Times New Roman" w:hAnsi="Times New Roman"/>
          <w:noProof/>
          <w:sz w:val="28"/>
          <w:szCs w:val="28"/>
        </w:rPr>
        <w:t xml:space="preserve"> ай. Бұл ретте </w:t>
      </w:r>
      <w:r w:rsidR="00294195" w:rsidRPr="00DB097C">
        <w:rPr>
          <w:rFonts w:ascii="Times New Roman" w:hAnsi="Times New Roman"/>
          <w:noProof/>
          <w:sz w:val="28"/>
          <w:szCs w:val="28"/>
        </w:rPr>
        <w:t>т</w:t>
      </w:r>
      <w:r w:rsidRPr="00DB097C">
        <w:rPr>
          <w:rFonts w:ascii="Times New Roman" w:hAnsi="Times New Roman"/>
          <w:noProof/>
          <w:sz w:val="28"/>
          <w:szCs w:val="28"/>
        </w:rPr>
        <w:t>еориялық оқыту 30 сағаттан, тыңдаушының өзіндік жұмысы (жұмыс орнындағы практика) – 36 сағаттан, курс жоба</w:t>
      </w:r>
      <w:r w:rsidR="00294195" w:rsidRPr="00DB097C">
        <w:rPr>
          <w:rFonts w:ascii="Times New Roman" w:hAnsi="Times New Roman"/>
          <w:noProof/>
          <w:sz w:val="28"/>
          <w:szCs w:val="28"/>
        </w:rPr>
        <w:t xml:space="preserve">сын </w:t>
      </w:r>
      <w:r w:rsidRPr="00DB097C">
        <w:rPr>
          <w:rFonts w:ascii="Times New Roman" w:hAnsi="Times New Roman"/>
          <w:noProof/>
          <w:sz w:val="28"/>
          <w:szCs w:val="28"/>
        </w:rPr>
        <w:t>дайындау және қорғау – 6 сағаттан тұрады.</w:t>
      </w:r>
    </w:p>
    <w:p w14:paraId="5051D674" w14:textId="77777777" w:rsidR="009F2416" w:rsidRPr="00DB097C" w:rsidRDefault="009F2416" w:rsidP="00F940E5">
      <w:pPr>
        <w:spacing w:after="0" w:line="240" w:lineRule="auto"/>
        <w:ind w:firstLine="709"/>
        <w:jc w:val="both"/>
        <w:rPr>
          <w:rFonts w:ascii="Times New Roman" w:hAnsi="Times New Roman"/>
          <w:noProof/>
          <w:sz w:val="28"/>
          <w:szCs w:val="28"/>
        </w:rPr>
      </w:pPr>
    </w:p>
    <w:p w14:paraId="2575FD97" w14:textId="77777777" w:rsidR="00AA07A7" w:rsidRPr="00DB097C" w:rsidRDefault="002F0218" w:rsidP="00F940E5">
      <w:pPr>
        <w:numPr>
          <w:ilvl w:val="0"/>
          <w:numId w:val="2"/>
        </w:numPr>
        <w:spacing w:after="0" w:line="240" w:lineRule="auto"/>
        <w:ind w:left="0" w:firstLine="709"/>
        <w:jc w:val="center"/>
        <w:rPr>
          <w:rFonts w:ascii="Times New Roman" w:hAnsi="Times New Roman"/>
          <w:b/>
          <w:noProof/>
          <w:sz w:val="28"/>
          <w:szCs w:val="28"/>
        </w:rPr>
      </w:pPr>
      <w:r w:rsidRPr="00DB097C">
        <w:rPr>
          <w:rFonts w:ascii="Times New Roman" w:hAnsi="Times New Roman"/>
          <w:b/>
          <w:noProof/>
          <w:sz w:val="28"/>
          <w:szCs w:val="28"/>
        </w:rPr>
        <w:t xml:space="preserve">Оқу үдерісін ұйымдастыру </w:t>
      </w:r>
    </w:p>
    <w:p w14:paraId="3A8E5AC7" w14:textId="77777777" w:rsidR="00AA07A7" w:rsidRPr="00DB097C" w:rsidRDefault="00AA07A7" w:rsidP="00F940E5">
      <w:pPr>
        <w:spacing w:after="0" w:line="240" w:lineRule="auto"/>
        <w:ind w:firstLine="709"/>
        <w:jc w:val="center"/>
        <w:rPr>
          <w:rFonts w:ascii="Times New Roman" w:hAnsi="Times New Roman"/>
          <w:b/>
          <w:noProof/>
          <w:sz w:val="28"/>
          <w:szCs w:val="28"/>
        </w:rPr>
      </w:pPr>
    </w:p>
    <w:p w14:paraId="61851490" w14:textId="075078E6" w:rsidR="00B341F9" w:rsidRPr="00DB097C" w:rsidRDefault="00B341F9" w:rsidP="00F940E5">
      <w:pPr>
        <w:spacing w:after="0" w:line="240" w:lineRule="auto"/>
        <w:ind w:firstLine="709"/>
        <w:contextualSpacing/>
        <w:jc w:val="both"/>
        <w:rPr>
          <w:rFonts w:ascii="Times New Roman" w:eastAsia="Times New Roman" w:hAnsi="Times New Roman"/>
          <w:noProof/>
          <w:sz w:val="28"/>
          <w:szCs w:val="28"/>
        </w:rPr>
      </w:pPr>
      <w:r w:rsidRPr="00DB097C">
        <w:rPr>
          <w:rFonts w:ascii="Times New Roman" w:hAnsi="Times New Roman"/>
          <w:noProof/>
          <w:sz w:val="28"/>
          <w:szCs w:val="28"/>
        </w:rPr>
        <w:t>Пән мен тілді кіріктіріп оқытуда уақыттың көп б</w:t>
      </w:r>
      <w:r w:rsidR="003876CD" w:rsidRPr="00DB097C">
        <w:rPr>
          <w:rFonts w:ascii="Times New Roman" w:hAnsi="Times New Roman"/>
          <w:noProof/>
          <w:sz w:val="28"/>
          <w:szCs w:val="28"/>
        </w:rPr>
        <w:t>ө</w:t>
      </w:r>
      <w:r w:rsidRPr="00DB097C">
        <w:rPr>
          <w:rFonts w:ascii="Times New Roman" w:hAnsi="Times New Roman"/>
          <w:noProof/>
          <w:sz w:val="28"/>
          <w:szCs w:val="28"/>
        </w:rPr>
        <w:t>лігі мәтін оқуға берілсе де, мүмкіндігінше с</w:t>
      </w:r>
      <w:r w:rsidR="003876CD" w:rsidRPr="00DB097C">
        <w:rPr>
          <w:rFonts w:ascii="Times New Roman" w:hAnsi="Times New Roman"/>
          <w:noProof/>
          <w:sz w:val="28"/>
          <w:szCs w:val="28"/>
        </w:rPr>
        <w:t>ө</w:t>
      </w:r>
      <w:r w:rsidRPr="00DB097C">
        <w:rPr>
          <w:rFonts w:ascii="Times New Roman" w:hAnsi="Times New Roman"/>
          <w:noProof/>
          <w:sz w:val="28"/>
          <w:szCs w:val="28"/>
        </w:rPr>
        <w:t xml:space="preserve">йлеу мәнерінің барлық түрі қамтылуы керек. Қалай болғанда да, сабақты жоспарлау кезінде </w:t>
      </w:r>
      <w:r w:rsidR="009F2416" w:rsidRPr="00DB097C">
        <w:rPr>
          <w:rFonts w:ascii="Times New Roman" w:hAnsi="Times New Roman"/>
          <w:noProof/>
          <w:sz w:val="28"/>
          <w:szCs w:val="28"/>
        </w:rPr>
        <w:t xml:space="preserve">оқытушы </w:t>
      </w:r>
      <w:r w:rsidRPr="00DB097C">
        <w:rPr>
          <w:rFonts w:ascii="Times New Roman" w:hAnsi="Times New Roman"/>
          <w:noProof/>
          <w:sz w:val="28"/>
          <w:szCs w:val="28"/>
        </w:rPr>
        <w:t>материалдың бір б</w:t>
      </w:r>
      <w:r w:rsidR="003876CD" w:rsidRPr="00DB097C">
        <w:rPr>
          <w:rFonts w:ascii="Times New Roman" w:hAnsi="Times New Roman"/>
          <w:noProof/>
          <w:sz w:val="28"/>
          <w:szCs w:val="28"/>
        </w:rPr>
        <w:t>ө</w:t>
      </w:r>
      <w:r w:rsidRPr="00DB097C">
        <w:rPr>
          <w:rFonts w:ascii="Times New Roman" w:hAnsi="Times New Roman"/>
          <w:noProof/>
          <w:sz w:val="28"/>
          <w:szCs w:val="28"/>
        </w:rPr>
        <w:t>лігін аудиомәтін түрінде бере алады, ал оқытудың зерттеу әдістерін қолдана отырып, материалды диалог пен әңгімелесу арқылы игеруге мүмкіндік бар. Сабақ барысында тыңдалымды жазылыммен кіріктіруге болады, мысалы, кестелер толтыру, схемалар сызу, к</w:t>
      </w:r>
      <w:r w:rsidR="003876CD" w:rsidRPr="00DB097C">
        <w:rPr>
          <w:rFonts w:ascii="Times New Roman" w:hAnsi="Times New Roman"/>
          <w:noProof/>
          <w:sz w:val="28"/>
          <w:szCs w:val="28"/>
        </w:rPr>
        <w:t>ө</w:t>
      </w:r>
      <w:r w:rsidRPr="00DB097C">
        <w:rPr>
          <w:rFonts w:ascii="Times New Roman" w:hAnsi="Times New Roman"/>
          <w:noProof/>
          <w:sz w:val="28"/>
          <w:szCs w:val="28"/>
        </w:rPr>
        <w:t>п нүктенің орнына с</w:t>
      </w:r>
      <w:r w:rsidR="003876CD" w:rsidRPr="00DB097C">
        <w:rPr>
          <w:rFonts w:ascii="Times New Roman" w:hAnsi="Times New Roman"/>
          <w:noProof/>
          <w:sz w:val="28"/>
          <w:szCs w:val="28"/>
        </w:rPr>
        <w:t>ө</w:t>
      </w:r>
      <w:r w:rsidRPr="00DB097C">
        <w:rPr>
          <w:rFonts w:ascii="Times New Roman" w:hAnsi="Times New Roman"/>
          <w:noProof/>
          <w:sz w:val="28"/>
          <w:szCs w:val="28"/>
        </w:rPr>
        <w:t>здер жазу. Оқу материалын таңдау кезінде оқушылардың жас ерекшеліктері мен тілдік дайындық деңгейлеріне сай, стилдері әртүрлі, түпнұсқаға барабар мәтіндерді іріктеу керек. Сондай ақ аудио және бейнематериалдарды да қолдануға болады. Оқу материалы пәндік ж</w:t>
      </w:r>
      <w:r w:rsidR="009F2416" w:rsidRPr="00DB097C">
        <w:rPr>
          <w:rFonts w:ascii="Times New Roman" w:hAnsi="Times New Roman"/>
          <w:noProof/>
          <w:sz w:val="28"/>
          <w:szCs w:val="28"/>
        </w:rPr>
        <w:t>ә</w:t>
      </w:r>
      <w:r w:rsidRPr="00DB097C">
        <w:rPr>
          <w:rFonts w:ascii="Times New Roman" w:hAnsi="Times New Roman"/>
          <w:noProof/>
          <w:sz w:val="28"/>
          <w:szCs w:val="28"/>
        </w:rPr>
        <w:t>не тілдік мақсатқа жетуге бағытталуы керек</w:t>
      </w:r>
      <w:r w:rsidR="009F2416" w:rsidRPr="00DB097C">
        <w:rPr>
          <w:rFonts w:ascii="Times New Roman" w:hAnsi="Times New Roman"/>
          <w:noProof/>
          <w:sz w:val="28"/>
          <w:szCs w:val="28"/>
        </w:rPr>
        <w:t>.</w:t>
      </w:r>
      <w:r w:rsidRPr="00DB097C">
        <w:rPr>
          <w:rFonts w:ascii="Times New Roman" w:hAnsi="Times New Roman"/>
          <w:noProof/>
          <w:sz w:val="28"/>
          <w:szCs w:val="28"/>
        </w:rPr>
        <w:t xml:space="preserve"> Мәтіндерді шағын б</w:t>
      </w:r>
      <w:r w:rsidR="003876CD" w:rsidRPr="00DB097C">
        <w:rPr>
          <w:rFonts w:ascii="Times New Roman" w:hAnsi="Times New Roman"/>
          <w:noProof/>
          <w:sz w:val="28"/>
          <w:szCs w:val="28"/>
        </w:rPr>
        <w:t>ө</w:t>
      </w:r>
      <w:r w:rsidRPr="00DB097C">
        <w:rPr>
          <w:rFonts w:ascii="Times New Roman" w:hAnsi="Times New Roman"/>
          <w:noProof/>
          <w:sz w:val="28"/>
          <w:szCs w:val="28"/>
        </w:rPr>
        <w:t>ліктерге б</w:t>
      </w:r>
      <w:r w:rsidR="003876CD" w:rsidRPr="00DB097C">
        <w:rPr>
          <w:rFonts w:ascii="Times New Roman" w:hAnsi="Times New Roman"/>
          <w:noProof/>
          <w:sz w:val="28"/>
          <w:szCs w:val="28"/>
        </w:rPr>
        <w:t>ө</w:t>
      </w:r>
      <w:r w:rsidRPr="00DB097C">
        <w:rPr>
          <w:rFonts w:ascii="Times New Roman" w:hAnsi="Times New Roman"/>
          <w:noProof/>
          <w:sz w:val="28"/>
          <w:szCs w:val="28"/>
        </w:rPr>
        <w:t>ліп, сурет, схема, карталармен қоса берілсе оқушылар тез қабылдайды [1].</w:t>
      </w:r>
    </w:p>
    <w:p w14:paraId="3414F5F3" w14:textId="4E3BC40A" w:rsidR="00AA07A7" w:rsidRPr="00DB097C" w:rsidRDefault="00417847" w:rsidP="00F940E5">
      <w:pPr>
        <w:spacing w:after="0" w:line="240" w:lineRule="auto"/>
        <w:ind w:firstLine="709"/>
        <w:contextualSpacing/>
        <w:jc w:val="both"/>
        <w:rPr>
          <w:rFonts w:ascii="Times New Roman" w:hAnsi="Times New Roman"/>
          <w:noProof/>
          <w:sz w:val="28"/>
          <w:szCs w:val="28"/>
        </w:rPr>
      </w:pPr>
      <w:r w:rsidRPr="00DB097C">
        <w:rPr>
          <w:rFonts w:ascii="Times New Roman" w:hAnsi="Times New Roman"/>
          <w:noProof/>
          <w:sz w:val="28"/>
          <w:szCs w:val="28"/>
        </w:rPr>
        <w:t xml:space="preserve">Диктаглосc әдісін қолдану барысында тыңдаушылардың жазылым және тыңдалым дағдыларының артуына жол </w:t>
      </w:r>
      <w:r w:rsidR="003A2C97" w:rsidRPr="00DB097C">
        <w:rPr>
          <w:rFonts w:ascii="Times New Roman" w:hAnsi="Times New Roman"/>
          <w:noProof/>
          <w:sz w:val="28"/>
          <w:szCs w:val="28"/>
        </w:rPr>
        <w:t>ашады</w:t>
      </w:r>
      <w:r w:rsidRPr="00DB097C">
        <w:rPr>
          <w:rFonts w:ascii="Times New Roman" w:hAnsi="Times New Roman"/>
          <w:noProof/>
          <w:sz w:val="28"/>
          <w:szCs w:val="28"/>
        </w:rPr>
        <w:t>. Әдісті тиімді қолдануға келетін болсақ, тақырыпқа байланысты тыңдаушыларға мәтінді екі рет оқиды, оқушылар мәтінге зейін қойып тыңдап отырып, мәтіннің ішінен өздерінің естерінде қалған сөздерді жазып отырады. Мәтінді оқып болған соң оқушылар топ болып өздері жазып алған сөздік қорды қолдана отырып, мәтіннің мағынасын сақтай отырып өздері мәтін шығарады. Одан кейін топтар арасында ауыстырып, тексеру жұмыстары жүргізіледі. Соңында мәтіндерге сын пікір бергізуге болады</w:t>
      </w:r>
    </w:p>
    <w:p w14:paraId="1F74120A" w14:textId="77777777" w:rsidR="00417847" w:rsidRPr="00DB097C" w:rsidRDefault="00417847" w:rsidP="00F940E5">
      <w:pPr>
        <w:spacing w:after="0" w:line="240" w:lineRule="auto"/>
        <w:ind w:firstLine="709"/>
        <w:contextualSpacing/>
        <w:jc w:val="both"/>
        <w:rPr>
          <w:rFonts w:ascii="Times New Roman" w:hAnsi="Times New Roman"/>
          <w:noProof/>
          <w:sz w:val="28"/>
          <w:szCs w:val="28"/>
        </w:rPr>
      </w:pPr>
    </w:p>
    <w:p w14:paraId="232C4B1A" w14:textId="77777777" w:rsidR="00AA07A7" w:rsidRPr="00DB097C" w:rsidRDefault="00AA07A7" w:rsidP="00F940E5">
      <w:pPr>
        <w:spacing w:after="0" w:line="240" w:lineRule="auto"/>
        <w:ind w:firstLine="709"/>
        <w:jc w:val="center"/>
        <w:rPr>
          <w:rFonts w:ascii="Times New Roman" w:hAnsi="Times New Roman"/>
          <w:b/>
          <w:noProof/>
          <w:sz w:val="28"/>
          <w:szCs w:val="28"/>
        </w:rPr>
      </w:pPr>
      <w:r w:rsidRPr="00DB097C">
        <w:rPr>
          <w:rFonts w:ascii="Times New Roman" w:hAnsi="Times New Roman"/>
          <w:b/>
          <w:noProof/>
          <w:sz w:val="28"/>
          <w:szCs w:val="28"/>
        </w:rPr>
        <w:t xml:space="preserve">6.1 </w:t>
      </w:r>
      <w:r w:rsidR="002F0218" w:rsidRPr="00DB097C">
        <w:rPr>
          <w:rFonts w:ascii="Times New Roman" w:hAnsi="Times New Roman"/>
          <w:b/>
          <w:noProof/>
          <w:sz w:val="28"/>
          <w:szCs w:val="28"/>
        </w:rPr>
        <w:t xml:space="preserve">Бағдарламаның жоспары </w:t>
      </w:r>
    </w:p>
    <w:p w14:paraId="7549FB3F" w14:textId="77777777" w:rsidR="00AA07A7" w:rsidRPr="00DB097C" w:rsidRDefault="00AA07A7" w:rsidP="00F940E5">
      <w:pPr>
        <w:spacing w:after="0" w:line="240" w:lineRule="auto"/>
        <w:ind w:firstLine="709"/>
        <w:jc w:val="center"/>
        <w:rPr>
          <w:rFonts w:ascii="Times New Roman" w:hAnsi="Times New Roman"/>
          <w:b/>
          <w:noProof/>
          <w:sz w:val="28"/>
          <w:szCs w:val="28"/>
        </w:rPr>
      </w:pPr>
    </w:p>
    <w:tbl>
      <w:tblPr>
        <w:tblW w:w="8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3632"/>
        <w:gridCol w:w="1780"/>
        <w:gridCol w:w="2538"/>
      </w:tblGrid>
      <w:tr w:rsidR="002A4A5C" w:rsidRPr="00DB097C" w14:paraId="75B08CF9" w14:textId="77777777" w:rsidTr="00F940E5">
        <w:trPr>
          <w:trHeight w:val="545"/>
        </w:trPr>
        <w:tc>
          <w:tcPr>
            <w:tcW w:w="846" w:type="dxa"/>
            <w:tcBorders>
              <w:top w:val="single" w:sz="4" w:space="0" w:color="000000"/>
              <w:left w:val="single" w:sz="4" w:space="0" w:color="000000"/>
              <w:bottom w:val="single" w:sz="4" w:space="0" w:color="000000"/>
              <w:right w:val="single" w:sz="4" w:space="0" w:color="000000"/>
            </w:tcBorders>
            <w:hideMark/>
          </w:tcPr>
          <w:p w14:paraId="32389D6E" w14:textId="77777777" w:rsidR="00AA07A7" w:rsidRPr="00DB097C" w:rsidRDefault="00AA07A7" w:rsidP="00F940E5">
            <w:pPr>
              <w:spacing w:after="0" w:line="240" w:lineRule="auto"/>
              <w:rPr>
                <w:rFonts w:ascii="Times New Roman" w:hAnsi="Times New Roman"/>
                <w:b/>
                <w:noProof/>
                <w:sz w:val="28"/>
                <w:szCs w:val="28"/>
              </w:rPr>
            </w:pPr>
            <w:r w:rsidRPr="00DB097C">
              <w:rPr>
                <w:rFonts w:ascii="Times New Roman" w:hAnsi="Times New Roman"/>
                <w:b/>
                <w:noProof/>
                <w:sz w:val="28"/>
                <w:szCs w:val="28"/>
              </w:rPr>
              <w:t>П/п</w:t>
            </w:r>
          </w:p>
        </w:tc>
        <w:tc>
          <w:tcPr>
            <w:tcW w:w="3632" w:type="dxa"/>
            <w:tcBorders>
              <w:top w:val="single" w:sz="4" w:space="0" w:color="000000"/>
              <w:left w:val="single" w:sz="4" w:space="0" w:color="000000"/>
              <w:bottom w:val="single" w:sz="4" w:space="0" w:color="000000"/>
              <w:right w:val="single" w:sz="4" w:space="0" w:color="000000"/>
            </w:tcBorders>
            <w:hideMark/>
          </w:tcPr>
          <w:p w14:paraId="40FC58A8" w14:textId="7D178CA0" w:rsidR="00AA07A7" w:rsidRPr="00DB097C" w:rsidRDefault="00021211" w:rsidP="00F940E5">
            <w:pPr>
              <w:spacing w:after="0" w:line="240" w:lineRule="auto"/>
              <w:ind w:firstLine="709"/>
              <w:jc w:val="center"/>
              <w:rPr>
                <w:rFonts w:ascii="Times New Roman" w:hAnsi="Times New Roman"/>
                <w:b/>
                <w:noProof/>
                <w:sz w:val="28"/>
                <w:szCs w:val="28"/>
              </w:rPr>
            </w:pPr>
            <w:r w:rsidRPr="00DB097C">
              <w:rPr>
                <w:rFonts w:ascii="Times New Roman" w:hAnsi="Times New Roman"/>
                <w:b/>
                <w:noProof/>
                <w:sz w:val="28"/>
                <w:szCs w:val="28"/>
              </w:rPr>
              <w:t>Модуль бойынша ж</w:t>
            </w:r>
            <w:r w:rsidR="002F0218" w:rsidRPr="00DB097C">
              <w:rPr>
                <w:rFonts w:ascii="Times New Roman" w:hAnsi="Times New Roman"/>
                <w:b/>
                <w:noProof/>
                <w:sz w:val="28"/>
                <w:szCs w:val="28"/>
              </w:rPr>
              <w:t xml:space="preserve">ұмыс түрлері </w:t>
            </w:r>
          </w:p>
        </w:tc>
        <w:tc>
          <w:tcPr>
            <w:tcW w:w="1780" w:type="dxa"/>
            <w:tcBorders>
              <w:top w:val="single" w:sz="4" w:space="0" w:color="000000"/>
              <w:left w:val="single" w:sz="4" w:space="0" w:color="000000"/>
              <w:bottom w:val="single" w:sz="4" w:space="0" w:color="000000"/>
              <w:right w:val="single" w:sz="4" w:space="0" w:color="000000"/>
            </w:tcBorders>
            <w:hideMark/>
          </w:tcPr>
          <w:p w14:paraId="2BE1FAC0" w14:textId="77777777" w:rsidR="00AA07A7" w:rsidRPr="00DB097C" w:rsidRDefault="002F0218" w:rsidP="00F940E5">
            <w:pPr>
              <w:spacing w:after="0" w:line="240" w:lineRule="auto"/>
              <w:ind w:firstLine="709"/>
              <w:rPr>
                <w:rFonts w:ascii="Times New Roman" w:hAnsi="Times New Roman"/>
                <w:b/>
                <w:noProof/>
                <w:sz w:val="28"/>
                <w:szCs w:val="28"/>
              </w:rPr>
            </w:pPr>
            <w:r w:rsidRPr="00DB097C">
              <w:rPr>
                <w:rFonts w:ascii="Times New Roman" w:hAnsi="Times New Roman"/>
                <w:b/>
                <w:noProof/>
                <w:sz w:val="28"/>
                <w:szCs w:val="28"/>
              </w:rPr>
              <w:t xml:space="preserve">Сағат саны </w:t>
            </w:r>
          </w:p>
        </w:tc>
        <w:tc>
          <w:tcPr>
            <w:tcW w:w="2538" w:type="dxa"/>
            <w:tcBorders>
              <w:top w:val="single" w:sz="4" w:space="0" w:color="000000"/>
              <w:left w:val="single" w:sz="4" w:space="0" w:color="000000"/>
              <w:bottom w:val="single" w:sz="4" w:space="0" w:color="000000"/>
              <w:right w:val="single" w:sz="4" w:space="0" w:color="000000"/>
            </w:tcBorders>
            <w:hideMark/>
          </w:tcPr>
          <w:p w14:paraId="175D69CD" w14:textId="77777777" w:rsidR="00AA07A7" w:rsidRPr="00DB097C" w:rsidRDefault="002F0218" w:rsidP="00F940E5">
            <w:pPr>
              <w:spacing w:after="0" w:line="240" w:lineRule="auto"/>
              <w:ind w:firstLine="709"/>
              <w:jc w:val="center"/>
              <w:rPr>
                <w:rFonts w:ascii="Times New Roman" w:hAnsi="Times New Roman"/>
                <w:b/>
                <w:noProof/>
                <w:sz w:val="28"/>
                <w:szCs w:val="28"/>
              </w:rPr>
            </w:pPr>
            <w:r w:rsidRPr="00DB097C">
              <w:rPr>
                <w:rFonts w:ascii="Times New Roman" w:hAnsi="Times New Roman"/>
                <w:b/>
                <w:noProof/>
                <w:sz w:val="28"/>
                <w:szCs w:val="28"/>
              </w:rPr>
              <w:t xml:space="preserve">Ескертпелер </w:t>
            </w:r>
          </w:p>
        </w:tc>
      </w:tr>
      <w:tr w:rsidR="002A4A5C" w:rsidRPr="00DB097C" w14:paraId="3A8F1022" w14:textId="77777777" w:rsidTr="00F940E5">
        <w:tc>
          <w:tcPr>
            <w:tcW w:w="846" w:type="dxa"/>
            <w:tcBorders>
              <w:top w:val="single" w:sz="4" w:space="0" w:color="000000"/>
              <w:left w:val="single" w:sz="4" w:space="0" w:color="000000"/>
              <w:bottom w:val="single" w:sz="4" w:space="0" w:color="000000"/>
              <w:right w:val="single" w:sz="4" w:space="0" w:color="000000"/>
            </w:tcBorders>
            <w:hideMark/>
          </w:tcPr>
          <w:p w14:paraId="111D32CF" w14:textId="77777777" w:rsidR="00AA07A7" w:rsidRPr="00DB097C" w:rsidRDefault="00AA07A7" w:rsidP="00F940E5">
            <w:pPr>
              <w:spacing w:after="0" w:line="240" w:lineRule="auto"/>
              <w:rPr>
                <w:rFonts w:ascii="Times New Roman" w:hAnsi="Times New Roman"/>
                <w:noProof/>
                <w:sz w:val="28"/>
                <w:szCs w:val="28"/>
              </w:rPr>
            </w:pPr>
            <w:r w:rsidRPr="00DB097C">
              <w:rPr>
                <w:rFonts w:ascii="Times New Roman" w:hAnsi="Times New Roman"/>
                <w:noProof/>
                <w:sz w:val="28"/>
                <w:szCs w:val="28"/>
              </w:rPr>
              <w:t>1</w:t>
            </w:r>
          </w:p>
        </w:tc>
        <w:tc>
          <w:tcPr>
            <w:tcW w:w="3632" w:type="dxa"/>
            <w:tcBorders>
              <w:top w:val="single" w:sz="4" w:space="0" w:color="000000"/>
              <w:left w:val="single" w:sz="4" w:space="0" w:color="000000"/>
              <w:bottom w:val="single" w:sz="4" w:space="0" w:color="000000"/>
              <w:right w:val="single" w:sz="4" w:space="0" w:color="000000"/>
            </w:tcBorders>
            <w:hideMark/>
          </w:tcPr>
          <w:p w14:paraId="2832D68A" w14:textId="63497DAA" w:rsidR="00AA07A7" w:rsidRPr="00DB097C" w:rsidRDefault="00087603" w:rsidP="00F940E5">
            <w:pPr>
              <w:spacing w:after="0" w:line="240" w:lineRule="auto"/>
              <w:ind w:firstLine="709"/>
              <w:rPr>
                <w:rFonts w:ascii="Times New Roman" w:hAnsi="Times New Roman"/>
                <w:b/>
                <w:noProof/>
                <w:sz w:val="28"/>
                <w:szCs w:val="28"/>
              </w:rPr>
            </w:pPr>
            <w:r w:rsidRPr="00DB097C">
              <w:rPr>
                <w:rFonts w:ascii="Times New Roman" w:hAnsi="Times New Roman"/>
                <w:b/>
                <w:noProof/>
                <w:sz w:val="28"/>
                <w:szCs w:val="28"/>
              </w:rPr>
              <w:t>Д</w:t>
            </w:r>
            <w:r w:rsidR="002F0218" w:rsidRPr="00DB097C">
              <w:rPr>
                <w:rFonts w:ascii="Times New Roman" w:hAnsi="Times New Roman"/>
                <w:b/>
                <w:noProof/>
                <w:sz w:val="28"/>
                <w:szCs w:val="28"/>
              </w:rPr>
              <w:t>әрістер</w:t>
            </w:r>
            <w:r w:rsidR="00AA07A7" w:rsidRPr="00DB097C">
              <w:rPr>
                <w:rFonts w:ascii="Times New Roman" w:hAnsi="Times New Roman"/>
                <w:b/>
                <w:noProof/>
                <w:sz w:val="28"/>
                <w:szCs w:val="28"/>
              </w:rPr>
              <w:t xml:space="preserve"> </w:t>
            </w:r>
          </w:p>
        </w:tc>
        <w:tc>
          <w:tcPr>
            <w:tcW w:w="1780" w:type="dxa"/>
            <w:tcBorders>
              <w:top w:val="single" w:sz="4" w:space="0" w:color="000000"/>
              <w:left w:val="single" w:sz="4" w:space="0" w:color="000000"/>
              <w:bottom w:val="single" w:sz="4" w:space="0" w:color="000000"/>
              <w:right w:val="single" w:sz="4" w:space="0" w:color="000000"/>
            </w:tcBorders>
          </w:tcPr>
          <w:p w14:paraId="415D2D78" w14:textId="60162A22" w:rsidR="00AA07A7" w:rsidRPr="00DB097C" w:rsidRDefault="00B47052" w:rsidP="00F940E5">
            <w:pPr>
              <w:spacing w:after="0" w:line="240" w:lineRule="auto"/>
              <w:ind w:firstLine="709"/>
              <w:jc w:val="center"/>
              <w:rPr>
                <w:rFonts w:ascii="Times New Roman" w:hAnsi="Times New Roman"/>
                <w:noProof/>
                <w:sz w:val="28"/>
                <w:szCs w:val="28"/>
              </w:rPr>
            </w:pPr>
            <w:r w:rsidRPr="00DB097C">
              <w:rPr>
                <w:rFonts w:ascii="Times New Roman" w:hAnsi="Times New Roman"/>
                <w:noProof/>
                <w:sz w:val="28"/>
                <w:szCs w:val="28"/>
              </w:rPr>
              <w:t>36</w:t>
            </w:r>
          </w:p>
        </w:tc>
        <w:tc>
          <w:tcPr>
            <w:tcW w:w="2538" w:type="dxa"/>
            <w:tcBorders>
              <w:top w:val="single" w:sz="4" w:space="0" w:color="000000"/>
              <w:left w:val="single" w:sz="4" w:space="0" w:color="000000"/>
              <w:bottom w:val="single" w:sz="4" w:space="0" w:color="000000"/>
              <w:right w:val="single" w:sz="4" w:space="0" w:color="000000"/>
            </w:tcBorders>
          </w:tcPr>
          <w:p w14:paraId="2EA63D6B" w14:textId="77777777" w:rsidR="00AA07A7" w:rsidRPr="00DB097C" w:rsidRDefault="00AA07A7" w:rsidP="00F940E5">
            <w:pPr>
              <w:spacing w:after="0" w:line="240" w:lineRule="auto"/>
              <w:ind w:firstLine="709"/>
              <w:jc w:val="center"/>
              <w:rPr>
                <w:rFonts w:ascii="Times New Roman" w:hAnsi="Times New Roman"/>
                <w:noProof/>
                <w:sz w:val="28"/>
                <w:szCs w:val="28"/>
              </w:rPr>
            </w:pPr>
          </w:p>
        </w:tc>
      </w:tr>
      <w:tr w:rsidR="002A4A5C" w:rsidRPr="00DB097C" w14:paraId="7BA8DFF9" w14:textId="77777777" w:rsidTr="00F940E5">
        <w:tc>
          <w:tcPr>
            <w:tcW w:w="846" w:type="dxa"/>
            <w:tcBorders>
              <w:top w:val="single" w:sz="4" w:space="0" w:color="000000"/>
              <w:left w:val="single" w:sz="4" w:space="0" w:color="000000"/>
              <w:bottom w:val="single" w:sz="4" w:space="0" w:color="000000"/>
              <w:right w:val="single" w:sz="4" w:space="0" w:color="000000"/>
            </w:tcBorders>
            <w:hideMark/>
          </w:tcPr>
          <w:p w14:paraId="1D6AAF29" w14:textId="77777777" w:rsidR="00AA07A7" w:rsidRPr="00DB097C" w:rsidRDefault="00AA07A7" w:rsidP="00F940E5">
            <w:pPr>
              <w:spacing w:after="0" w:line="240" w:lineRule="auto"/>
              <w:rPr>
                <w:rFonts w:ascii="Times New Roman" w:hAnsi="Times New Roman"/>
                <w:noProof/>
                <w:sz w:val="28"/>
                <w:szCs w:val="28"/>
              </w:rPr>
            </w:pPr>
            <w:r w:rsidRPr="00DB097C">
              <w:rPr>
                <w:rFonts w:ascii="Times New Roman" w:hAnsi="Times New Roman"/>
                <w:noProof/>
                <w:sz w:val="28"/>
                <w:szCs w:val="28"/>
              </w:rPr>
              <w:t>2</w:t>
            </w:r>
          </w:p>
        </w:tc>
        <w:tc>
          <w:tcPr>
            <w:tcW w:w="3632" w:type="dxa"/>
            <w:tcBorders>
              <w:top w:val="single" w:sz="4" w:space="0" w:color="000000"/>
              <w:left w:val="single" w:sz="4" w:space="0" w:color="000000"/>
              <w:bottom w:val="single" w:sz="4" w:space="0" w:color="000000"/>
              <w:right w:val="single" w:sz="4" w:space="0" w:color="000000"/>
            </w:tcBorders>
            <w:hideMark/>
          </w:tcPr>
          <w:p w14:paraId="20CE8453" w14:textId="77777777" w:rsidR="00AA07A7" w:rsidRPr="00DB097C" w:rsidRDefault="00AA07A7" w:rsidP="00F940E5">
            <w:pPr>
              <w:spacing w:after="0" w:line="240" w:lineRule="auto"/>
              <w:rPr>
                <w:rFonts w:ascii="Times New Roman" w:hAnsi="Times New Roman"/>
                <w:b/>
                <w:noProof/>
                <w:sz w:val="28"/>
                <w:szCs w:val="28"/>
              </w:rPr>
            </w:pPr>
            <w:r w:rsidRPr="00DB097C">
              <w:rPr>
                <w:rFonts w:ascii="Times New Roman" w:hAnsi="Times New Roman"/>
                <w:b/>
                <w:noProof/>
                <w:sz w:val="28"/>
                <w:szCs w:val="28"/>
              </w:rPr>
              <w:t>Практи</w:t>
            </w:r>
            <w:r w:rsidR="002F0218" w:rsidRPr="00DB097C">
              <w:rPr>
                <w:rFonts w:ascii="Times New Roman" w:hAnsi="Times New Roman"/>
                <w:b/>
                <w:noProof/>
                <w:sz w:val="28"/>
                <w:szCs w:val="28"/>
              </w:rPr>
              <w:t>калық сабақтар</w:t>
            </w:r>
          </w:p>
        </w:tc>
        <w:tc>
          <w:tcPr>
            <w:tcW w:w="1780" w:type="dxa"/>
            <w:tcBorders>
              <w:top w:val="single" w:sz="4" w:space="0" w:color="000000"/>
              <w:left w:val="single" w:sz="4" w:space="0" w:color="000000"/>
              <w:bottom w:val="single" w:sz="4" w:space="0" w:color="000000"/>
              <w:right w:val="single" w:sz="4" w:space="0" w:color="000000"/>
            </w:tcBorders>
          </w:tcPr>
          <w:p w14:paraId="2DB7221F" w14:textId="41918F15" w:rsidR="00AA07A7" w:rsidRPr="00DB097C" w:rsidRDefault="00B47052" w:rsidP="00F940E5">
            <w:pPr>
              <w:spacing w:after="0" w:line="240" w:lineRule="auto"/>
              <w:ind w:firstLine="709"/>
              <w:jc w:val="center"/>
              <w:rPr>
                <w:rFonts w:ascii="Times New Roman" w:hAnsi="Times New Roman"/>
                <w:noProof/>
                <w:sz w:val="28"/>
                <w:szCs w:val="28"/>
              </w:rPr>
            </w:pPr>
            <w:r w:rsidRPr="00DB097C">
              <w:rPr>
                <w:rFonts w:ascii="Times New Roman" w:hAnsi="Times New Roman"/>
                <w:noProof/>
                <w:sz w:val="28"/>
                <w:szCs w:val="28"/>
              </w:rPr>
              <w:t>36</w:t>
            </w:r>
          </w:p>
        </w:tc>
        <w:tc>
          <w:tcPr>
            <w:tcW w:w="2538" w:type="dxa"/>
            <w:tcBorders>
              <w:top w:val="single" w:sz="4" w:space="0" w:color="000000"/>
              <w:left w:val="single" w:sz="4" w:space="0" w:color="000000"/>
              <w:bottom w:val="single" w:sz="4" w:space="0" w:color="000000"/>
              <w:right w:val="single" w:sz="4" w:space="0" w:color="000000"/>
            </w:tcBorders>
          </w:tcPr>
          <w:p w14:paraId="65A4BB0D" w14:textId="77777777" w:rsidR="00AA07A7" w:rsidRPr="00DB097C" w:rsidRDefault="00AA07A7" w:rsidP="00F940E5">
            <w:pPr>
              <w:spacing w:after="0" w:line="240" w:lineRule="auto"/>
              <w:ind w:firstLine="709"/>
              <w:jc w:val="center"/>
              <w:rPr>
                <w:rFonts w:ascii="Times New Roman" w:hAnsi="Times New Roman"/>
                <w:noProof/>
                <w:sz w:val="28"/>
                <w:szCs w:val="28"/>
              </w:rPr>
            </w:pPr>
          </w:p>
        </w:tc>
      </w:tr>
      <w:tr w:rsidR="002A4A5C" w:rsidRPr="00DB097C" w14:paraId="40525DD9" w14:textId="77777777" w:rsidTr="00F940E5">
        <w:tc>
          <w:tcPr>
            <w:tcW w:w="846" w:type="dxa"/>
            <w:tcBorders>
              <w:top w:val="single" w:sz="4" w:space="0" w:color="000000"/>
              <w:left w:val="single" w:sz="4" w:space="0" w:color="000000"/>
              <w:bottom w:val="single" w:sz="4" w:space="0" w:color="000000"/>
              <w:right w:val="single" w:sz="4" w:space="0" w:color="000000"/>
            </w:tcBorders>
            <w:hideMark/>
          </w:tcPr>
          <w:p w14:paraId="18A55622" w14:textId="77777777" w:rsidR="00AA07A7" w:rsidRPr="00DB097C" w:rsidRDefault="00AA07A7" w:rsidP="00F940E5">
            <w:pPr>
              <w:spacing w:after="0" w:line="240" w:lineRule="auto"/>
              <w:rPr>
                <w:rFonts w:ascii="Times New Roman" w:hAnsi="Times New Roman"/>
                <w:noProof/>
                <w:sz w:val="28"/>
                <w:szCs w:val="28"/>
              </w:rPr>
            </w:pPr>
            <w:r w:rsidRPr="00DB097C">
              <w:rPr>
                <w:rFonts w:ascii="Times New Roman" w:hAnsi="Times New Roman"/>
                <w:noProof/>
                <w:sz w:val="28"/>
                <w:szCs w:val="28"/>
              </w:rPr>
              <w:t>3</w:t>
            </w:r>
          </w:p>
        </w:tc>
        <w:tc>
          <w:tcPr>
            <w:tcW w:w="3632" w:type="dxa"/>
            <w:tcBorders>
              <w:top w:val="single" w:sz="4" w:space="0" w:color="000000"/>
              <w:left w:val="single" w:sz="4" w:space="0" w:color="000000"/>
              <w:bottom w:val="single" w:sz="4" w:space="0" w:color="000000"/>
              <w:right w:val="single" w:sz="4" w:space="0" w:color="000000"/>
            </w:tcBorders>
            <w:hideMark/>
          </w:tcPr>
          <w:p w14:paraId="19E627CD" w14:textId="77777777" w:rsidR="00AA07A7" w:rsidRPr="00DB097C" w:rsidRDefault="002F0218" w:rsidP="00F940E5">
            <w:pPr>
              <w:spacing w:after="0" w:line="240" w:lineRule="auto"/>
              <w:rPr>
                <w:rFonts w:ascii="Times New Roman" w:hAnsi="Times New Roman"/>
                <w:b/>
                <w:noProof/>
                <w:sz w:val="28"/>
                <w:szCs w:val="28"/>
              </w:rPr>
            </w:pPr>
            <w:r w:rsidRPr="00DB097C">
              <w:rPr>
                <w:rFonts w:ascii="Times New Roman" w:hAnsi="Times New Roman"/>
                <w:b/>
                <w:noProof/>
                <w:sz w:val="28"/>
                <w:szCs w:val="28"/>
              </w:rPr>
              <w:t xml:space="preserve">Зертханалық жұмыстар </w:t>
            </w:r>
          </w:p>
        </w:tc>
        <w:tc>
          <w:tcPr>
            <w:tcW w:w="1780" w:type="dxa"/>
            <w:tcBorders>
              <w:top w:val="single" w:sz="4" w:space="0" w:color="000000"/>
              <w:left w:val="single" w:sz="4" w:space="0" w:color="000000"/>
              <w:bottom w:val="single" w:sz="4" w:space="0" w:color="000000"/>
              <w:right w:val="single" w:sz="4" w:space="0" w:color="000000"/>
            </w:tcBorders>
          </w:tcPr>
          <w:p w14:paraId="2D91A7F5" w14:textId="4EDA50DF" w:rsidR="00AA07A7" w:rsidRPr="00DB097C" w:rsidRDefault="00E01B86" w:rsidP="00F940E5">
            <w:pPr>
              <w:spacing w:after="0" w:line="240" w:lineRule="auto"/>
              <w:ind w:firstLine="709"/>
              <w:jc w:val="center"/>
              <w:rPr>
                <w:rFonts w:ascii="Times New Roman" w:hAnsi="Times New Roman"/>
                <w:noProof/>
                <w:sz w:val="28"/>
                <w:szCs w:val="28"/>
              </w:rPr>
            </w:pPr>
            <w:r w:rsidRPr="00DB097C">
              <w:rPr>
                <w:rFonts w:ascii="Times New Roman" w:hAnsi="Times New Roman"/>
                <w:noProof/>
                <w:sz w:val="28"/>
                <w:szCs w:val="28"/>
              </w:rPr>
              <w:t>-</w:t>
            </w:r>
          </w:p>
        </w:tc>
        <w:tc>
          <w:tcPr>
            <w:tcW w:w="2538" w:type="dxa"/>
            <w:tcBorders>
              <w:top w:val="single" w:sz="4" w:space="0" w:color="000000"/>
              <w:left w:val="single" w:sz="4" w:space="0" w:color="000000"/>
              <w:bottom w:val="single" w:sz="4" w:space="0" w:color="000000"/>
              <w:right w:val="single" w:sz="4" w:space="0" w:color="000000"/>
            </w:tcBorders>
          </w:tcPr>
          <w:p w14:paraId="47E53C98" w14:textId="77777777" w:rsidR="00AA07A7" w:rsidRPr="00DB097C" w:rsidRDefault="00AA07A7" w:rsidP="00F940E5">
            <w:pPr>
              <w:spacing w:after="0" w:line="240" w:lineRule="auto"/>
              <w:ind w:firstLine="709"/>
              <w:jc w:val="center"/>
              <w:rPr>
                <w:rFonts w:ascii="Times New Roman" w:hAnsi="Times New Roman"/>
                <w:noProof/>
                <w:sz w:val="28"/>
                <w:szCs w:val="28"/>
              </w:rPr>
            </w:pPr>
          </w:p>
        </w:tc>
      </w:tr>
      <w:tr w:rsidR="002A4A5C" w:rsidRPr="00DB097C" w14:paraId="77DCE1E1" w14:textId="77777777" w:rsidTr="00F940E5">
        <w:tc>
          <w:tcPr>
            <w:tcW w:w="846" w:type="dxa"/>
            <w:tcBorders>
              <w:top w:val="single" w:sz="4" w:space="0" w:color="000000"/>
              <w:left w:val="single" w:sz="4" w:space="0" w:color="000000"/>
              <w:bottom w:val="single" w:sz="4" w:space="0" w:color="000000"/>
              <w:right w:val="single" w:sz="4" w:space="0" w:color="000000"/>
            </w:tcBorders>
            <w:hideMark/>
          </w:tcPr>
          <w:p w14:paraId="32E72460" w14:textId="77777777" w:rsidR="00AA07A7" w:rsidRPr="00DB097C" w:rsidRDefault="00AA07A7" w:rsidP="00F940E5">
            <w:pPr>
              <w:spacing w:after="0" w:line="240" w:lineRule="auto"/>
              <w:rPr>
                <w:rFonts w:ascii="Times New Roman" w:hAnsi="Times New Roman"/>
                <w:noProof/>
                <w:sz w:val="28"/>
                <w:szCs w:val="28"/>
              </w:rPr>
            </w:pPr>
            <w:r w:rsidRPr="00DB097C">
              <w:rPr>
                <w:rFonts w:ascii="Times New Roman" w:hAnsi="Times New Roman"/>
                <w:noProof/>
                <w:sz w:val="28"/>
                <w:szCs w:val="28"/>
              </w:rPr>
              <w:t>4</w:t>
            </w:r>
          </w:p>
        </w:tc>
        <w:tc>
          <w:tcPr>
            <w:tcW w:w="3632" w:type="dxa"/>
            <w:tcBorders>
              <w:top w:val="single" w:sz="4" w:space="0" w:color="000000"/>
              <w:left w:val="single" w:sz="4" w:space="0" w:color="000000"/>
              <w:bottom w:val="single" w:sz="4" w:space="0" w:color="000000"/>
              <w:right w:val="single" w:sz="4" w:space="0" w:color="000000"/>
            </w:tcBorders>
            <w:hideMark/>
          </w:tcPr>
          <w:p w14:paraId="686B48D8" w14:textId="77777777" w:rsidR="00AA07A7" w:rsidRPr="00DB097C" w:rsidRDefault="002F0218" w:rsidP="00F940E5">
            <w:pPr>
              <w:spacing w:after="0" w:line="240" w:lineRule="auto"/>
              <w:rPr>
                <w:rFonts w:ascii="Times New Roman" w:hAnsi="Times New Roman"/>
                <w:b/>
                <w:noProof/>
                <w:sz w:val="28"/>
                <w:szCs w:val="28"/>
              </w:rPr>
            </w:pPr>
            <w:r w:rsidRPr="00DB097C">
              <w:rPr>
                <w:rFonts w:ascii="Times New Roman" w:hAnsi="Times New Roman"/>
                <w:b/>
                <w:noProof/>
                <w:sz w:val="28"/>
                <w:szCs w:val="28"/>
              </w:rPr>
              <w:t>Тыңдаушының өзіндік жұмысы</w:t>
            </w:r>
          </w:p>
        </w:tc>
        <w:tc>
          <w:tcPr>
            <w:tcW w:w="1780" w:type="dxa"/>
            <w:tcBorders>
              <w:top w:val="single" w:sz="4" w:space="0" w:color="000000"/>
              <w:left w:val="single" w:sz="4" w:space="0" w:color="000000"/>
              <w:bottom w:val="single" w:sz="4" w:space="0" w:color="000000"/>
              <w:right w:val="single" w:sz="4" w:space="0" w:color="000000"/>
            </w:tcBorders>
          </w:tcPr>
          <w:p w14:paraId="76D67BBA" w14:textId="288C273C" w:rsidR="00AA07A7" w:rsidRPr="00DB097C" w:rsidRDefault="00EE4D5E" w:rsidP="00F940E5">
            <w:pPr>
              <w:spacing w:after="0" w:line="240" w:lineRule="auto"/>
              <w:ind w:firstLine="709"/>
              <w:jc w:val="center"/>
              <w:rPr>
                <w:rFonts w:ascii="Times New Roman" w:hAnsi="Times New Roman"/>
                <w:noProof/>
                <w:sz w:val="28"/>
                <w:szCs w:val="28"/>
              </w:rPr>
            </w:pPr>
            <w:r w:rsidRPr="00DB097C">
              <w:rPr>
                <w:rFonts w:ascii="Times New Roman" w:hAnsi="Times New Roman"/>
                <w:noProof/>
                <w:sz w:val="28"/>
                <w:szCs w:val="28"/>
              </w:rPr>
              <w:t>18</w:t>
            </w:r>
          </w:p>
        </w:tc>
        <w:tc>
          <w:tcPr>
            <w:tcW w:w="2538" w:type="dxa"/>
            <w:tcBorders>
              <w:top w:val="single" w:sz="4" w:space="0" w:color="000000"/>
              <w:left w:val="single" w:sz="4" w:space="0" w:color="000000"/>
              <w:bottom w:val="single" w:sz="4" w:space="0" w:color="000000"/>
              <w:right w:val="single" w:sz="4" w:space="0" w:color="000000"/>
            </w:tcBorders>
          </w:tcPr>
          <w:p w14:paraId="1D55990A" w14:textId="77777777" w:rsidR="00AA07A7" w:rsidRPr="00DB097C" w:rsidRDefault="00AA07A7" w:rsidP="00F940E5">
            <w:pPr>
              <w:spacing w:after="0" w:line="240" w:lineRule="auto"/>
              <w:ind w:firstLine="709"/>
              <w:jc w:val="center"/>
              <w:rPr>
                <w:rFonts w:ascii="Times New Roman" w:hAnsi="Times New Roman"/>
                <w:noProof/>
                <w:sz w:val="28"/>
                <w:szCs w:val="28"/>
              </w:rPr>
            </w:pPr>
          </w:p>
        </w:tc>
      </w:tr>
      <w:tr w:rsidR="002A4A5C" w:rsidRPr="00DB097C" w14:paraId="550998E8" w14:textId="77777777" w:rsidTr="00F940E5">
        <w:tc>
          <w:tcPr>
            <w:tcW w:w="846" w:type="dxa"/>
            <w:tcBorders>
              <w:top w:val="single" w:sz="4" w:space="0" w:color="000000"/>
              <w:left w:val="single" w:sz="4" w:space="0" w:color="000000"/>
              <w:bottom w:val="single" w:sz="4" w:space="0" w:color="000000"/>
              <w:right w:val="single" w:sz="4" w:space="0" w:color="000000"/>
            </w:tcBorders>
            <w:hideMark/>
          </w:tcPr>
          <w:p w14:paraId="6FD27F5A" w14:textId="77777777" w:rsidR="00AA07A7" w:rsidRPr="00DB097C" w:rsidRDefault="00AA07A7" w:rsidP="00F940E5">
            <w:pPr>
              <w:spacing w:after="0" w:line="240" w:lineRule="auto"/>
              <w:rPr>
                <w:rFonts w:ascii="Times New Roman" w:hAnsi="Times New Roman"/>
                <w:noProof/>
                <w:sz w:val="28"/>
                <w:szCs w:val="28"/>
              </w:rPr>
            </w:pPr>
            <w:r w:rsidRPr="00DB097C">
              <w:rPr>
                <w:rFonts w:ascii="Times New Roman" w:hAnsi="Times New Roman"/>
                <w:noProof/>
                <w:sz w:val="28"/>
                <w:szCs w:val="28"/>
              </w:rPr>
              <w:t>5</w:t>
            </w:r>
          </w:p>
        </w:tc>
        <w:tc>
          <w:tcPr>
            <w:tcW w:w="3632" w:type="dxa"/>
            <w:tcBorders>
              <w:top w:val="single" w:sz="4" w:space="0" w:color="000000"/>
              <w:left w:val="single" w:sz="4" w:space="0" w:color="000000"/>
              <w:bottom w:val="single" w:sz="4" w:space="0" w:color="000000"/>
              <w:right w:val="single" w:sz="4" w:space="0" w:color="000000"/>
            </w:tcBorders>
          </w:tcPr>
          <w:p w14:paraId="796CA165" w14:textId="3B39C7ED" w:rsidR="00AA07A7" w:rsidRPr="00DB097C" w:rsidRDefault="00021211" w:rsidP="00F940E5">
            <w:pPr>
              <w:spacing w:after="0" w:line="240" w:lineRule="auto"/>
              <w:rPr>
                <w:rFonts w:ascii="Times New Roman" w:hAnsi="Times New Roman"/>
                <w:b/>
                <w:noProof/>
                <w:sz w:val="28"/>
                <w:szCs w:val="28"/>
              </w:rPr>
            </w:pPr>
            <w:r w:rsidRPr="00DB097C">
              <w:rPr>
                <w:rFonts w:ascii="Times New Roman" w:hAnsi="Times New Roman"/>
                <w:b/>
                <w:noProof/>
                <w:sz w:val="28"/>
                <w:szCs w:val="28"/>
              </w:rPr>
              <w:t>Жұмыс орнында атқарылатын жұмыс</w:t>
            </w:r>
          </w:p>
        </w:tc>
        <w:tc>
          <w:tcPr>
            <w:tcW w:w="1780" w:type="dxa"/>
            <w:tcBorders>
              <w:top w:val="single" w:sz="4" w:space="0" w:color="000000"/>
              <w:left w:val="single" w:sz="4" w:space="0" w:color="000000"/>
              <w:bottom w:val="single" w:sz="4" w:space="0" w:color="000000"/>
              <w:right w:val="single" w:sz="4" w:space="0" w:color="000000"/>
            </w:tcBorders>
          </w:tcPr>
          <w:p w14:paraId="577889B7" w14:textId="40311679" w:rsidR="00AA07A7" w:rsidRPr="00DB097C" w:rsidRDefault="00EE4D5E" w:rsidP="00F940E5">
            <w:pPr>
              <w:spacing w:after="0" w:line="240" w:lineRule="auto"/>
              <w:ind w:firstLine="709"/>
              <w:jc w:val="center"/>
              <w:rPr>
                <w:rFonts w:ascii="Times New Roman" w:hAnsi="Times New Roman"/>
                <w:noProof/>
                <w:sz w:val="28"/>
                <w:szCs w:val="28"/>
              </w:rPr>
            </w:pPr>
            <w:r w:rsidRPr="00DB097C">
              <w:rPr>
                <w:rFonts w:ascii="Times New Roman" w:hAnsi="Times New Roman"/>
                <w:noProof/>
                <w:sz w:val="28"/>
                <w:szCs w:val="28"/>
              </w:rPr>
              <w:t>18</w:t>
            </w:r>
          </w:p>
        </w:tc>
        <w:tc>
          <w:tcPr>
            <w:tcW w:w="2538" w:type="dxa"/>
            <w:tcBorders>
              <w:top w:val="single" w:sz="4" w:space="0" w:color="000000"/>
              <w:left w:val="single" w:sz="4" w:space="0" w:color="000000"/>
              <w:bottom w:val="single" w:sz="4" w:space="0" w:color="000000"/>
              <w:right w:val="single" w:sz="4" w:space="0" w:color="000000"/>
            </w:tcBorders>
          </w:tcPr>
          <w:p w14:paraId="46480C38" w14:textId="77777777" w:rsidR="00AA07A7" w:rsidRPr="00DB097C" w:rsidRDefault="00AA07A7" w:rsidP="00F940E5">
            <w:pPr>
              <w:spacing w:after="0" w:line="240" w:lineRule="auto"/>
              <w:ind w:firstLine="709"/>
              <w:jc w:val="center"/>
              <w:rPr>
                <w:rFonts w:ascii="Times New Roman" w:hAnsi="Times New Roman"/>
                <w:noProof/>
                <w:sz w:val="28"/>
                <w:szCs w:val="28"/>
              </w:rPr>
            </w:pPr>
          </w:p>
        </w:tc>
      </w:tr>
      <w:tr w:rsidR="002A4A5C" w:rsidRPr="00DB097C" w14:paraId="10A1C51C" w14:textId="77777777" w:rsidTr="00F940E5">
        <w:tc>
          <w:tcPr>
            <w:tcW w:w="846" w:type="dxa"/>
            <w:tcBorders>
              <w:top w:val="single" w:sz="4" w:space="0" w:color="000000"/>
              <w:left w:val="single" w:sz="4" w:space="0" w:color="000000"/>
              <w:bottom w:val="single" w:sz="4" w:space="0" w:color="000000"/>
              <w:right w:val="single" w:sz="4" w:space="0" w:color="000000"/>
            </w:tcBorders>
          </w:tcPr>
          <w:p w14:paraId="6C3BF0F1" w14:textId="32B7AF4F" w:rsidR="00AA07A7" w:rsidRPr="00DB097C" w:rsidRDefault="00AA07A7" w:rsidP="00F940E5">
            <w:pPr>
              <w:spacing w:after="0" w:line="240" w:lineRule="auto"/>
              <w:ind w:firstLine="709"/>
              <w:rPr>
                <w:rFonts w:ascii="Times New Roman" w:hAnsi="Times New Roman"/>
                <w:noProof/>
                <w:sz w:val="28"/>
                <w:szCs w:val="28"/>
              </w:rPr>
            </w:pPr>
          </w:p>
        </w:tc>
        <w:tc>
          <w:tcPr>
            <w:tcW w:w="3632" w:type="dxa"/>
            <w:tcBorders>
              <w:top w:val="single" w:sz="4" w:space="0" w:color="000000"/>
              <w:left w:val="single" w:sz="4" w:space="0" w:color="000000"/>
              <w:bottom w:val="single" w:sz="4" w:space="0" w:color="000000"/>
              <w:right w:val="single" w:sz="4" w:space="0" w:color="000000"/>
            </w:tcBorders>
          </w:tcPr>
          <w:p w14:paraId="529746A2" w14:textId="1D5463F1" w:rsidR="00AA07A7" w:rsidRPr="00DB097C" w:rsidRDefault="00021211" w:rsidP="00F940E5">
            <w:pPr>
              <w:spacing w:after="0" w:line="240" w:lineRule="auto"/>
              <w:rPr>
                <w:rFonts w:ascii="Times New Roman" w:hAnsi="Times New Roman"/>
                <w:b/>
                <w:noProof/>
                <w:sz w:val="28"/>
                <w:szCs w:val="28"/>
              </w:rPr>
            </w:pPr>
            <w:r w:rsidRPr="00DB097C">
              <w:rPr>
                <w:rFonts w:ascii="Times New Roman" w:hAnsi="Times New Roman"/>
                <w:b/>
                <w:noProof/>
                <w:sz w:val="28"/>
                <w:szCs w:val="28"/>
              </w:rPr>
              <w:t>Мониторинг</w:t>
            </w:r>
          </w:p>
        </w:tc>
        <w:tc>
          <w:tcPr>
            <w:tcW w:w="1780" w:type="dxa"/>
            <w:tcBorders>
              <w:top w:val="single" w:sz="4" w:space="0" w:color="000000"/>
              <w:left w:val="single" w:sz="4" w:space="0" w:color="000000"/>
              <w:bottom w:val="single" w:sz="4" w:space="0" w:color="000000"/>
              <w:right w:val="single" w:sz="4" w:space="0" w:color="000000"/>
            </w:tcBorders>
          </w:tcPr>
          <w:p w14:paraId="107DA313" w14:textId="363801F7" w:rsidR="00AA07A7" w:rsidRPr="00DB097C" w:rsidRDefault="00EE4D5E" w:rsidP="00F940E5">
            <w:pPr>
              <w:spacing w:after="0" w:line="240" w:lineRule="auto"/>
              <w:ind w:firstLine="709"/>
              <w:jc w:val="center"/>
              <w:rPr>
                <w:rFonts w:ascii="Times New Roman" w:hAnsi="Times New Roman"/>
                <w:noProof/>
                <w:sz w:val="28"/>
                <w:szCs w:val="28"/>
              </w:rPr>
            </w:pPr>
            <w:r w:rsidRPr="00DB097C">
              <w:rPr>
                <w:rFonts w:ascii="Times New Roman" w:hAnsi="Times New Roman"/>
                <w:noProof/>
                <w:sz w:val="28"/>
                <w:szCs w:val="28"/>
              </w:rPr>
              <w:t>18</w:t>
            </w:r>
          </w:p>
        </w:tc>
        <w:tc>
          <w:tcPr>
            <w:tcW w:w="2538" w:type="dxa"/>
            <w:tcBorders>
              <w:top w:val="single" w:sz="4" w:space="0" w:color="000000"/>
              <w:left w:val="single" w:sz="4" w:space="0" w:color="000000"/>
              <w:bottom w:val="single" w:sz="4" w:space="0" w:color="000000"/>
              <w:right w:val="single" w:sz="4" w:space="0" w:color="000000"/>
            </w:tcBorders>
          </w:tcPr>
          <w:p w14:paraId="3EE5CACC" w14:textId="77777777" w:rsidR="00AA07A7" w:rsidRPr="00DB097C" w:rsidRDefault="00AA07A7" w:rsidP="00F940E5">
            <w:pPr>
              <w:spacing w:after="0" w:line="240" w:lineRule="auto"/>
              <w:ind w:firstLine="709"/>
              <w:jc w:val="center"/>
              <w:rPr>
                <w:rFonts w:ascii="Times New Roman" w:hAnsi="Times New Roman"/>
                <w:noProof/>
                <w:sz w:val="28"/>
                <w:szCs w:val="28"/>
              </w:rPr>
            </w:pPr>
          </w:p>
        </w:tc>
      </w:tr>
      <w:tr w:rsidR="002A4A5C" w:rsidRPr="00DB097C" w14:paraId="6572FBC0" w14:textId="77777777" w:rsidTr="00F940E5">
        <w:tc>
          <w:tcPr>
            <w:tcW w:w="846" w:type="dxa"/>
            <w:tcBorders>
              <w:top w:val="single" w:sz="4" w:space="0" w:color="000000"/>
              <w:left w:val="single" w:sz="4" w:space="0" w:color="000000"/>
              <w:bottom w:val="single" w:sz="4" w:space="0" w:color="000000"/>
              <w:right w:val="single" w:sz="4" w:space="0" w:color="000000"/>
            </w:tcBorders>
            <w:hideMark/>
          </w:tcPr>
          <w:p w14:paraId="29138436" w14:textId="18328A05" w:rsidR="00021211" w:rsidRPr="00DB097C" w:rsidRDefault="00021211" w:rsidP="00F940E5">
            <w:pPr>
              <w:spacing w:after="0" w:line="240" w:lineRule="auto"/>
              <w:rPr>
                <w:rFonts w:ascii="Times New Roman" w:hAnsi="Times New Roman"/>
                <w:noProof/>
                <w:sz w:val="28"/>
                <w:szCs w:val="28"/>
              </w:rPr>
            </w:pPr>
            <w:r w:rsidRPr="00DB097C">
              <w:rPr>
                <w:rFonts w:ascii="Times New Roman" w:hAnsi="Times New Roman"/>
                <w:noProof/>
                <w:sz w:val="28"/>
                <w:szCs w:val="28"/>
              </w:rPr>
              <w:t>6</w:t>
            </w:r>
          </w:p>
        </w:tc>
        <w:tc>
          <w:tcPr>
            <w:tcW w:w="3632" w:type="dxa"/>
            <w:tcBorders>
              <w:top w:val="single" w:sz="4" w:space="0" w:color="000000"/>
              <w:left w:val="single" w:sz="4" w:space="0" w:color="000000"/>
              <w:bottom w:val="single" w:sz="4" w:space="0" w:color="000000"/>
              <w:right w:val="single" w:sz="4" w:space="0" w:color="000000"/>
            </w:tcBorders>
            <w:hideMark/>
          </w:tcPr>
          <w:p w14:paraId="6CC3D891" w14:textId="1BA6D5DC" w:rsidR="00021211" w:rsidRPr="00DB097C" w:rsidRDefault="00021211" w:rsidP="00F940E5">
            <w:pPr>
              <w:spacing w:after="0" w:line="240" w:lineRule="auto"/>
              <w:rPr>
                <w:rFonts w:ascii="Times New Roman" w:hAnsi="Times New Roman"/>
                <w:b/>
                <w:noProof/>
                <w:sz w:val="28"/>
                <w:szCs w:val="28"/>
              </w:rPr>
            </w:pPr>
            <w:r w:rsidRPr="00DB097C">
              <w:rPr>
                <w:rFonts w:ascii="Times New Roman" w:hAnsi="Times New Roman"/>
                <w:b/>
                <w:noProof/>
                <w:sz w:val="28"/>
                <w:szCs w:val="28"/>
              </w:rPr>
              <w:t xml:space="preserve">Аралық бақылау </w:t>
            </w:r>
          </w:p>
        </w:tc>
        <w:tc>
          <w:tcPr>
            <w:tcW w:w="1780" w:type="dxa"/>
            <w:tcBorders>
              <w:top w:val="single" w:sz="4" w:space="0" w:color="000000"/>
              <w:left w:val="single" w:sz="4" w:space="0" w:color="000000"/>
              <w:bottom w:val="single" w:sz="4" w:space="0" w:color="000000"/>
              <w:right w:val="single" w:sz="4" w:space="0" w:color="000000"/>
            </w:tcBorders>
          </w:tcPr>
          <w:p w14:paraId="3058216C" w14:textId="0D427C6C" w:rsidR="00021211" w:rsidRPr="00DB097C" w:rsidRDefault="00981AF5" w:rsidP="00F940E5">
            <w:pPr>
              <w:spacing w:after="0" w:line="240" w:lineRule="auto"/>
              <w:ind w:firstLine="709"/>
              <w:jc w:val="center"/>
              <w:rPr>
                <w:rFonts w:ascii="Times New Roman" w:hAnsi="Times New Roman"/>
                <w:noProof/>
                <w:sz w:val="28"/>
                <w:szCs w:val="28"/>
              </w:rPr>
            </w:pPr>
            <w:r w:rsidRPr="00DB097C">
              <w:rPr>
                <w:rFonts w:ascii="Times New Roman" w:hAnsi="Times New Roman"/>
                <w:noProof/>
                <w:sz w:val="28"/>
                <w:szCs w:val="28"/>
              </w:rPr>
              <w:t>4</w:t>
            </w:r>
          </w:p>
        </w:tc>
        <w:tc>
          <w:tcPr>
            <w:tcW w:w="2538" w:type="dxa"/>
            <w:tcBorders>
              <w:top w:val="single" w:sz="4" w:space="0" w:color="000000"/>
              <w:left w:val="single" w:sz="4" w:space="0" w:color="000000"/>
              <w:bottom w:val="single" w:sz="4" w:space="0" w:color="000000"/>
              <w:right w:val="single" w:sz="4" w:space="0" w:color="000000"/>
            </w:tcBorders>
          </w:tcPr>
          <w:p w14:paraId="4006F1B1" w14:textId="77777777" w:rsidR="00021211" w:rsidRPr="00DB097C" w:rsidRDefault="00021211" w:rsidP="00F940E5">
            <w:pPr>
              <w:spacing w:after="0" w:line="240" w:lineRule="auto"/>
              <w:ind w:firstLine="709"/>
              <w:jc w:val="center"/>
              <w:rPr>
                <w:rFonts w:ascii="Times New Roman" w:hAnsi="Times New Roman"/>
                <w:noProof/>
                <w:sz w:val="28"/>
                <w:szCs w:val="28"/>
              </w:rPr>
            </w:pPr>
          </w:p>
        </w:tc>
      </w:tr>
      <w:tr w:rsidR="002A4A5C" w:rsidRPr="00DB097C" w14:paraId="56CFE9D0" w14:textId="77777777" w:rsidTr="00F940E5">
        <w:tc>
          <w:tcPr>
            <w:tcW w:w="846" w:type="dxa"/>
            <w:tcBorders>
              <w:top w:val="single" w:sz="4" w:space="0" w:color="000000"/>
              <w:left w:val="single" w:sz="4" w:space="0" w:color="000000"/>
              <w:bottom w:val="single" w:sz="4" w:space="0" w:color="000000"/>
              <w:right w:val="single" w:sz="4" w:space="0" w:color="000000"/>
            </w:tcBorders>
          </w:tcPr>
          <w:p w14:paraId="7FF5C146" w14:textId="498ADA75" w:rsidR="00021211" w:rsidRPr="00DB097C" w:rsidRDefault="00021211" w:rsidP="00F940E5">
            <w:pPr>
              <w:spacing w:after="0" w:line="240" w:lineRule="auto"/>
              <w:rPr>
                <w:rFonts w:ascii="Times New Roman" w:hAnsi="Times New Roman"/>
                <w:noProof/>
                <w:sz w:val="28"/>
                <w:szCs w:val="28"/>
              </w:rPr>
            </w:pPr>
            <w:r w:rsidRPr="00DB097C">
              <w:rPr>
                <w:rFonts w:ascii="Times New Roman" w:hAnsi="Times New Roman"/>
                <w:noProof/>
                <w:sz w:val="28"/>
                <w:szCs w:val="28"/>
              </w:rPr>
              <w:t>7</w:t>
            </w:r>
          </w:p>
        </w:tc>
        <w:tc>
          <w:tcPr>
            <w:tcW w:w="3632" w:type="dxa"/>
            <w:tcBorders>
              <w:top w:val="single" w:sz="4" w:space="0" w:color="000000"/>
              <w:left w:val="single" w:sz="4" w:space="0" w:color="000000"/>
              <w:bottom w:val="single" w:sz="4" w:space="0" w:color="000000"/>
              <w:right w:val="single" w:sz="4" w:space="0" w:color="000000"/>
            </w:tcBorders>
          </w:tcPr>
          <w:p w14:paraId="12048654" w14:textId="6A672C8A" w:rsidR="00021211" w:rsidRPr="00DB097C" w:rsidRDefault="00021211" w:rsidP="00F940E5">
            <w:pPr>
              <w:spacing w:after="0" w:line="240" w:lineRule="auto"/>
              <w:rPr>
                <w:rFonts w:ascii="Times New Roman" w:hAnsi="Times New Roman"/>
                <w:b/>
                <w:noProof/>
                <w:sz w:val="28"/>
                <w:szCs w:val="28"/>
              </w:rPr>
            </w:pPr>
            <w:r w:rsidRPr="00DB097C">
              <w:rPr>
                <w:rFonts w:ascii="Times New Roman" w:hAnsi="Times New Roman"/>
                <w:b/>
                <w:noProof/>
                <w:sz w:val="28"/>
                <w:szCs w:val="28"/>
              </w:rPr>
              <w:t>Қорытынды бақылау</w:t>
            </w:r>
          </w:p>
        </w:tc>
        <w:tc>
          <w:tcPr>
            <w:tcW w:w="1780" w:type="dxa"/>
            <w:tcBorders>
              <w:top w:val="single" w:sz="4" w:space="0" w:color="000000"/>
              <w:left w:val="single" w:sz="4" w:space="0" w:color="000000"/>
              <w:bottom w:val="single" w:sz="4" w:space="0" w:color="000000"/>
              <w:right w:val="single" w:sz="4" w:space="0" w:color="000000"/>
            </w:tcBorders>
          </w:tcPr>
          <w:p w14:paraId="52A20D92" w14:textId="43FF6A9D" w:rsidR="00021211" w:rsidRPr="00DB097C" w:rsidRDefault="00981AF5" w:rsidP="00F940E5">
            <w:pPr>
              <w:spacing w:after="0" w:line="240" w:lineRule="auto"/>
              <w:ind w:firstLine="709"/>
              <w:jc w:val="center"/>
              <w:rPr>
                <w:rFonts w:ascii="Times New Roman" w:hAnsi="Times New Roman"/>
                <w:noProof/>
                <w:sz w:val="28"/>
                <w:szCs w:val="28"/>
              </w:rPr>
            </w:pPr>
            <w:r w:rsidRPr="00DB097C">
              <w:rPr>
                <w:rFonts w:ascii="Times New Roman" w:hAnsi="Times New Roman"/>
                <w:noProof/>
                <w:sz w:val="28"/>
                <w:szCs w:val="28"/>
              </w:rPr>
              <w:t>4</w:t>
            </w:r>
          </w:p>
        </w:tc>
        <w:tc>
          <w:tcPr>
            <w:tcW w:w="2538" w:type="dxa"/>
            <w:tcBorders>
              <w:top w:val="single" w:sz="4" w:space="0" w:color="000000"/>
              <w:left w:val="single" w:sz="4" w:space="0" w:color="000000"/>
              <w:bottom w:val="single" w:sz="4" w:space="0" w:color="000000"/>
              <w:right w:val="single" w:sz="4" w:space="0" w:color="000000"/>
            </w:tcBorders>
          </w:tcPr>
          <w:p w14:paraId="2DEF77B3" w14:textId="77777777" w:rsidR="00021211" w:rsidRPr="00DB097C" w:rsidRDefault="00021211" w:rsidP="00F940E5">
            <w:pPr>
              <w:spacing w:after="0" w:line="240" w:lineRule="auto"/>
              <w:ind w:firstLine="709"/>
              <w:jc w:val="center"/>
              <w:rPr>
                <w:rFonts w:ascii="Times New Roman" w:hAnsi="Times New Roman"/>
                <w:noProof/>
                <w:sz w:val="28"/>
                <w:szCs w:val="28"/>
              </w:rPr>
            </w:pPr>
          </w:p>
        </w:tc>
      </w:tr>
      <w:tr w:rsidR="002A4A5C" w:rsidRPr="00DB097C" w14:paraId="79881DB1" w14:textId="77777777" w:rsidTr="00F940E5">
        <w:tc>
          <w:tcPr>
            <w:tcW w:w="846" w:type="dxa"/>
            <w:tcBorders>
              <w:top w:val="single" w:sz="4" w:space="0" w:color="000000"/>
              <w:left w:val="single" w:sz="4" w:space="0" w:color="000000"/>
              <w:bottom w:val="single" w:sz="4" w:space="0" w:color="000000"/>
              <w:right w:val="single" w:sz="4" w:space="0" w:color="000000"/>
            </w:tcBorders>
          </w:tcPr>
          <w:p w14:paraId="3D1C7F47" w14:textId="6EEBA666" w:rsidR="00021211" w:rsidRPr="00DB097C" w:rsidRDefault="00021211" w:rsidP="00F940E5">
            <w:pPr>
              <w:spacing w:after="0" w:line="240" w:lineRule="auto"/>
              <w:rPr>
                <w:rFonts w:ascii="Times New Roman" w:hAnsi="Times New Roman"/>
                <w:noProof/>
                <w:sz w:val="28"/>
                <w:szCs w:val="28"/>
              </w:rPr>
            </w:pPr>
            <w:r w:rsidRPr="00DB097C">
              <w:rPr>
                <w:rFonts w:ascii="Times New Roman" w:hAnsi="Times New Roman"/>
                <w:noProof/>
                <w:sz w:val="28"/>
                <w:szCs w:val="28"/>
              </w:rPr>
              <w:t>8</w:t>
            </w:r>
          </w:p>
        </w:tc>
        <w:tc>
          <w:tcPr>
            <w:tcW w:w="3632" w:type="dxa"/>
            <w:tcBorders>
              <w:top w:val="single" w:sz="4" w:space="0" w:color="000000"/>
              <w:left w:val="single" w:sz="4" w:space="0" w:color="000000"/>
              <w:bottom w:val="single" w:sz="4" w:space="0" w:color="000000"/>
              <w:right w:val="single" w:sz="4" w:space="0" w:color="000000"/>
            </w:tcBorders>
          </w:tcPr>
          <w:p w14:paraId="094B8E81" w14:textId="13249F40" w:rsidR="00021211" w:rsidRPr="00DB097C" w:rsidRDefault="00021211" w:rsidP="00F940E5">
            <w:pPr>
              <w:spacing w:after="0" w:line="240" w:lineRule="auto"/>
              <w:rPr>
                <w:rFonts w:ascii="Times New Roman" w:hAnsi="Times New Roman"/>
                <w:b/>
                <w:noProof/>
                <w:sz w:val="28"/>
                <w:szCs w:val="28"/>
              </w:rPr>
            </w:pPr>
            <w:r w:rsidRPr="00DB097C">
              <w:rPr>
                <w:rFonts w:ascii="Times New Roman" w:hAnsi="Times New Roman"/>
                <w:b/>
                <w:noProof/>
                <w:sz w:val="28"/>
                <w:szCs w:val="28"/>
              </w:rPr>
              <w:t>Курс аяқталғаннан кейінгі қолдау</w:t>
            </w:r>
          </w:p>
        </w:tc>
        <w:tc>
          <w:tcPr>
            <w:tcW w:w="1780" w:type="dxa"/>
            <w:tcBorders>
              <w:top w:val="single" w:sz="4" w:space="0" w:color="000000"/>
              <w:left w:val="single" w:sz="4" w:space="0" w:color="000000"/>
              <w:bottom w:val="single" w:sz="4" w:space="0" w:color="000000"/>
              <w:right w:val="single" w:sz="4" w:space="0" w:color="000000"/>
            </w:tcBorders>
          </w:tcPr>
          <w:p w14:paraId="32A697D2" w14:textId="38A9DA09" w:rsidR="00021211" w:rsidRPr="00DB097C" w:rsidRDefault="00981AF5" w:rsidP="00F940E5">
            <w:pPr>
              <w:spacing w:after="0" w:line="240" w:lineRule="auto"/>
              <w:ind w:firstLine="709"/>
              <w:jc w:val="center"/>
              <w:rPr>
                <w:rFonts w:ascii="Times New Roman" w:hAnsi="Times New Roman"/>
                <w:noProof/>
                <w:sz w:val="28"/>
                <w:szCs w:val="28"/>
              </w:rPr>
            </w:pPr>
            <w:r w:rsidRPr="00DB097C">
              <w:rPr>
                <w:rFonts w:ascii="Times New Roman" w:hAnsi="Times New Roman"/>
                <w:noProof/>
                <w:sz w:val="28"/>
                <w:szCs w:val="28"/>
              </w:rPr>
              <w:t>10</w:t>
            </w:r>
          </w:p>
        </w:tc>
        <w:tc>
          <w:tcPr>
            <w:tcW w:w="2538" w:type="dxa"/>
            <w:tcBorders>
              <w:top w:val="single" w:sz="4" w:space="0" w:color="000000"/>
              <w:left w:val="single" w:sz="4" w:space="0" w:color="000000"/>
              <w:bottom w:val="single" w:sz="4" w:space="0" w:color="000000"/>
              <w:right w:val="single" w:sz="4" w:space="0" w:color="000000"/>
            </w:tcBorders>
          </w:tcPr>
          <w:p w14:paraId="3C1B2C87" w14:textId="77777777" w:rsidR="00021211" w:rsidRPr="00DB097C" w:rsidRDefault="00021211" w:rsidP="00F940E5">
            <w:pPr>
              <w:spacing w:after="0" w:line="240" w:lineRule="auto"/>
              <w:ind w:firstLine="709"/>
              <w:jc w:val="center"/>
              <w:rPr>
                <w:rFonts w:ascii="Times New Roman" w:hAnsi="Times New Roman"/>
                <w:noProof/>
                <w:sz w:val="28"/>
                <w:szCs w:val="28"/>
              </w:rPr>
            </w:pPr>
          </w:p>
        </w:tc>
      </w:tr>
    </w:tbl>
    <w:p w14:paraId="772E4260" w14:textId="77777777" w:rsidR="003D5C31" w:rsidRPr="00DB097C" w:rsidRDefault="003D5C31" w:rsidP="00F940E5">
      <w:pPr>
        <w:spacing w:after="0" w:line="240" w:lineRule="auto"/>
        <w:ind w:firstLine="709"/>
        <w:jc w:val="center"/>
        <w:rPr>
          <w:rFonts w:ascii="Times New Roman" w:hAnsi="Times New Roman"/>
          <w:b/>
          <w:noProof/>
          <w:sz w:val="28"/>
          <w:szCs w:val="28"/>
        </w:rPr>
      </w:pPr>
    </w:p>
    <w:p w14:paraId="29C8C592" w14:textId="3863A8C5" w:rsidR="00AA07A7" w:rsidRPr="00DB097C" w:rsidRDefault="00AA07A7" w:rsidP="00F940E5">
      <w:pPr>
        <w:spacing w:after="0" w:line="240" w:lineRule="auto"/>
        <w:ind w:firstLine="709"/>
        <w:jc w:val="center"/>
        <w:rPr>
          <w:rFonts w:ascii="Times New Roman" w:hAnsi="Times New Roman"/>
          <w:b/>
          <w:noProof/>
          <w:sz w:val="28"/>
          <w:szCs w:val="28"/>
        </w:rPr>
      </w:pPr>
      <w:r w:rsidRPr="00DB097C">
        <w:rPr>
          <w:rFonts w:ascii="Times New Roman" w:hAnsi="Times New Roman"/>
          <w:b/>
          <w:noProof/>
          <w:sz w:val="28"/>
          <w:szCs w:val="28"/>
        </w:rPr>
        <w:t xml:space="preserve">6.2. </w:t>
      </w:r>
      <w:r w:rsidR="00087603" w:rsidRPr="00DB097C">
        <w:rPr>
          <w:rFonts w:ascii="Times New Roman" w:hAnsi="Times New Roman"/>
          <w:b/>
          <w:noProof/>
          <w:sz w:val="28"/>
          <w:szCs w:val="28"/>
        </w:rPr>
        <w:t>Дәрістер</w:t>
      </w:r>
    </w:p>
    <w:p w14:paraId="44B55117" w14:textId="77777777" w:rsidR="003D5C31" w:rsidRPr="00DB097C" w:rsidRDefault="003D5C31" w:rsidP="00F940E5">
      <w:pPr>
        <w:spacing w:after="0" w:line="240" w:lineRule="auto"/>
        <w:ind w:firstLine="709"/>
        <w:jc w:val="center"/>
        <w:rPr>
          <w:rFonts w:ascii="Times New Roman" w:hAnsi="Times New Roman"/>
          <w:b/>
          <w:noProof/>
          <w:sz w:val="28"/>
          <w:szCs w:val="28"/>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10"/>
        <w:gridCol w:w="4761"/>
        <w:gridCol w:w="992"/>
      </w:tblGrid>
      <w:tr w:rsidR="00023E4E" w:rsidRPr="00DB097C" w14:paraId="5CCB4E98" w14:textId="77777777" w:rsidTr="00F940E5">
        <w:tc>
          <w:tcPr>
            <w:tcW w:w="1129" w:type="dxa"/>
            <w:tcBorders>
              <w:top w:val="single" w:sz="4" w:space="0" w:color="auto"/>
              <w:left w:val="single" w:sz="4" w:space="0" w:color="auto"/>
              <w:bottom w:val="nil"/>
              <w:right w:val="single" w:sz="4" w:space="0" w:color="auto"/>
            </w:tcBorders>
            <w:vAlign w:val="center"/>
            <w:hideMark/>
          </w:tcPr>
          <w:p w14:paraId="16502A03" w14:textId="03942EE7" w:rsidR="00023E4E" w:rsidRPr="00DB097C" w:rsidRDefault="00023E4E" w:rsidP="00F940E5">
            <w:pPr>
              <w:spacing w:after="0" w:line="240" w:lineRule="auto"/>
              <w:rPr>
                <w:rFonts w:ascii="Times New Roman" w:hAnsi="Times New Roman"/>
                <w:noProof/>
                <w:sz w:val="28"/>
                <w:szCs w:val="28"/>
              </w:rPr>
            </w:pPr>
            <w:r w:rsidRPr="00DB097C">
              <w:rPr>
                <w:rFonts w:ascii="Times New Roman" w:hAnsi="Times New Roman"/>
                <w:noProof/>
                <w:sz w:val="28"/>
                <w:szCs w:val="28"/>
              </w:rPr>
              <w:t xml:space="preserve">№ </w:t>
            </w:r>
          </w:p>
        </w:tc>
        <w:tc>
          <w:tcPr>
            <w:tcW w:w="2610" w:type="dxa"/>
            <w:tcBorders>
              <w:top w:val="single" w:sz="4" w:space="0" w:color="auto"/>
              <w:left w:val="single" w:sz="4" w:space="0" w:color="auto"/>
              <w:bottom w:val="nil"/>
              <w:right w:val="single" w:sz="4" w:space="0" w:color="auto"/>
            </w:tcBorders>
            <w:vAlign w:val="center"/>
            <w:hideMark/>
          </w:tcPr>
          <w:p w14:paraId="1C6882DE" w14:textId="292E64F1" w:rsidR="00023E4E" w:rsidRPr="00DB097C" w:rsidRDefault="00023E4E"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Дәріс атауы</w:t>
            </w:r>
          </w:p>
        </w:tc>
        <w:tc>
          <w:tcPr>
            <w:tcW w:w="4761" w:type="dxa"/>
            <w:tcBorders>
              <w:top w:val="single" w:sz="4" w:space="0" w:color="auto"/>
              <w:left w:val="single" w:sz="4" w:space="0" w:color="auto"/>
              <w:bottom w:val="nil"/>
              <w:right w:val="single" w:sz="4" w:space="0" w:color="auto"/>
            </w:tcBorders>
            <w:vAlign w:val="center"/>
            <w:hideMark/>
          </w:tcPr>
          <w:p w14:paraId="707146F4" w14:textId="56323CA6" w:rsidR="00023E4E" w:rsidRPr="00DB097C" w:rsidRDefault="00023E4E"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Дәріс мазмұны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BBE358" w14:textId="0C21ACE8" w:rsidR="00023E4E" w:rsidRPr="00DB097C" w:rsidRDefault="0042320B"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С</w:t>
            </w:r>
            <w:r w:rsidR="00023E4E" w:rsidRPr="00DB097C">
              <w:rPr>
                <w:rFonts w:ascii="Times New Roman" w:hAnsi="Times New Roman"/>
                <w:noProof/>
                <w:sz w:val="28"/>
                <w:szCs w:val="28"/>
              </w:rPr>
              <w:t>ағат саны</w:t>
            </w:r>
          </w:p>
        </w:tc>
      </w:tr>
      <w:tr w:rsidR="00023E4E" w:rsidRPr="00DB097C" w14:paraId="25D310B8" w14:textId="77777777" w:rsidTr="00F940E5">
        <w:tc>
          <w:tcPr>
            <w:tcW w:w="1129" w:type="dxa"/>
            <w:tcBorders>
              <w:top w:val="single" w:sz="4" w:space="0" w:color="auto"/>
              <w:left w:val="single" w:sz="4" w:space="0" w:color="auto"/>
              <w:bottom w:val="single" w:sz="4" w:space="0" w:color="auto"/>
              <w:right w:val="single" w:sz="4" w:space="0" w:color="auto"/>
            </w:tcBorders>
          </w:tcPr>
          <w:p w14:paraId="7E92FB8D" w14:textId="3111FE14" w:rsidR="00023E4E" w:rsidRPr="00DB097C" w:rsidRDefault="00023E4E" w:rsidP="00F940E5">
            <w:pPr>
              <w:spacing w:after="0" w:line="240" w:lineRule="auto"/>
              <w:jc w:val="both"/>
              <w:rPr>
                <w:rFonts w:ascii="Times New Roman" w:hAnsi="Times New Roman"/>
                <w:noProof/>
                <w:sz w:val="28"/>
                <w:szCs w:val="28"/>
              </w:rPr>
            </w:pPr>
            <w:r w:rsidRPr="00DB097C">
              <w:rPr>
                <w:rFonts w:ascii="Times New Roman" w:hAnsi="Times New Roman"/>
                <w:noProof/>
                <w:sz w:val="28"/>
                <w:szCs w:val="28"/>
              </w:rPr>
              <w:t>1</w:t>
            </w:r>
          </w:p>
        </w:tc>
        <w:tc>
          <w:tcPr>
            <w:tcW w:w="2610" w:type="dxa"/>
            <w:tcBorders>
              <w:top w:val="single" w:sz="4" w:space="0" w:color="auto"/>
              <w:left w:val="single" w:sz="4" w:space="0" w:color="auto"/>
              <w:bottom w:val="single" w:sz="4" w:space="0" w:color="auto"/>
              <w:right w:val="single" w:sz="4" w:space="0" w:color="auto"/>
            </w:tcBorders>
          </w:tcPr>
          <w:p w14:paraId="67C9445C" w14:textId="1E54C3F1" w:rsidR="00023E4E" w:rsidRPr="00DB097C" w:rsidRDefault="00023E4E" w:rsidP="00F940E5">
            <w:pPr>
              <w:spacing w:after="0" w:line="240" w:lineRule="auto"/>
              <w:rPr>
                <w:rFonts w:ascii="Times New Roman" w:hAnsi="Times New Roman"/>
                <w:noProof/>
                <w:sz w:val="28"/>
                <w:szCs w:val="28"/>
              </w:rPr>
            </w:pPr>
            <w:r w:rsidRPr="00DB097C">
              <w:rPr>
                <w:rFonts w:ascii="Times New Roman" w:hAnsi="Times New Roman"/>
                <w:noProof/>
                <w:sz w:val="28"/>
                <w:szCs w:val="28"/>
              </w:rPr>
              <w:t xml:space="preserve">Кіріспе сұрақ </w:t>
            </w:r>
          </w:p>
        </w:tc>
        <w:tc>
          <w:tcPr>
            <w:tcW w:w="4761" w:type="dxa"/>
            <w:tcBorders>
              <w:top w:val="single" w:sz="4" w:space="0" w:color="auto"/>
              <w:left w:val="single" w:sz="4" w:space="0" w:color="auto"/>
              <w:bottom w:val="single" w:sz="4" w:space="0" w:color="auto"/>
              <w:right w:val="single" w:sz="4" w:space="0" w:color="auto"/>
            </w:tcBorders>
          </w:tcPr>
          <w:p w14:paraId="2F506C3E" w14:textId="482FFA02" w:rsidR="00023E4E" w:rsidRPr="00DB097C" w:rsidRDefault="00023E4E"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Не? Неге?Қалай?</w:t>
            </w:r>
          </w:p>
        </w:tc>
        <w:tc>
          <w:tcPr>
            <w:tcW w:w="992" w:type="dxa"/>
            <w:tcBorders>
              <w:top w:val="single" w:sz="4" w:space="0" w:color="auto"/>
              <w:left w:val="single" w:sz="4" w:space="0" w:color="auto"/>
              <w:bottom w:val="single" w:sz="4" w:space="0" w:color="auto"/>
              <w:right w:val="single" w:sz="4" w:space="0" w:color="auto"/>
            </w:tcBorders>
          </w:tcPr>
          <w:p w14:paraId="3B5552CD" w14:textId="712C2834" w:rsidR="00023E4E" w:rsidRPr="00DB097C" w:rsidRDefault="00B47052"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87481E" w:rsidRPr="00DB097C" w14:paraId="2290BF69" w14:textId="77777777" w:rsidTr="00F940E5">
        <w:trPr>
          <w:trHeight w:val="539"/>
        </w:trPr>
        <w:tc>
          <w:tcPr>
            <w:tcW w:w="1129" w:type="dxa"/>
            <w:tcBorders>
              <w:top w:val="single" w:sz="4" w:space="0" w:color="auto"/>
              <w:left w:val="single" w:sz="4" w:space="0" w:color="auto"/>
              <w:bottom w:val="single" w:sz="4" w:space="0" w:color="auto"/>
              <w:right w:val="single" w:sz="4" w:space="0" w:color="auto"/>
            </w:tcBorders>
          </w:tcPr>
          <w:p w14:paraId="41BA24D9" w14:textId="77777777" w:rsidR="00E46A3C" w:rsidRPr="00DB097C" w:rsidRDefault="00E46A3C" w:rsidP="00F940E5">
            <w:pPr>
              <w:spacing w:after="0" w:line="240" w:lineRule="auto"/>
              <w:ind w:firstLine="709"/>
              <w:jc w:val="both"/>
              <w:rPr>
                <w:rFonts w:ascii="Times New Roman" w:hAnsi="Times New Roman"/>
                <w:noProof/>
                <w:sz w:val="28"/>
                <w:szCs w:val="28"/>
              </w:rPr>
            </w:pPr>
          </w:p>
        </w:tc>
        <w:tc>
          <w:tcPr>
            <w:tcW w:w="2610" w:type="dxa"/>
            <w:tcBorders>
              <w:top w:val="single" w:sz="4" w:space="0" w:color="auto"/>
              <w:left w:val="single" w:sz="4" w:space="0" w:color="auto"/>
              <w:bottom w:val="single" w:sz="4" w:space="0" w:color="auto"/>
              <w:right w:val="single" w:sz="4" w:space="0" w:color="auto"/>
            </w:tcBorders>
          </w:tcPr>
          <w:p w14:paraId="1D246F14" w14:textId="3D5FB6D3" w:rsidR="00E46A3C" w:rsidRPr="00DB097C" w:rsidRDefault="00E46A3C" w:rsidP="00F940E5">
            <w:pPr>
              <w:spacing w:after="0" w:line="240" w:lineRule="auto"/>
              <w:rPr>
                <w:rFonts w:ascii="Times New Roman" w:hAnsi="Times New Roman"/>
                <w:noProof/>
                <w:sz w:val="28"/>
                <w:szCs w:val="28"/>
              </w:rPr>
            </w:pPr>
            <w:r w:rsidRPr="00DB097C">
              <w:rPr>
                <w:rFonts w:ascii="Times New Roman" w:hAnsi="Times New Roman"/>
                <w:noProof/>
                <w:sz w:val="28"/>
                <w:szCs w:val="28"/>
              </w:rPr>
              <w:t xml:space="preserve">Стратегиялар мен білім беру қағидалары  </w:t>
            </w:r>
          </w:p>
        </w:tc>
        <w:tc>
          <w:tcPr>
            <w:tcW w:w="4761" w:type="dxa"/>
            <w:tcBorders>
              <w:top w:val="single" w:sz="4" w:space="0" w:color="auto"/>
              <w:left w:val="single" w:sz="4" w:space="0" w:color="auto"/>
              <w:bottom w:val="single" w:sz="4" w:space="0" w:color="auto"/>
              <w:right w:val="single" w:sz="4" w:space="0" w:color="auto"/>
            </w:tcBorders>
          </w:tcPr>
          <w:p w14:paraId="19C6085E" w14:textId="6DB13B83" w:rsidR="00E46A3C" w:rsidRPr="00DB097C" w:rsidRDefault="00346083" w:rsidP="00F940E5">
            <w:pPr>
              <w:spacing w:after="0" w:line="240" w:lineRule="auto"/>
              <w:rPr>
                <w:rFonts w:ascii="Times New Roman" w:hAnsi="Times New Roman"/>
                <w:noProof/>
                <w:sz w:val="28"/>
                <w:szCs w:val="28"/>
              </w:rPr>
            </w:pPr>
            <w:r w:rsidRPr="00DB097C">
              <w:rPr>
                <w:rFonts w:ascii="Times New Roman" w:hAnsi="Times New Roman"/>
                <w:noProof/>
                <w:sz w:val="28"/>
                <w:szCs w:val="28"/>
              </w:rPr>
              <w:t xml:space="preserve">Құндылық. Тілдік мақсат. </w:t>
            </w:r>
            <w:r w:rsidR="00D758BF" w:rsidRPr="00DB097C">
              <w:rPr>
                <w:rFonts w:ascii="Times New Roman" w:hAnsi="Times New Roman"/>
                <w:noProof/>
                <w:sz w:val="28"/>
                <w:szCs w:val="28"/>
              </w:rPr>
              <w:t>Пәнді оқытуда б</w:t>
            </w:r>
            <w:r w:rsidRPr="00DB097C">
              <w:rPr>
                <w:rFonts w:ascii="Times New Roman" w:hAnsi="Times New Roman"/>
                <w:noProof/>
                <w:sz w:val="28"/>
                <w:szCs w:val="28"/>
              </w:rPr>
              <w:t>ілім беру мақсаты қарастырылады</w:t>
            </w:r>
          </w:p>
        </w:tc>
        <w:tc>
          <w:tcPr>
            <w:tcW w:w="992" w:type="dxa"/>
            <w:tcBorders>
              <w:top w:val="single" w:sz="4" w:space="0" w:color="auto"/>
              <w:left w:val="single" w:sz="4" w:space="0" w:color="auto"/>
              <w:bottom w:val="single" w:sz="4" w:space="0" w:color="auto"/>
              <w:right w:val="single" w:sz="4" w:space="0" w:color="auto"/>
            </w:tcBorders>
          </w:tcPr>
          <w:p w14:paraId="5D3BB72B" w14:textId="75FE1B4B"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87481E" w:rsidRPr="00DB097C" w14:paraId="7C153CD1" w14:textId="77777777" w:rsidTr="00F940E5">
        <w:tc>
          <w:tcPr>
            <w:tcW w:w="1129" w:type="dxa"/>
            <w:tcBorders>
              <w:top w:val="single" w:sz="4" w:space="0" w:color="auto"/>
              <w:left w:val="single" w:sz="4" w:space="0" w:color="auto"/>
              <w:bottom w:val="single" w:sz="4" w:space="0" w:color="auto"/>
              <w:right w:val="single" w:sz="4" w:space="0" w:color="auto"/>
            </w:tcBorders>
          </w:tcPr>
          <w:p w14:paraId="30196E45" w14:textId="77777777" w:rsidR="00E46A3C" w:rsidRPr="00DB097C" w:rsidRDefault="00E46A3C" w:rsidP="00F940E5">
            <w:pPr>
              <w:spacing w:after="0" w:line="240" w:lineRule="auto"/>
              <w:ind w:firstLine="709"/>
              <w:jc w:val="both"/>
              <w:rPr>
                <w:rFonts w:ascii="Times New Roman" w:hAnsi="Times New Roman"/>
                <w:noProof/>
                <w:sz w:val="28"/>
                <w:szCs w:val="28"/>
              </w:rPr>
            </w:pPr>
          </w:p>
        </w:tc>
        <w:tc>
          <w:tcPr>
            <w:tcW w:w="2610" w:type="dxa"/>
            <w:tcBorders>
              <w:top w:val="single" w:sz="4" w:space="0" w:color="auto"/>
              <w:left w:val="single" w:sz="4" w:space="0" w:color="auto"/>
              <w:bottom w:val="single" w:sz="4" w:space="0" w:color="auto"/>
              <w:right w:val="single" w:sz="4" w:space="0" w:color="auto"/>
            </w:tcBorders>
          </w:tcPr>
          <w:p w14:paraId="5AA81A3E" w14:textId="7C3049BC" w:rsidR="00E46A3C" w:rsidRPr="00DB097C" w:rsidRDefault="00E46A3C" w:rsidP="00F940E5">
            <w:pPr>
              <w:spacing w:after="0" w:line="240" w:lineRule="auto"/>
              <w:rPr>
                <w:rFonts w:ascii="Times New Roman" w:hAnsi="Times New Roman"/>
                <w:noProof/>
                <w:sz w:val="28"/>
                <w:szCs w:val="28"/>
              </w:rPr>
            </w:pPr>
            <w:r w:rsidRPr="00DB097C">
              <w:rPr>
                <w:rFonts w:ascii="Times New Roman" w:hAnsi="Times New Roman"/>
                <w:noProof/>
                <w:sz w:val="28"/>
                <w:szCs w:val="28"/>
              </w:rPr>
              <w:t>Оқудан күтілетін нәтижелер</w:t>
            </w:r>
          </w:p>
        </w:tc>
        <w:tc>
          <w:tcPr>
            <w:tcW w:w="4761" w:type="dxa"/>
            <w:tcBorders>
              <w:top w:val="single" w:sz="4" w:space="0" w:color="auto"/>
              <w:left w:val="single" w:sz="4" w:space="0" w:color="auto"/>
              <w:bottom w:val="single" w:sz="4" w:space="0" w:color="auto"/>
              <w:right w:val="single" w:sz="4" w:space="0" w:color="auto"/>
            </w:tcBorders>
          </w:tcPr>
          <w:p w14:paraId="7E0399CE" w14:textId="2A88206D" w:rsidR="00E46A3C" w:rsidRPr="00DB097C" w:rsidRDefault="00273B41" w:rsidP="00F940E5">
            <w:pPr>
              <w:spacing w:after="0" w:line="240" w:lineRule="auto"/>
              <w:rPr>
                <w:rFonts w:ascii="Times New Roman" w:hAnsi="Times New Roman"/>
                <w:noProof/>
                <w:sz w:val="28"/>
                <w:szCs w:val="28"/>
              </w:rPr>
            </w:pPr>
            <w:r w:rsidRPr="00DB097C">
              <w:rPr>
                <w:rFonts w:ascii="Times New Roman" w:hAnsi="Times New Roman"/>
                <w:noProof/>
                <w:sz w:val="28"/>
                <w:szCs w:val="28"/>
              </w:rPr>
              <w:t>Айқын және айқын емес күтілетін нәтижелермен жұмыс қарастырылады</w:t>
            </w:r>
          </w:p>
        </w:tc>
        <w:tc>
          <w:tcPr>
            <w:tcW w:w="992" w:type="dxa"/>
            <w:tcBorders>
              <w:top w:val="single" w:sz="4" w:space="0" w:color="auto"/>
              <w:left w:val="single" w:sz="4" w:space="0" w:color="auto"/>
              <w:bottom w:val="single" w:sz="4" w:space="0" w:color="auto"/>
              <w:right w:val="single" w:sz="4" w:space="0" w:color="auto"/>
            </w:tcBorders>
          </w:tcPr>
          <w:p w14:paraId="6B307981" w14:textId="7024613F"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46A3C" w:rsidRPr="00DB097C" w14:paraId="34930B21" w14:textId="77777777" w:rsidTr="00F940E5">
        <w:tc>
          <w:tcPr>
            <w:tcW w:w="1129" w:type="dxa"/>
            <w:tcBorders>
              <w:top w:val="single" w:sz="4" w:space="0" w:color="auto"/>
              <w:left w:val="single" w:sz="4" w:space="0" w:color="auto"/>
              <w:bottom w:val="single" w:sz="4" w:space="0" w:color="auto"/>
              <w:right w:val="single" w:sz="4" w:space="0" w:color="auto"/>
            </w:tcBorders>
          </w:tcPr>
          <w:p w14:paraId="3593FDAF" w14:textId="77777777" w:rsidR="00E46A3C" w:rsidRPr="00DB097C" w:rsidRDefault="00E46A3C" w:rsidP="00F940E5">
            <w:pPr>
              <w:spacing w:after="0" w:line="240" w:lineRule="auto"/>
              <w:ind w:firstLine="709"/>
              <w:jc w:val="both"/>
              <w:rPr>
                <w:rFonts w:ascii="Times New Roman" w:hAnsi="Times New Roman"/>
                <w:noProof/>
                <w:sz w:val="28"/>
                <w:szCs w:val="28"/>
              </w:rPr>
            </w:pPr>
          </w:p>
        </w:tc>
        <w:tc>
          <w:tcPr>
            <w:tcW w:w="2610" w:type="dxa"/>
            <w:tcBorders>
              <w:top w:val="single" w:sz="4" w:space="0" w:color="auto"/>
              <w:left w:val="single" w:sz="4" w:space="0" w:color="auto"/>
              <w:bottom w:val="single" w:sz="4" w:space="0" w:color="auto"/>
              <w:right w:val="single" w:sz="4" w:space="0" w:color="auto"/>
            </w:tcBorders>
          </w:tcPr>
          <w:p w14:paraId="0977F646" w14:textId="65697E07" w:rsidR="00E46A3C" w:rsidRPr="00DB097C" w:rsidRDefault="00E46A3C" w:rsidP="00F940E5">
            <w:pPr>
              <w:spacing w:after="0" w:line="240" w:lineRule="auto"/>
              <w:rPr>
                <w:rFonts w:ascii="Times New Roman" w:hAnsi="Times New Roman"/>
                <w:noProof/>
                <w:sz w:val="28"/>
                <w:szCs w:val="28"/>
              </w:rPr>
            </w:pPr>
            <w:r w:rsidRPr="00DB097C">
              <w:rPr>
                <w:rFonts w:ascii="Times New Roman" w:hAnsi="Times New Roman"/>
                <w:noProof/>
                <w:sz w:val="28"/>
                <w:szCs w:val="28"/>
              </w:rPr>
              <w:t>Оқу үрдісіне оқытудың және оқудың кейбір</w:t>
            </w:r>
            <w:r w:rsidRPr="00DB097C">
              <w:rPr>
                <w:rFonts w:ascii="Times New Roman" w:hAnsi="Times New Roman"/>
                <w:noProof/>
                <w:sz w:val="28"/>
                <w:szCs w:val="28"/>
                <w:u w:val="single"/>
              </w:rPr>
              <w:t xml:space="preserve"> </w:t>
            </w:r>
            <w:r w:rsidRPr="00DB097C">
              <w:rPr>
                <w:rFonts w:ascii="Times New Roman" w:hAnsi="Times New Roman"/>
                <w:noProof/>
                <w:sz w:val="28"/>
                <w:szCs w:val="28"/>
              </w:rPr>
              <w:t>стратегияларының және басқа нәрселердің әсері</w:t>
            </w:r>
            <w:r w:rsidRPr="00DB097C">
              <w:rPr>
                <w:rStyle w:val="af7"/>
                <w:rFonts w:ascii="Times New Roman" w:hAnsi="Times New Roman"/>
                <w:noProof/>
                <w:sz w:val="28"/>
                <w:szCs w:val="28"/>
              </w:rPr>
              <w:footnoteReference w:id="1"/>
            </w:r>
          </w:p>
        </w:tc>
        <w:tc>
          <w:tcPr>
            <w:tcW w:w="4761" w:type="dxa"/>
            <w:tcBorders>
              <w:top w:val="single" w:sz="4" w:space="0" w:color="auto"/>
              <w:left w:val="single" w:sz="4" w:space="0" w:color="auto"/>
              <w:bottom w:val="single" w:sz="4" w:space="0" w:color="auto"/>
              <w:right w:val="single" w:sz="4" w:space="0" w:color="auto"/>
            </w:tcBorders>
          </w:tcPr>
          <w:p w14:paraId="5A2F8AC8" w14:textId="77777777" w:rsidR="00E46A3C" w:rsidRPr="00DB097C" w:rsidRDefault="00E46A3C" w:rsidP="00F940E5">
            <w:pPr>
              <w:spacing w:after="0" w:line="240" w:lineRule="auto"/>
              <w:ind w:firstLine="709"/>
              <w:rPr>
                <w:rFonts w:ascii="Times New Roman" w:hAnsi="Times New Roman"/>
                <w:noProof/>
                <w:sz w:val="28"/>
                <w:szCs w:val="28"/>
              </w:rPr>
            </w:pPr>
          </w:p>
        </w:tc>
        <w:tc>
          <w:tcPr>
            <w:tcW w:w="992" w:type="dxa"/>
            <w:tcBorders>
              <w:top w:val="single" w:sz="4" w:space="0" w:color="auto"/>
              <w:left w:val="single" w:sz="4" w:space="0" w:color="auto"/>
              <w:bottom w:val="single" w:sz="4" w:space="0" w:color="auto"/>
              <w:right w:val="single" w:sz="4" w:space="0" w:color="auto"/>
            </w:tcBorders>
          </w:tcPr>
          <w:p w14:paraId="6CEC1310" w14:textId="0A1CC8DE"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46A3C" w:rsidRPr="00DB097C" w14:paraId="4093E5ED" w14:textId="77777777" w:rsidTr="00F940E5">
        <w:tc>
          <w:tcPr>
            <w:tcW w:w="1129" w:type="dxa"/>
            <w:tcBorders>
              <w:top w:val="single" w:sz="4" w:space="0" w:color="auto"/>
              <w:left w:val="single" w:sz="4" w:space="0" w:color="auto"/>
              <w:bottom w:val="single" w:sz="4" w:space="0" w:color="auto"/>
              <w:right w:val="single" w:sz="4" w:space="0" w:color="auto"/>
            </w:tcBorders>
          </w:tcPr>
          <w:p w14:paraId="5C1D482D" w14:textId="77777777" w:rsidR="00E46A3C" w:rsidRPr="00DB097C" w:rsidRDefault="00E46A3C" w:rsidP="00F940E5">
            <w:pPr>
              <w:spacing w:after="0" w:line="240" w:lineRule="auto"/>
              <w:ind w:firstLine="709"/>
              <w:jc w:val="both"/>
              <w:rPr>
                <w:rFonts w:ascii="Times New Roman" w:hAnsi="Times New Roman"/>
                <w:noProof/>
                <w:sz w:val="28"/>
                <w:szCs w:val="28"/>
              </w:rPr>
            </w:pPr>
          </w:p>
        </w:tc>
        <w:tc>
          <w:tcPr>
            <w:tcW w:w="2610" w:type="dxa"/>
            <w:tcBorders>
              <w:top w:val="single" w:sz="4" w:space="0" w:color="auto"/>
              <w:left w:val="single" w:sz="4" w:space="0" w:color="auto"/>
              <w:bottom w:val="single" w:sz="4" w:space="0" w:color="auto"/>
              <w:right w:val="single" w:sz="4" w:space="0" w:color="auto"/>
            </w:tcBorders>
          </w:tcPr>
          <w:p w14:paraId="6A66BE29" w14:textId="35E32A3D" w:rsidR="00E46A3C" w:rsidRPr="00DB097C" w:rsidRDefault="00E46A3C" w:rsidP="00F940E5">
            <w:pPr>
              <w:spacing w:after="0" w:line="240" w:lineRule="auto"/>
              <w:rPr>
                <w:rFonts w:ascii="Times New Roman" w:hAnsi="Times New Roman"/>
                <w:noProof/>
                <w:sz w:val="28"/>
                <w:szCs w:val="28"/>
              </w:rPr>
            </w:pPr>
            <w:r w:rsidRPr="00DB097C">
              <w:rPr>
                <w:rFonts w:ascii="Times New Roman" w:hAnsi="Times New Roman"/>
                <w:noProof/>
                <w:sz w:val="28"/>
                <w:szCs w:val="28"/>
              </w:rPr>
              <w:t>Тілді қолданғанда кезең-кезеңмен қолдау (скаффолдинг) көрсету</w:t>
            </w:r>
          </w:p>
        </w:tc>
        <w:tc>
          <w:tcPr>
            <w:tcW w:w="4761" w:type="dxa"/>
            <w:tcBorders>
              <w:top w:val="single" w:sz="4" w:space="0" w:color="auto"/>
              <w:left w:val="single" w:sz="4" w:space="0" w:color="auto"/>
              <w:bottom w:val="single" w:sz="4" w:space="0" w:color="auto"/>
              <w:right w:val="single" w:sz="4" w:space="0" w:color="auto"/>
            </w:tcBorders>
          </w:tcPr>
          <w:p w14:paraId="029A269B" w14:textId="39830384" w:rsidR="00E46A3C" w:rsidRPr="00DB097C" w:rsidRDefault="009A327C" w:rsidP="00F940E5">
            <w:pPr>
              <w:spacing w:after="0" w:line="240" w:lineRule="auto"/>
              <w:rPr>
                <w:rFonts w:ascii="Times New Roman" w:hAnsi="Times New Roman"/>
                <w:noProof/>
                <w:sz w:val="28"/>
                <w:szCs w:val="28"/>
              </w:rPr>
            </w:pPr>
            <w:r w:rsidRPr="00DB097C">
              <w:rPr>
                <w:rFonts w:ascii="Times New Roman" w:hAnsi="Times New Roman"/>
                <w:noProof/>
                <w:sz w:val="28"/>
                <w:szCs w:val="28"/>
              </w:rPr>
              <w:t>Тілді қолдану кезеңдерінің бөліктері мен қадамдары туралы сыртқы қолдау қарастырылады</w:t>
            </w:r>
          </w:p>
        </w:tc>
        <w:tc>
          <w:tcPr>
            <w:tcW w:w="992" w:type="dxa"/>
            <w:tcBorders>
              <w:top w:val="single" w:sz="4" w:space="0" w:color="auto"/>
              <w:left w:val="single" w:sz="4" w:space="0" w:color="auto"/>
              <w:bottom w:val="single" w:sz="4" w:space="0" w:color="auto"/>
              <w:right w:val="single" w:sz="4" w:space="0" w:color="auto"/>
            </w:tcBorders>
          </w:tcPr>
          <w:p w14:paraId="6EC7B783" w14:textId="369654A2"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46A3C" w:rsidRPr="00DB097C" w14:paraId="1E7ADEA9" w14:textId="77777777" w:rsidTr="00F940E5">
        <w:tc>
          <w:tcPr>
            <w:tcW w:w="1129" w:type="dxa"/>
            <w:tcBorders>
              <w:top w:val="single" w:sz="4" w:space="0" w:color="auto"/>
              <w:left w:val="single" w:sz="4" w:space="0" w:color="auto"/>
              <w:bottom w:val="single" w:sz="4" w:space="0" w:color="auto"/>
              <w:right w:val="single" w:sz="4" w:space="0" w:color="auto"/>
            </w:tcBorders>
          </w:tcPr>
          <w:p w14:paraId="3D0A0174" w14:textId="77777777" w:rsidR="00E46A3C" w:rsidRPr="00DB097C" w:rsidRDefault="00E46A3C" w:rsidP="00F940E5">
            <w:pPr>
              <w:spacing w:after="0" w:line="240" w:lineRule="auto"/>
              <w:ind w:firstLine="709"/>
              <w:jc w:val="both"/>
              <w:rPr>
                <w:rFonts w:ascii="Times New Roman" w:hAnsi="Times New Roman"/>
                <w:noProof/>
                <w:sz w:val="28"/>
                <w:szCs w:val="28"/>
              </w:rPr>
            </w:pPr>
          </w:p>
        </w:tc>
        <w:tc>
          <w:tcPr>
            <w:tcW w:w="2610" w:type="dxa"/>
            <w:tcBorders>
              <w:top w:val="single" w:sz="4" w:space="0" w:color="auto"/>
              <w:left w:val="single" w:sz="4" w:space="0" w:color="auto"/>
              <w:bottom w:val="single" w:sz="4" w:space="0" w:color="auto"/>
              <w:right w:val="single" w:sz="4" w:space="0" w:color="auto"/>
            </w:tcBorders>
          </w:tcPr>
          <w:p w14:paraId="43E6A664" w14:textId="2F1C79CD" w:rsidR="00E46A3C" w:rsidRPr="00DB097C" w:rsidRDefault="00E46A3C" w:rsidP="00F940E5">
            <w:pPr>
              <w:spacing w:after="0" w:line="240" w:lineRule="auto"/>
              <w:rPr>
                <w:rFonts w:ascii="Times New Roman" w:hAnsi="Times New Roman"/>
                <w:noProof/>
                <w:sz w:val="28"/>
                <w:szCs w:val="28"/>
              </w:rPr>
            </w:pPr>
            <w:r w:rsidRPr="00DB097C">
              <w:rPr>
                <w:rFonts w:ascii="Times New Roman" w:hAnsi="Times New Roman"/>
                <w:noProof/>
                <w:sz w:val="28"/>
                <w:szCs w:val="28"/>
              </w:rPr>
              <w:t>Оқу мақсаттары</w:t>
            </w:r>
          </w:p>
        </w:tc>
        <w:tc>
          <w:tcPr>
            <w:tcW w:w="4761" w:type="dxa"/>
            <w:tcBorders>
              <w:top w:val="single" w:sz="4" w:space="0" w:color="auto"/>
              <w:left w:val="single" w:sz="4" w:space="0" w:color="auto"/>
              <w:bottom w:val="single" w:sz="4" w:space="0" w:color="auto"/>
              <w:right w:val="single" w:sz="4" w:space="0" w:color="auto"/>
            </w:tcBorders>
          </w:tcPr>
          <w:p w14:paraId="028A2FB6" w14:textId="2E708FA4" w:rsidR="00E46A3C" w:rsidRPr="00DB097C" w:rsidRDefault="00262BC5" w:rsidP="00F940E5">
            <w:pPr>
              <w:spacing w:after="0" w:line="240" w:lineRule="auto"/>
              <w:rPr>
                <w:rFonts w:ascii="Times New Roman" w:hAnsi="Times New Roman"/>
                <w:noProof/>
                <w:sz w:val="28"/>
                <w:szCs w:val="28"/>
              </w:rPr>
            </w:pPr>
            <w:r w:rsidRPr="00DB097C">
              <w:rPr>
                <w:rFonts w:ascii="Times New Roman" w:hAnsi="Times New Roman"/>
                <w:noProof/>
                <w:sz w:val="28"/>
                <w:szCs w:val="28"/>
              </w:rPr>
              <w:t>СМАРТ мақсатқа сай айқын мақсат қою мен С+СМАРТ мақсат қарастырылады</w:t>
            </w:r>
          </w:p>
        </w:tc>
        <w:tc>
          <w:tcPr>
            <w:tcW w:w="992" w:type="dxa"/>
            <w:tcBorders>
              <w:top w:val="single" w:sz="4" w:space="0" w:color="auto"/>
              <w:left w:val="single" w:sz="4" w:space="0" w:color="auto"/>
              <w:bottom w:val="single" w:sz="4" w:space="0" w:color="auto"/>
              <w:right w:val="single" w:sz="4" w:space="0" w:color="auto"/>
            </w:tcBorders>
          </w:tcPr>
          <w:p w14:paraId="0A550361" w14:textId="7D3C59CF"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87481E" w:rsidRPr="00DB097C" w14:paraId="2ADC880A" w14:textId="77777777" w:rsidTr="00F940E5">
        <w:tc>
          <w:tcPr>
            <w:tcW w:w="1129" w:type="dxa"/>
            <w:tcBorders>
              <w:top w:val="single" w:sz="4" w:space="0" w:color="auto"/>
              <w:left w:val="single" w:sz="4" w:space="0" w:color="auto"/>
              <w:bottom w:val="single" w:sz="4" w:space="0" w:color="auto"/>
              <w:right w:val="single" w:sz="4" w:space="0" w:color="auto"/>
            </w:tcBorders>
          </w:tcPr>
          <w:p w14:paraId="60576A73" w14:textId="77777777" w:rsidR="00E46A3C" w:rsidRPr="00DB097C" w:rsidRDefault="00E46A3C" w:rsidP="00F940E5">
            <w:pPr>
              <w:spacing w:after="0" w:line="240" w:lineRule="auto"/>
              <w:ind w:firstLine="709"/>
              <w:jc w:val="both"/>
              <w:rPr>
                <w:rFonts w:ascii="Times New Roman" w:hAnsi="Times New Roman"/>
                <w:noProof/>
                <w:sz w:val="28"/>
                <w:szCs w:val="28"/>
              </w:rPr>
            </w:pPr>
          </w:p>
        </w:tc>
        <w:tc>
          <w:tcPr>
            <w:tcW w:w="2610" w:type="dxa"/>
            <w:tcBorders>
              <w:top w:val="single" w:sz="4" w:space="0" w:color="auto"/>
              <w:left w:val="single" w:sz="4" w:space="0" w:color="auto"/>
              <w:bottom w:val="single" w:sz="4" w:space="0" w:color="auto"/>
              <w:right w:val="single" w:sz="4" w:space="0" w:color="auto"/>
            </w:tcBorders>
          </w:tcPr>
          <w:p w14:paraId="149B94D9" w14:textId="64A9F0A8" w:rsidR="00E46A3C" w:rsidRPr="00DB097C" w:rsidRDefault="00E46A3C" w:rsidP="00F940E5">
            <w:pPr>
              <w:widowControl w:val="0"/>
              <w:autoSpaceDE w:val="0"/>
              <w:autoSpaceDN w:val="0"/>
              <w:adjustRightInd w:val="0"/>
              <w:spacing w:after="0" w:line="240" w:lineRule="auto"/>
              <w:rPr>
                <w:rFonts w:ascii="Times New Roman" w:hAnsi="Times New Roman"/>
                <w:noProof/>
                <w:sz w:val="28"/>
                <w:szCs w:val="28"/>
              </w:rPr>
            </w:pPr>
            <w:r w:rsidRPr="00DB097C">
              <w:rPr>
                <w:rFonts w:ascii="Times New Roman" w:hAnsi="Times New Roman"/>
                <w:noProof/>
                <w:sz w:val="28"/>
                <w:szCs w:val="28"/>
              </w:rPr>
              <w:t>Қалыптастырушы бағалау үшін тиімді кері байланыс</w:t>
            </w:r>
          </w:p>
        </w:tc>
        <w:tc>
          <w:tcPr>
            <w:tcW w:w="4761" w:type="dxa"/>
            <w:tcBorders>
              <w:top w:val="single" w:sz="4" w:space="0" w:color="auto"/>
              <w:left w:val="single" w:sz="4" w:space="0" w:color="auto"/>
              <w:bottom w:val="single" w:sz="4" w:space="0" w:color="auto"/>
              <w:right w:val="single" w:sz="4" w:space="0" w:color="auto"/>
            </w:tcBorders>
          </w:tcPr>
          <w:p w14:paraId="2FA9FEDB" w14:textId="1D731650" w:rsidR="00E46A3C" w:rsidRPr="00DB097C" w:rsidRDefault="00D231DF" w:rsidP="00F940E5">
            <w:pPr>
              <w:spacing w:after="0" w:line="240" w:lineRule="auto"/>
              <w:rPr>
                <w:rFonts w:ascii="Times New Roman" w:hAnsi="Times New Roman"/>
                <w:noProof/>
                <w:sz w:val="28"/>
                <w:szCs w:val="28"/>
              </w:rPr>
            </w:pPr>
            <w:r w:rsidRPr="00DB097C">
              <w:rPr>
                <w:rFonts w:ascii="Times New Roman" w:hAnsi="Times New Roman"/>
                <w:noProof/>
                <w:sz w:val="28"/>
                <w:szCs w:val="28"/>
              </w:rPr>
              <w:t>Кері байланыс пен рефлексияның айырмашылығын ара жігін ашып беру білім берушіге аса қажет. Кейбір жағдайларда екеуін шатастырып бір әрекет деп те қабылдауда.</w:t>
            </w:r>
            <w:r w:rsidR="00496AC9" w:rsidRPr="00DB097C">
              <w:rPr>
                <w:rFonts w:ascii="Times New Roman" w:hAnsi="Times New Roman"/>
                <w:noProof/>
                <w:sz w:val="28"/>
                <w:szCs w:val="28"/>
              </w:rPr>
              <w:t xml:space="preserve"> Сондықтан кері байланыс және рефлексия айырмашылығына көз жеткіздірту.</w:t>
            </w:r>
          </w:p>
        </w:tc>
        <w:tc>
          <w:tcPr>
            <w:tcW w:w="992" w:type="dxa"/>
            <w:tcBorders>
              <w:top w:val="single" w:sz="4" w:space="0" w:color="auto"/>
              <w:left w:val="single" w:sz="4" w:space="0" w:color="auto"/>
              <w:bottom w:val="single" w:sz="4" w:space="0" w:color="auto"/>
              <w:right w:val="single" w:sz="4" w:space="0" w:color="auto"/>
            </w:tcBorders>
          </w:tcPr>
          <w:p w14:paraId="27A2EFFA" w14:textId="48F53583"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46A3C" w:rsidRPr="00DB097C" w14:paraId="28201FAC" w14:textId="77777777" w:rsidTr="00F940E5">
        <w:tc>
          <w:tcPr>
            <w:tcW w:w="1129" w:type="dxa"/>
            <w:tcBorders>
              <w:top w:val="single" w:sz="4" w:space="0" w:color="auto"/>
              <w:left w:val="single" w:sz="4" w:space="0" w:color="auto"/>
              <w:bottom w:val="single" w:sz="4" w:space="0" w:color="auto"/>
              <w:right w:val="single" w:sz="4" w:space="0" w:color="auto"/>
            </w:tcBorders>
          </w:tcPr>
          <w:p w14:paraId="45193BAF" w14:textId="77777777" w:rsidR="00E46A3C" w:rsidRPr="00DB097C" w:rsidRDefault="00E46A3C" w:rsidP="00F940E5">
            <w:pPr>
              <w:spacing w:after="0" w:line="240" w:lineRule="auto"/>
              <w:ind w:firstLine="709"/>
              <w:jc w:val="both"/>
              <w:rPr>
                <w:rFonts w:ascii="Times New Roman" w:hAnsi="Times New Roman"/>
                <w:noProof/>
                <w:sz w:val="28"/>
                <w:szCs w:val="28"/>
              </w:rPr>
            </w:pPr>
          </w:p>
        </w:tc>
        <w:tc>
          <w:tcPr>
            <w:tcW w:w="2610" w:type="dxa"/>
            <w:tcBorders>
              <w:top w:val="single" w:sz="4" w:space="0" w:color="auto"/>
              <w:left w:val="single" w:sz="4" w:space="0" w:color="auto"/>
              <w:bottom w:val="single" w:sz="4" w:space="0" w:color="auto"/>
              <w:right w:val="single" w:sz="4" w:space="0" w:color="auto"/>
            </w:tcBorders>
          </w:tcPr>
          <w:p w14:paraId="741376F2" w14:textId="66824002" w:rsidR="00E46A3C" w:rsidRPr="00DB097C" w:rsidRDefault="00E46A3C" w:rsidP="00F940E5">
            <w:pPr>
              <w:spacing w:after="0" w:line="240" w:lineRule="auto"/>
              <w:rPr>
                <w:rFonts w:ascii="Times New Roman" w:hAnsi="Times New Roman"/>
                <w:noProof/>
                <w:sz w:val="28"/>
                <w:szCs w:val="28"/>
              </w:rPr>
            </w:pPr>
            <w:r w:rsidRPr="00DB097C">
              <w:rPr>
                <w:rFonts w:ascii="Times New Roman" w:hAnsi="Times New Roman"/>
                <w:noProof/>
                <w:sz w:val="28"/>
                <w:szCs w:val="28"/>
              </w:rPr>
              <w:t>Пәндік-тілдік оқыту интеграциясының негізі</w:t>
            </w:r>
          </w:p>
        </w:tc>
        <w:tc>
          <w:tcPr>
            <w:tcW w:w="4761" w:type="dxa"/>
            <w:tcBorders>
              <w:top w:val="single" w:sz="4" w:space="0" w:color="auto"/>
              <w:left w:val="single" w:sz="4" w:space="0" w:color="auto"/>
              <w:bottom w:val="single" w:sz="4" w:space="0" w:color="auto"/>
              <w:right w:val="single" w:sz="4" w:space="0" w:color="auto"/>
            </w:tcBorders>
          </w:tcPr>
          <w:p w14:paraId="29C721F8" w14:textId="660490AB" w:rsidR="00E46A3C" w:rsidRPr="00DB097C" w:rsidRDefault="00D52F39" w:rsidP="00F940E5">
            <w:pPr>
              <w:spacing w:after="0" w:line="240" w:lineRule="auto"/>
              <w:rPr>
                <w:rFonts w:ascii="Times New Roman" w:hAnsi="Times New Roman"/>
                <w:noProof/>
                <w:sz w:val="28"/>
                <w:szCs w:val="28"/>
              </w:rPr>
            </w:pPr>
            <w:r w:rsidRPr="00DB097C">
              <w:rPr>
                <w:rFonts w:ascii="Times New Roman" w:hAnsi="Times New Roman"/>
                <w:noProof/>
                <w:sz w:val="28"/>
                <w:szCs w:val="28"/>
              </w:rPr>
              <w:t>Жаратылыстану пәндері бойынша</w:t>
            </w:r>
            <w:r w:rsidR="00CA1060" w:rsidRPr="00DB097C">
              <w:rPr>
                <w:rFonts w:ascii="Times New Roman" w:hAnsi="Times New Roman"/>
                <w:noProof/>
                <w:sz w:val="28"/>
                <w:szCs w:val="28"/>
              </w:rPr>
              <w:t xml:space="preserve"> алған білімді тілдер арқылы</w:t>
            </w:r>
            <w:r w:rsidR="00DA0793" w:rsidRPr="00DB097C">
              <w:rPr>
                <w:rFonts w:ascii="Times New Roman" w:hAnsi="Times New Roman"/>
                <w:noProof/>
                <w:sz w:val="28"/>
                <w:szCs w:val="28"/>
              </w:rPr>
              <w:t xml:space="preserve"> оқыту және дамыту үшін интеграция (концепция)</w:t>
            </w:r>
            <w:r w:rsidR="001A1691" w:rsidRPr="00DB097C">
              <w:rPr>
                <w:rFonts w:ascii="Times New Roman" w:hAnsi="Times New Roman"/>
                <w:noProof/>
                <w:sz w:val="28"/>
                <w:szCs w:val="28"/>
              </w:rPr>
              <w:t xml:space="preserve"> </w:t>
            </w:r>
            <w:r w:rsidR="00444A32" w:rsidRPr="00DB097C">
              <w:rPr>
                <w:rFonts w:ascii="Times New Roman" w:hAnsi="Times New Roman"/>
                <w:noProof/>
                <w:sz w:val="28"/>
                <w:szCs w:val="28"/>
              </w:rPr>
              <w:t xml:space="preserve">негізінде </w:t>
            </w:r>
            <w:r w:rsidR="001D11B1" w:rsidRPr="00DB097C">
              <w:rPr>
                <w:rFonts w:ascii="Times New Roman" w:hAnsi="Times New Roman"/>
                <w:noProof/>
                <w:sz w:val="28"/>
                <w:szCs w:val="28"/>
              </w:rPr>
              <w:t>жүзеге асырылады.</w:t>
            </w:r>
          </w:p>
        </w:tc>
        <w:tc>
          <w:tcPr>
            <w:tcW w:w="992" w:type="dxa"/>
            <w:tcBorders>
              <w:top w:val="single" w:sz="4" w:space="0" w:color="auto"/>
              <w:left w:val="single" w:sz="4" w:space="0" w:color="auto"/>
              <w:bottom w:val="single" w:sz="4" w:space="0" w:color="auto"/>
              <w:right w:val="single" w:sz="4" w:space="0" w:color="auto"/>
            </w:tcBorders>
          </w:tcPr>
          <w:p w14:paraId="576EEAE7" w14:textId="22C845AA"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46A3C" w:rsidRPr="00DB097C" w14:paraId="28440D7D" w14:textId="77777777" w:rsidTr="00F940E5">
        <w:tc>
          <w:tcPr>
            <w:tcW w:w="1129" w:type="dxa"/>
            <w:tcBorders>
              <w:top w:val="single" w:sz="4" w:space="0" w:color="auto"/>
              <w:left w:val="single" w:sz="4" w:space="0" w:color="auto"/>
              <w:bottom w:val="single" w:sz="4" w:space="0" w:color="auto"/>
              <w:right w:val="single" w:sz="4" w:space="0" w:color="auto"/>
            </w:tcBorders>
          </w:tcPr>
          <w:p w14:paraId="4C7673E0" w14:textId="77777777" w:rsidR="00E46A3C" w:rsidRPr="00DB097C" w:rsidRDefault="00E46A3C" w:rsidP="00F940E5">
            <w:pPr>
              <w:spacing w:after="0" w:line="240" w:lineRule="auto"/>
              <w:ind w:firstLine="709"/>
              <w:jc w:val="both"/>
              <w:rPr>
                <w:rFonts w:ascii="Times New Roman" w:hAnsi="Times New Roman"/>
                <w:noProof/>
                <w:sz w:val="28"/>
                <w:szCs w:val="28"/>
              </w:rPr>
            </w:pPr>
          </w:p>
        </w:tc>
        <w:tc>
          <w:tcPr>
            <w:tcW w:w="2610" w:type="dxa"/>
            <w:tcBorders>
              <w:top w:val="single" w:sz="4" w:space="0" w:color="auto"/>
              <w:left w:val="single" w:sz="4" w:space="0" w:color="auto"/>
              <w:bottom w:val="single" w:sz="4" w:space="0" w:color="auto"/>
              <w:right w:val="single" w:sz="4" w:space="0" w:color="auto"/>
            </w:tcBorders>
          </w:tcPr>
          <w:p w14:paraId="77483296" w14:textId="40D63B48" w:rsidR="00E46A3C" w:rsidRPr="00DB097C" w:rsidRDefault="00E46A3C" w:rsidP="00F940E5">
            <w:pPr>
              <w:spacing w:after="0" w:line="240" w:lineRule="auto"/>
              <w:rPr>
                <w:rFonts w:ascii="Times New Roman" w:hAnsi="Times New Roman"/>
                <w:noProof/>
                <w:sz w:val="28"/>
                <w:szCs w:val="28"/>
              </w:rPr>
            </w:pPr>
            <w:r w:rsidRPr="00DB097C">
              <w:rPr>
                <w:rFonts w:ascii="Times New Roman" w:hAnsi="Times New Roman"/>
                <w:noProof/>
                <w:sz w:val="28"/>
                <w:szCs w:val="28"/>
              </w:rPr>
              <w:t>Тұрмыстық</w:t>
            </w:r>
            <w:r w:rsidR="00561914" w:rsidRPr="00DB097C">
              <w:rPr>
                <w:rFonts w:ascii="Times New Roman" w:hAnsi="Times New Roman"/>
                <w:noProof/>
                <w:sz w:val="28"/>
                <w:szCs w:val="28"/>
              </w:rPr>
              <w:t xml:space="preserve"> </w:t>
            </w:r>
            <w:r w:rsidRPr="00DB097C">
              <w:rPr>
                <w:rFonts w:ascii="Times New Roman" w:hAnsi="Times New Roman"/>
                <w:noProof/>
                <w:sz w:val="28"/>
                <w:szCs w:val="28"/>
              </w:rPr>
              <w:t>/</w:t>
            </w:r>
            <w:r w:rsidR="00561914" w:rsidRPr="00DB097C">
              <w:rPr>
                <w:rFonts w:ascii="Times New Roman" w:hAnsi="Times New Roman"/>
                <w:noProof/>
                <w:sz w:val="28"/>
                <w:szCs w:val="28"/>
              </w:rPr>
              <w:t xml:space="preserve"> </w:t>
            </w:r>
            <w:r w:rsidRPr="00DB097C">
              <w:rPr>
                <w:rFonts w:ascii="Times New Roman" w:hAnsi="Times New Roman"/>
                <w:noProof/>
                <w:sz w:val="28"/>
                <w:szCs w:val="28"/>
              </w:rPr>
              <w:t>Ғылыми тіл</w:t>
            </w:r>
          </w:p>
        </w:tc>
        <w:tc>
          <w:tcPr>
            <w:tcW w:w="4761" w:type="dxa"/>
            <w:tcBorders>
              <w:top w:val="single" w:sz="4" w:space="0" w:color="auto"/>
              <w:left w:val="single" w:sz="4" w:space="0" w:color="auto"/>
              <w:bottom w:val="single" w:sz="4" w:space="0" w:color="auto"/>
              <w:right w:val="single" w:sz="4" w:space="0" w:color="auto"/>
            </w:tcBorders>
          </w:tcPr>
          <w:p w14:paraId="27C99902" w14:textId="36A42052" w:rsidR="00E46A3C" w:rsidRPr="00DB097C" w:rsidRDefault="00561914" w:rsidP="00F940E5">
            <w:pPr>
              <w:spacing w:after="0" w:line="240" w:lineRule="auto"/>
              <w:rPr>
                <w:rFonts w:ascii="Times New Roman" w:hAnsi="Times New Roman"/>
                <w:noProof/>
                <w:sz w:val="28"/>
                <w:szCs w:val="28"/>
              </w:rPr>
            </w:pPr>
            <w:r w:rsidRPr="00DB097C">
              <w:rPr>
                <w:rFonts w:ascii="Times New Roman" w:hAnsi="Times New Roman"/>
                <w:noProof/>
                <w:sz w:val="28"/>
                <w:szCs w:val="28"/>
              </w:rPr>
              <w:t>Академиялық ұғымдармен (терминологиялар)</w:t>
            </w:r>
            <w:r w:rsidR="003E5681" w:rsidRPr="00DB097C">
              <w:rPr>
                <w:rFonts w:ascii="Times New Roman" w:hAnsi="Times New Roman"/>
                <w:noProof/>
                <w:sz w:val="28"/>
                <w:szCs w:val="28"/>
              </w:rPr>
              <w:t xml:space="preserve"> тұрмыстық тіл </w:t>
            </w:r>
            <w:r w:rsidR="003E5681" w:rsidRPr="00DB097C">
              <w:rPr>
                <w:rFonts w:ascii="Times New Roman" w:hAnsi="Times New Roman"/>
                <w:noProof/>
                <w:sz w:val="28"/>
                <w:szCs w:val="28"/>
              </w:rPr>
              <w:lastRenderedPageBreak/>
              <w:t>арқылы ойды идеяны жеткізу жолдары қарастырылады</w:t>
            </w:r>
          </w:p>
        </w:tc>
        <w:tc>
          <w:tcPr>
            <w:tcW w:w="992" w:type="dxa"/>
            <w:tcBorders>
              <w:top w:val="single" w:sz="4" w:space="0" w:color="auto"/>
              <w:left w:val="single" w:sz="4" w:space="0" w:color="auto"/>
              <w:bottom w:val="single" w:sz="4" w:space="0" w:color="auto"/>
              <w:right w:val="single" w:sz="4" w:space="0" w:color="auto"/>
            </w:tcBorders>
          </w:tcPr>
          <w:p w14:paraId="7BFFA695" w14:textId="47B1CDE5"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lastRenderedPageBreak/>
              <w:t>2</w:t>
            </w:r>
          </w:p>
        </w:tc>
      </w:tr>
      <w:tr w:rsidR="00E46A3C" w:rsidRPr="00DB097C" w14:paraId="36153597" w14:textId="77777777" w:rsidTr="00F940E5">
        <w:tc>
          <w:tcPr>
            <w:tcW w:w="1129" w:type="dxa"/>
            <w:tcBorders>
              <w:top w:val="single" w:sz="4" w:space="0" w:color="auto"/>
              <w:left w:val="single" w:sz="4" w:space="0" w:color="auto"/>
              <w:bottom w:val="single" w:sz="4" w:space="0" w:color="auto"/>
              <w:right w:val="single" w:sz="4" w:space="0" w:color="auto"/>
            </w:tcBorders>
          </w:tcPr>
          <w:p w14:paraId="5D33DEBE" w14:textId="77777777" w:rsidR="00E46A3C" w:rsidRPr="00DB097C" w:rsidRDefault="00E46A3C" w:rsidP="00F940E5">
            <w:pPr>
              <w:spacing w:after="0" w:line="240" w:lineRule="auto"/>
              <w:ind w:firstLine="709"/>
              <w:jc w:val="both"/>
              <w:rPr>
                <w:rFonts w:ascii="Times New Roman" w:hAnsi="Times New Roman"/>
                <w:noProof/>
                <w:sz w:val="28"/>
                <w:szCs w:val="28"/>
              </w:rPr>
            </w:pPr>
          </w:p>
        </w:tc>
        <w:tc>
          <w:tcPr>
            <w:tcW w:w="2610" w:type="dxa"/>
            <w:tcBorders>
              <w:top w:val="single" w:sz="4" w:space="0" w:color="auto"/>
              <w:left w:val="single" w:sz="4" w:space="0" w:color="auto"/>
              <w:bottom w:val="single" w:sz="4" w:space="0" w:color="auto"/>
              <w:right w:val="single" w:sz="4" w:space="0" w:color="auto"/>
            </w:tcBorders>
          </w:tcPr>
          <w:p w14:paraId="29F4FBC9" w14:textId="63C9EFEB" w:rsidR="00E46A3C" w:rsidRPr="00DB097C" w:rsidRDefault="00E46A3C" w:rsidP="00F940E5">
            <w:pPr>
              <w:spacing w:after="0" w:line="240" w:lineRule="auto"/>
              <w:rPr>
                <w:rFonts w:ascii="Times New Roman" w:hAnsi="Times New Roman"/>
                <w:noProof/>
                <w:sz w:val="28"/>
                <w:szCs w:val="28"/>
              </w:rPr>
            </w:pPr>
            <w:r w:rsidRPr="00DB097C">
              <w:rPr>
                <w:rFonts w:ascii="Times New Roman" w:hAnsi="Times New Roman"/>
                <w:noProof/>
                <w:sz w:val="28"/>
                <w:szCs w:val="28"/>
              </w:rPr>
              <w:t>Академиялық тіл Академиялық сауаттылық байланысы</w:t>
            </w:r>
          </w:p>
        </w:tc>
        <w:tc>
          <w:tcPr>
            <w:tcW w:w="4761" w:type="dxa"/>
            <w:tcBorders>
              <w:top w:val="single" w:sz="4" w:space="0" w:color="auto"/>
              <w:left w:val="single" w:sz="4" w:space="0" w:color="auto"/>
              <w:bottom w:val="single" w:sz="4" w:space="0" w:color="auto"/>
              <w:right w:val="single" w:sz="4" w:space="0" w:color="auto"/>
            </w:tcBorders>
          </w:tcPr>
          <w:p w14:paraId="366C22EA" w14:textId="632BAE89" w:rsidR="00E46A3C" w:rsidRPr="00DB097C" w:rsidRDefault="00496AC9" w:rsidP="00F940E5">
            <w:pPr>
              <w:spacing w:after="0" w:line="240" w:lineRule="auto"/>
              <w:rPr>
                <w:rFonts w:ascii="Times New Roman" w:hAnsi="Times New Roman"/>
                <w:noProof/>
                <w:sz w:val="28"/>
                <w:szCs w:val="28"/>
              </w:rPr>
            </w:pPr>
            <w:r w:rsidRPr="00DB097C">
              <w:rPr>
                <w:rFonts w:ascii="Times New Roman" w:hAnsi="Times New Roman"/>
                <w:noProof/>
                <w:sz w:val="28"/>
                <w:szCs w:val="28"/>
              </w:rPr>
              <w:t>Қолданыстағы академиялық тіл, ғылыми түсіндірме, аргументтер келтіруде академиялық сауаттылықтың орынын көрсету</w:t>
            </w:r>
          </w:p>
        </w:tc>
        <w:tc>
          <w:tcPr>
            <w:tcW w:w="992" w:type="dxa"/>
            <w:tcBorders>
              <w:top w:val="single" w:sz="4" w:space="0" w:color="auto"/>
              <w:left w:val="single" w:sz="4" w:space="0" w:color="auto"/>
              <w:bottom w:val="single" w:sz="4" w:space="0" w:color="auto"/>
              <w:right w:val="single" w:sz="4" w:space="0" w:color="auto"/>
            </w:tcBorders>
          </w:tcPr>
          <w:p w14:paraId="6D843D20" w14:textId="7D299CB7"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46A3C" w:rsidRPr="00DB097C" w14:paraId="4C561373" w14:textId="77777777" w:rsidTr="00F940E5">
        <w:tc>
          <w:tcPr>
            <w:tcW w:w="1129" w:type="dxa"/>
            <w:tcBorders>
              <w:top w:val="single" w:sz="4" w:space="0" w:color="auto"/>
              <w:left w:val="single" w:sz="4" w:space="0" w:color="auto"/>
              <w:bottom w:val="single" w:sz="4" w:space="0" w:color="auto"/>
              <w:right w:val="single" w:sz="4" w:space="0" w:color="auto"/>
            </w:tcBorders>
          </w:tcPr>
          <w:p w14:paraId="03E4AC96" w14:textId="77777777" w:rsidR="00E46A3C" w:rsidRPr="00DB097C" w:rsidRDefault="00E46A3C" w:rsidP="00F940E5">
            <w:pPr>
              <w:spacing w:after="0" w:line="240" w:lineRule="auto"/>
              <w:ind w:firstLine="709"/>
              <w:jc w:val="both"/>
              <w:rPr>
                <w:rFonts w:ascii="Times New Roman" w:hAnsi="Times New Roman"/>
                <w:noProof/>
                <w:sz w:val="28"/>
                <w:szCs w:val="28"/>
              </w:rPr>
            </w:pPr>
          </w:p>
        </w:tc>
        <w:tc>
          <w:tcPr>
            <w:tcW w:w="2610" w:type="dxa"/>
            <w:tcBorders>
              <w:top w:val="single" w:sz="4" w:space="0" w:color="auto"/>
              <w:left w:val="single" w:sz="4" w:space="0" w:color="auto"/>
              <w:bottom w:val="single" w:sz="4" w:space="0" w:color="auto"/>
              <w:right w:val="single" w:sz="4" w:space="0" w:color="auto"/>
            </w:tcBorders>
          </w:tcPr>
          <w:p w14:paraId="76BDACE3" w14:textId="11655EC9" w:rsidR="00E46A3C" w:rsidRPr="00DB097C" w:rsidRDefault="00E46A3C" w:rsidP="00F940E5">
            <w:pPr>
              <w:spacing w:after="0" w:line="240" w:lineRule="auto"/>
              <w:rPr>
                <w:rFonts w:ascii="Times New Roman" w:hAnsi="Times New Roman"/>
                <w:noProof/>
                <w:sz w:val="28"/>
                <w:szCs w:val="28"/>
              </w:rPr>
            </w:pPr>
            <w:r w:rsidRPr="00DB097C">
              <w:rPr>
                <w:rFonts w:ascii="Times New Roman" w:hAnsi="Times New Roman"/>
                <w:noProof/>
                <w:sz w:val="28"/>
                <w:szCs w:val="28"/>
              </w:rPr>
              <w:t>Пәндерге тән ортақ функциялар</w:t>
            </w:r>
          </w:p>
        </w:tc>
        <w:tc>
          <w:tcPr>
            <w:tcW w:w="4761" w:type="dxa"/>
            <w:tcBorders>
              <w:top w:val="single" w:sz="4" w:space="0" w:color="auto"/>
              <w:left w:val="single" w:sz="4" w:space="0" w:color="auto"/>
              <w:bottom w:val="single" w:sz="4" w:space="0" w:color="auto"/>
              <w:right w:val="single" w:sz="4" w:space="0" w:color="auto"/>
            </w:tcBorders>
          </w:tcPr>
          <w:p w14:paraId="659E7BB8" w14:textId="1B5F86C9" w:rsidR="00E46A3C" w:rsidRPr="00DB097C" w:rsidRDefault="008B3942" w:rsidP="00F940E5">
            <w:pPr>
              <w:spacing w:after="0" w:line="240" w:lineRule="auto"/>
              <w:rPr>
                <w:rFonts w:ascii="Times New Roman" w:hAnsi="Times New Roman"/>
                <w:noProof/>
                <w:sz w:val="28"/>
                <w:szCs w:val="28"/>
              </w:rPr>
            </w:pPr>
            <w:r w:rsidRPr="00DB097C">
              <w:rPr>
                <w:rFonts w:ascii="Times New Roman" w:hAnsi="Times New Roman"/>
                <w:noProof/>
                <w:sz w:val="28"/>
                <w:szCs w:val="28"/>
              </w:rPr>
              <w:t>Тілдік немесе гуманит</w:t>
            </w:r>
            <w:r w:rsidR="00897E68" w:rsidRPr="00DB097C">
              <w:rPr>
                <w:rFonts w:ascii="Times New Roman" w:hAnsi="Times New Roman"/>
                <w:noProof/>
                <w:sz w:val="28"/>
                <w:szCs w:val="28"/>
              </w:rPr>
              <w:t>а</w:t>
            </w:r>
            <w:r w:rsidRPr="00DB097C">
              <w:rPr>
                <w:rFonts w:ascii="Times New Roman" w:hAnsi="Times New Roman"/>
                <w:noProof/>
                <w:sz w:val="28"/>
                <w:szCs w:val="28"/>
              </w:rPr>
              <w:t>рлық  және жаратылыстану, математика пәндеріндегі ортақ сауаттылық пен функциясын білу. Функционалдық сауаттылыққа кіріспе</w:t>
            </w:r>
          </w:p>
        </w:tc>
        <w:tc>
          <w:tcPr>
            <w:tcW w:w="992" w:type="dxa"/>
            <w:tcBorders>
              <w:top w:val="single" w:sz="4" w:space="0" w:color="auto"/>
              <w:left w:val="single" w:sz="4" w:space="0" w:color="auto"/>
              <w:bottom w:val="single" w:sz="4" w:space="0" w:color="auto"/>
              <w:right w:val="single" w:sz="4" w:space="0" w:color="auto"/>
            </w:tcBorders>
          </w:tcPr>
          <w:p w14:paraId="0BFD3A68" w14:textId="5768A957"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46A3C" w:rsidRPr="00DB097C" w14:paraId="1148F3E3" w14:textId="77777777" w:rsidTr="00F940E5">
        <w:tc>
          <w:tcPr>
            <w:tcW w:w="1129" w:type="dxa"/>
            <w:tcBorders>
              <w:top w:val="single" w:sz="4" w:space="0" w:color="auto"/>
              <w:left w:val="single" w:sz="4" w:space="0" w:color="auto"/>
              <w:bottom w:val="single" w:sz="4" w:space="0" w:color="auto"/>
              <w:right w:val="single" w:sz="4" w:space="0" w:color="auto"/>
            </w:tcBorders>
          </w:tcPr>
          <w:p w14:paraId="61960723" w14:textId="77777777" w:rsidR="00E46A3C" w:rsidRPr="00DB097C" w:rsidRDefault="00E46A3C" w:rsidP="00F940E5">
            <w:pPr>
              <w:spacing w:after="0" w:line="240" w:lineRule="auto"/>
              <w:ind w:firstLine="709"/>
              <w:jc w:val="both"/>
              <w:rPr>
                <w:rFonts w:ascii="Times New Roman" w:hAnsi="Times New Roman"/>
                <w:noProof/>
                <w:sz w:val="28"/>
                <w:szCs w:val="28"/>
              </w:rPr>
            </w:pPr>
          </w:p>
        </w:tc>
        <w:tc>
          <w:tcPr>
            <w:tcW w:w="2610" w:type="dxa"/>
            <w:tcBorders>
              <w:top w:val="single" w:sz="4" w:space="0" w:color="auto"/>
              <w:left w:val="single" w:sz="4" w:space="0" w:color="auto"/>
              <w:bottom w:val="single" w:sz="4" w:space="0" w:color="auto"/>
              <w:right w:val="single" w:sz="4" w:space="0" w:color="auto"/>
            </w:tcBorders>
          </w:tcPr>
          <w:p w14:paraId="539CA9B2" w14:textId="485E6334" w:rsidR="00E46A3C" w:rsidRPr="00DB097C" w:rsidRDefault="00E46A3C" w:rsidP="00F940E5">
            <w:pPr>
              <w:spacing w:after="0" w:line="240" w:lineRule="auto"/>
              <w:rPr>
                <w:rFonts w:ascii="Times New Roman" w:hAnsi="Times New Roman"/>
                <w:noProof/>
                <w:sz w:val="28"/>
                <w:szCs w:val="28"/>
              </w:rPr>
            </w:pPr>
            <w:r w:rsidRPr="00DB097C">
              <w:rPr>
                <w:rFonts w:ascii="Times New Roman" w:hAnsi="Times New Roman"/>
                <w:noProof/>
                <w:sz w:val="28"/>
                <w:szCs w:val="28"/>
              </w:rPr>
              <w:t>Жаратылыстану пәндеріндегі белгілеулер мен лексика сипаты</w:t>
            </w:r>
          </w:p>
        </w:tc>
        <w:tc>
          <w:tcPr>
            <w:tcW w:w="4761" w:type="dxa"/>
            <w:tcBorders>
              <w:top w:val="single" w:sz="4" w:space="0" w:color="auto"/>
              <w:left w:val="single" w:sz="4" w:space="0" w:color="auto"/>
              <w:bottom w:val="single" w:sz="4" w:space="0" w:color="auto"/>
              <w:right w:val="single" w:sz="4" w:space="0" w:color="auto"/>
            </w:tcBorders>
          </w:tcPr>
          <w:p w14:paraId="3C2705A7" w14:textId="504C1E59" w:rsidR="00E46A3C" w:rsidRPr="00DB097C" w:rsidRDefault="00783D97" w:rsidP="00F940E5">
            <w:pPr>
              <w:spacing w:after="0" w:line="240" w:lineRule="auto"/>
              <w:rPr>
                <w:rFonts w:ascii="Times New Roman" w:hAnsi="Times New Roman"/>
                <w:noProof/>
                <w:sz w:val="28"/>
                <w:szCs w:val="28"/>
              </w:rPr>
            </w:pPr>
            <w:r w:rsidRPr="00DB097C">
              <w:rPr>
                <w:rFonts w:ascii="Times New Roman" w:hAnsi="Times New Roman"/>
                <w:noProof/>
                <w:sz w:val="28"/>
                <w:szCs w:val="28"/>
              </w:rPr>
              <w:t>Символдық белгілеулер мен шартты</w:t>
            </w:r>
            <w:r w:rsidR="00591304" w:rsidRPr="00DB097C">
              <w:rPr>
                <w:rFonts w:ascii="Times New Roman" w:hAnsi="Times New Roman"/>
                <w:noProof/>
                <w:sz w:val="28"/>
                <w:szCs w:val="28"/>
              </w:rPr>
              <w:t xml:space="preserve"> белгілермен оқиғаны сипаттау арқылы ойды идеяны жеткізу</w:t>
            </w:r>
          </w:p>
        </w:tc>
        <w:tc>
          <w:tcPr>
            <w:tcW w:w="992" w:type="dxa"/>
            <w:tcBorders>
              <w:top w:val="single" w:sz="4" w:space="0" w:color="auto"/>
              <w:left w:val="single" w:sz="4" w:space="0" w:color="auto"/>
              <w:bottom w:val="single" w:sz="4" w:space="0" w:color="auto"/>
              <w:right w:val="single" w:sz="4" w:space="0" w:color="auto"/>
            </w:tcBorders>
          </w:tcPr>
          <w:p w14:paraId="4010B867" w14:textId="4C7BBD4C"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46A3C" w:rsidRPr="00DB097C" w14:paraId="13015C21" w14:textId="77777777" w:rsidTr="00F940E5">
        <w:tc>
          <w:tcPr>
            <w:tcW w:w="1129" w:type="dxa"/>
            <w:tcBorders>
              <w:top w:val="single" w:sz="4" w:space="0" w:color="auto"/>
              <w:left w:val="single" w:sz="4" w:space="0" w:color="auto"/>
              <w:bottom w:val="single" w:sz="4" w:space="0" w:color="auto"/>
              <w:right w:val="single" w:sz="4" w:space="0" w:color="auto"/>
            </w:tcBorders>
          </w:tcPr>
          <w:p w14:paraId="202F2708" w14:textId="77777777" w:rsidR="00E46A3C" w:rsidRPr="00DB097C" w:rsidRDefault="00E46A3C" w:rsidP="00F940E5">
            <w:pPr>
              <w:spacing w:after="0" w:line="240" w:lineRule="auto"/>
              <w:ind w:firstLine="709"/>
              <w:jc w:val="both"/>
              <w:rPr>
                <w:rFonts w:ascii="Times New Roman" w:hAnsi="Times New Roman"/>
                <w:noProof/>
                <w:sz w:val="28"/>
                <w:szCs w:val="28"/>
              </w:rPr>
            </w:pPr>
          </w:p>
        </w:tc>
        <w:tc>
          <w:tcPr>
            <w:tcW w:w="2610" w:type="dxa"/>
            <w:tcBorders>
              <w:top w:val="single" w:sz="4" w:space="0" w:color="auto"/>
              <w:left w:val="single" w:sz="4" w:space="0" w:color="auto"/>
              <w:bottom w:val="single" w:sz="4" w:space="0" w:color="auto"/>
              <w:right w:val="single" w:sz="4" w:space="0" w:color="auto"/>
            </w:tcBorders>
          </w:tcPr>
          <w:p w14:paraId="4BF91EDE" w14:textId="0267B9A2" w:rsidR="00E46A3C" w:rsidRPr="00DB097C" w:rsidRDefault="00E46A3C" w:rsidP="00F940E5">
            <w:pPr>
              <w:spacing w:after="0" w:line="240" w:lineRule="auto"/>
              <w:rPr>
                <w:rFonts w:ascii="Times New Roman" w:hAnsi="Times New Roman"/>
                <w:noProof/>
                <w:sz w:val="28"/>
                <w:szCs w:val="28"/>
              </w:rPr>
            </w:pPr>
            <w:r w:rsidRPr="00DB097C">
              <w:rPr>
                <w:rFonts w:ascii="Times New Roman" w:hAnsi="Times New Roman"/>
                <w:noProof/>
                <w:sz w:val="28"/>
                <w:szCs w:val="28"/>
              </w:rPr>
              <w:t>Оқу мен жазу стратегиясы</w:t>
            </w:r>
          </w:p>
        </w:tc>
        <w:tc>
          <w:tcPr>
            <w:tcW w:w="4761" w:type="dxa"/>
            <w:tcBorders>
              <w:top w:val="single" w:sz="4" w:space="0" w:color="auto"/>
              <w:left w:val="single" w:sz="4" w:space="0" w:color="auto"/>
              <w:bottom w:val="single" w:sz="4" w:space="0" w:color="auto"/>
              <w:right w:val="single" w:sz="4" w:space="0" w:color="auto"/>
            </w:tcBorders>
          </w:tcPr>
          <w:p w14:paraId="2F2216FF" w14:textId="270353D9" w:rsidR="00E46A3C" w:rsidRPr="00DB097C" w:rsidRDefault="001B61DB" w:rsidP="00F940E5">
            <w:pPr>
              <w:spacing w:after="0" w:line="240" w:lineRule="auto"/>
              <w:rPr>
                <w:rFonts w:ascii="Times New Roman" w:hAnsi="Times New Roman"/>
                <w:noProof/>
                <w:sz w:val="28"/>
                <w:szCs w:val="28"/>
              </w:rPr>
            </w:pPr>
            <w:r w:rsidRPr="00DB097C">
              <w:rPr>
                <w:rFonts w:ascii="Times New Roman" w:hAnsi="Times New Roman"/>
                <w:noProof/>
                <w:sz w:val="28"/>
                <w:szCs w:val="28"/>
              </w:rPr>
              <w:t>Оқу мен жазу қадамдарын реттілі стратегияға сәйкес орындау және орындата алу</w:t>
            </w:r>
          </w:p>
        </w:tc>
        <w:tc>
          <w:tcPr>
            <w:tcW w:w="992" w:type="dxa"/>
            <w:tcBorders>
              <w:top w:val="single" w:sz="4" w:space="0" w:color="auto"/>
              <w:left w:val="single" w:sz="4" w:space="0" w:color="auto"/>
              <w:bottom w:val="single" w:sz="4" w:space="0" w:color="auto"/>
              <w:right w:val="single" w:sz="4" w:space="0" w:color="auto"/>
            </w:tcBorders>
          </w:tcPr>
          <w:p w14:paraId="49D90123" w14:textId="748B53E4"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46A3C" w:rsidRPr="00DB097C" w14:paraId="57BA18BE" w14:textId="77777777" w:rsidTr="00F940E5">
        <w:tc>
          <w:tcPr>
            <w:tcW w:w="1129" w:type="dxa"/>
            <w:tcBorders>
              <w:top w:val="single" w:sz="4" w:space="0" w:color="auto"/>
              <w:left w:val="single" w:sz="4" w:space="0" w:color="auto"/>
              <w:bottom w:val="single" w:sz="4" w:space="0" w:color="auto"/>
              <w:right w:val="single" w:sz="4" w:space="0" w:color="auto"/>
            </w:tcBorders>
          </w:tcPr>
          <w:p w14:paraId="05EDBBCE" w14:textId="77777777" w:rsidR="00E46A3C" w:rsidRPr="00DB097C" w:rsidRDefault="00E46A3C" w:rsidP="00F940E5">
            <w:pPr>
              <w:spacing w:after="0" w:line="240" w:lineRule="auto"/>
              <w:ind w:firstLine="709"/>
              <w:jc w:val="both"/>
              <w:rPr>
                <w:rFonts w:ascii="Times New Roman" w:hAnsi="Times New Roman"/>
                <w:noProof/>
                <w:sz w:val="28"/>
                <w:szCs w:val="28"/>
              </w:rPr>
            </w:pPr>
          </w:p>
        </w:tc>
        <w:tc>
          <w:tcPr>
            <w:tcW w:w="2610" w:type="dxa"/>
            <w:tcBorders>
              <w:top w:val="single" w:sz="4" w:space="0" w:color="auto"/>
              <w:left w:val="single" w:sz="4" w:space="0" w:color="auto"/>
              <w:bottom w:val="single" w:sz="4" w:space="0" w:color="auto"/>
              <w:right w:val="single" w:sz="4" w:space="0" w:color="auto"/>
            </w:tcBorders>
          </w:tcPr>
          <w:p w14:paraId="0C4A79BF" w14:textId="3B46D1D4" w:rsidR="00E46A3C" w:rsidRPr="00DB097C" w:rsidRDefault="00E46A3C" w:rsidP="00F940E5">
            <w:pPr>
              <w:spacing w:after="0" w:line="240" w:lineRule="auto"/>
              <w:rPr>
                <w:rFonts w:ascii="Times New Roman" w:hAnsi="Times New Roman"/>
                <w:noProof/>
                <w:sz w:val="28"/>
                <w:szCs w:val="28"/>
              </w:rPr>
            </w:pPr>
            <w:r w:rsidRPr="00DB097C">
              <w:rPr>
                <w:rFonts w:ascii="Times New Roman" w:hAnsi="Times New Roman"/>
                <w:noProof/>
                <w:sz w:val="28"/>
                <w:szCs w:val="28"/>
              </w:rPr>
              <w:t xml:space="preserve">Блумға </w:t>
            </w:r>
            <w:r w:rsidR="00897E68" w:rsidRPr="00DB097C">
              <w:rPr>
                <w:rFonts w:ascii="Times New Roman" w:hAnsi="Times New Roman"/>
                <w:noProof/>
                <w:sz w:val="28"/>
                <w:szCs w:val="28"/>
              </w:rPr>
              <w:t xml:space="preserve">негіздеп </w:t>
            </w:r>
            <w:r w:rsidRPr="00DB097C">
              <w:rPr>
                <w:rFonts w:ascii="Times New Roman" w:hAnsi="Times New Roman"/>
                <w:noProof/>
                <w:sz w:val="28"/>
                <w:szCs w:val="28"/>
              </w:rPr>
              <w:t>етістіктер қолдану</w:t>
            </w:r>
          </w:p>
        </w:tc>
        <w:tc>
          <w:tcPr>
            <w:tcW w:w="4761" w:type="dxa"/>
            <w:tcBorders>
              <w:top w:val="single" w:sz="4" w:space="0" w:color="auto"/>
              <w:left w:val="single" w:sz="4" w:space="0" w:color="auto"/>
              <w:bottom w:val="single" w:sz="4" w:space="0" w:color="auto"/>
              <w:right w:val="single" w:sz="4" w:space="0" w:color="auto"/>
            </w:tcBorders>
          </w:tcPr>
          <w:p w14:paraId="202D58CC" w14:textId="45B467A0" w:rsidR="00E46A3C" w:rsidRPr="00DB097C" w:rsidRDefault="001B61DB" w:rsidP="00F940E5">
            <w:pPr>
              <w:spacing w:after="0" w:line="240" w:lineRule="auto"/>
              <w:rPr>
                <w:rFonts w:ascii="Times New Roman" w:hAnsi="Times New Roman"/>
                <w:noProof/>
                <w:sz w:val="28"/>
                <w:szCs w:val="28"/>
              </w:rPr>
            </w:pPr>
            <w:r w:rsidRPr="00DB097C">
              <w:rPr>
                <w:rFonts w:ascii="Times New Roman" w:hAnsi="Times New Roman"/>
                <w:noProof/>
                <w:sz w:val="28"/>
                <w:szCs w:val="28"/>
              </w:rPr>
              <w:t>Блум етістіктерін практикада қолдану</w:t>
            </w:r>
          </w:p>
        </w:tc>
        <w:tc>
          <w:tcPr>
            <w:tcW w:w="992" w:type="dxa"/>
            <w:tcBorders>
              <w:top w:val="single" w:sz="4" w:space="0" w:color="auto"/>
              <w:left w:val="single" w:sz="4" w:space="0" w:color="auto"/>
              <w:bottom w:val="single" w:sz="4" w:space="0" w:color="auto"/>
              <w:right w:val="single" w:sz="4" w:space="0" w:color="auto"/>
            </w:tcBorders>
          </w:tcPr>
          <w:p w14:paraId="06B45DBC" w14:textId="422A5D86"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46A3C" w:rsidRPr="00DB097C" w14:paraId="265093C3" w14:textId="77777777" w:rsidTr="00F940E5">
        <w:tc>
          <w:tcPr>
            <w:tcW w:w="1129" w:type="dxa"/>
            <w:tcBorders>
              <w:top w:val="single" w:sz="4" w:space="0" w:color="auto"/>
              <w:left w:val="single" w:sz="4" w:space="0" w:color="auto"/>
              <w:bottom w:val="single" w:sz="4" w:space="0" w:color="auto"/>
              <w:right w:val="single" w:sz="4" w:space="0" w:color="auto"/>
            </w:tcBorders>
          </w:tcPr>
          <w:p w14:paraId="2D351FD6" w14:textId="1A4D1FA2" w:rsidR="00E46A3C" w:rsidRPr="00DB097C" w:rsidRDefault="00E46A3C"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2</w:t>
            </w:r>
          </w:p>
        </w:tc>
        <w:tc>
          <w:tcPr>
            <w:tcW w:w="2610" w:type="dxa"/>
            <w:tcBorders>
              <w:top w:val="single" w:sz="4" w:space="0" w:color="auto"/>
              <w:left w:val="single" w:sz="4" w:space="0" w:color="auto"/>
              <w:bottom w:val="single" w:sz="4" w:space="0" w:color="auto"/>
              <w:right w:val="single" w:sz="4" w:space="0" w:color="auto"/>
            </w:tcBorders>
          </w:tcPr>
          <w:p w14:paraId="6A132909" w14:textId="16854752" w:rsidR="00E46A3C" w:rsidRPr="00DB097C" w:rsidRDefault="00E46A3C" w:rsidP="00F940E5">
            <w:pPr>
              <w:spacing w:after="0" w:line="240" w:lineRule="auto"/>
              <w:rPr>
                <w:rFonts w:ascii="Times New Roman" w:hAnsi="Times New Roman"/>
                <w:noProof/>
                <w:sz w:val="28"/>
                <w:szCs w:val="28"/>
              </w:rPr>
            </w:pPr>
            <w:r w:rsidRPr="00DB097C">
              <w:rPr>
                <w:rFonts w:ascii="Times New Roman" w:hAnsi="Times New Roman"/>
                <w:noProof/>
                <w:sz w:val="28"/>
                <w:szCs w:val="28"/>
              </w:rPr>
              <w:t>Сыни ойлау</w:t>
            </w:r>
          </w:p>
        </w:tc>
        <w:tc>
          <w:tcPr>
            <w:tcW w:w="4761" w:type="dxa"/>
            <w:tcBorders>
              <w:top w:val="single" w:sz="4" w:space="0" w:color="auto"/>
              <w:left w:val="single" w:sz="4" w:space="0" w:color="auto"/>
              <w:bottom w:val="single" w:sz="4" w:space="0" w:color="auto"/>
              <w:right w:val="single" w:sz="4" w:space="0" w:color="auto"/>
            </w:tcBorders>
          </w:tcPr>
          <w:p w14:paraId="7C1A255E" w14:textId="34F84B67" w:rsidR="00E46A3C" w:rsidRPr="00DB097C" w:rsidRDefault="001B61DB" w:rsidP="00F940E5">
            <w:pPr>
              <w:spacing w:after="0" w:line="240" w:lineRule="auto"/>
              <w:rPr>
                <w:rFonts w:ascii="Times New Roman" w:hAnsi="Times New Roman"/>
                <w:noProof/>
                <w:sz w:val="28"/>
                <w:szCs w:val="28"/>
              </w:rPr>
            </w:pPr>
            <w:r w:rsidRPr="00DB097C">
              <w:rPr>
                <w:rFonts w:ascii="Times New Roman" w:hAnsi="Times New Roman"/>
                <w:noProof/>
                <w:sz w:val="28"/>
                <w:szCs w:val="28"/>
              </w:rPr>
              <w:t>Сыни ойлау стратегияларын қатар қарастыру</w:t>
            </w:r>
          </w:p>
        </w:tc>
        <w:tc>
          <w:tcPr>
            <w:tcW w:w="992" w:type="dxa"/>
            <w:tcBorders>
              <w:top w:val="single" w:sz="4" w:space="0" w:color="auto"/>
              <w:left w:val="single" w:sz="4" w:space="0" w:color="auto"/>
              <w:bottom w:val="single" w:sz="4" w:space="0" w:color="auto"/>
              <w:right w:val="single" w:sz="4" w:space="0" w:color="auto"/>
            </w:tcBorders>
          </w:tcPr>
          <w:p w14:paraId="121884F5" w14:textId="20DF4F83"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46A3C" w:rsidRPr="00DB097C" w14:paraId="0149EC4E" w14:textId="77777777" w:rsidTr="00F940E5">
        <w:tc>
          <w:tcPr>
            <w:tcW w:w="1129" w:type="dxa"/>
            <w:tcBorders>
              <w:top w:val="single" w:sz="4" w:space="0" w:color="auto"/>
              <w:left w:val="single" w:sz="4" w:space="0" w:color="auto"/>
              <w:bottom w:val="single" w:sz="4" w:space="0" w:color="auto"/>
              <w:right w:val="single" w:sz="4" w:space="0" w:color="auto"/>
            </w:tcBorders>
          </w:tcPr>
          <w:p w14:paraId="7C416991" w14:textId="1BC33F94" w:rsidR="00E46A3C" w:rsidRPr="00DB097C" w:rsidRDefault="00E46A3C"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3</w:t>
            </w:r>
          </w:p>
        </w:tc>
        <w:tc>
          <w:tcPr>
            <w:tcW w:w="2610" w:type="dxa"/>
            <w:tcBorders>
              <w:top w:val="single" w:sz="4" w:space="0" w:color="auto"/>
              <w:left w:val="single" w:sz="4" w:space="0" w:color="auto"/>
              <w:bottom w:val="single" w:sz="4" w:space="0" w:color="auto"/>
              <w:right w:val="single" w:sz="4" w:space="0" w:color="auto"/>
            </w:tcBorders>
          </w:tcPr>
          <w:p w14:paraId="747BD5AF" w14:textId="6795574B"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Сөйлеуді дамытуға арналған скаффолдинг</w:t>
            </w:r>
          </w:p>
        </w:tc>
        <w:tc>
          <w:tcPr>
            <w:tcW w:w="4761" w:type="dxa"/>
            <w:tcBorders>
              <w:top w:val="single" w:sz="4" w:space="0" w:color="auto"/>
              <w:left w:val="single" w:sz="4" w:space="0" w:color="auto"/>
              <w:bottom w:val="single" w:sz="4" w:space="0" w:color="auto"/>
              <w:right w:val="single" w:sz="4" w:space="0" w:color="auto"/>
            </w:tcBorders>
          </w:tcPr>
          <w:p w14:paraId="4DC19E13" w14:textId="297E0CFE" w:rsidR="00E46A3C" w:rsidRPr="00DB097C" w:rsidRDefault="00C65B28" w:rsidP="00ED436A">
            <w:pPr>
              <w:pStyle w:val="ac"/>
              <w:spacing w:after="0" w:line="240" w:lineRule="auto"/>
              <w:ind w:left="0"/>
              <w:rPr>
                <w:rFonts w:ascii="Times New Roman" w:hAnsi="Times New Roman" w:cs="Times New Roman"/>
                <w:noProof/>
                <w:sz w:val="28"/>
                <w:szCs w:val="28"/>
              </w:rPr>
            </w:pPr>
            <w:r w:rsidRPr="00DB097C">
              <w:rPr>
                <w:rFonts w:ascii="Times New Roman" w:hAnsi="Times New Roman" w:cs="Times New Roman"/>
                <w:noProof/>
                <w:sz w:val="28"/>
                <w:szCs w:val="28"/>
              </w:rPr>
              <w:t>Сыртқы қолдау арқылы ойды және идеяны жеткізу.</w:t>
            </w:r>
          </w:p>
        </w:tc>
        <w:tc>
          <w:tcPr>
            <w:tcW w:w="992" w:type="dxa"/>
            <w:tcBorders>
              <w:top w:val="single" w:sz="4" w:space="0" w:color="auto"/>
              <w:left w:val="single" w:sz="4" w:space="0" w:color="auto"/>
              <w:bottom w:val="single" w:sz="4" w:space="0" w:color="auto"/>
              <w:right w:val="single" w:sz="4" w:space="0" w:color="auto"/>
            </w:tcBorders>
          </w:tcPr>
          <w:p w14:paraId="17DA105A" w14:textId="603C8409"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46A3C" w:rsidRPr="00DB097C" w14:paraId="699CFCBD" w14:textId="77777777" w:rsidTr="00F940E5">
        <w:tc>
          <w:tcPr>
            <w:tcW w:w="1129" w:type="dxa"/>
            <w:tcBorders>
              <w:top w:val="single" w:sz="4" w:space="0" w:color="auto"/>
              <w:left w:val="single" w:sz="4" w:space="0" w:color="auto"/>
              <w:bottom w:val="single" w:sz="4" w:space="0" w:color="auto"/>
              <w:right w:val="single" w:sz="4" w:space="0" w:color="auto"/>
            </w:tcBorders>
          </w:tcPr>
          <w:p w14:paraId="0BFB109B" w14:textId="2C6ACD4F" w:rsidR="00E46A3C" w:rsidRPr="00DB097C" w:rsidRDefault="00E46A3C"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4</w:t>
            </w:r>
          </w:p>
        </w:tc>
        <w:tc>
          <w:tcPr>
            <w:tcW w:w="2610" w:type="dxa"/>
            <w:tcBorders>
              <w:top w:val="single" w:sz="4" w:space="0" w:color="auto"/>
              <w:left w:val="single" w:sz="4" w:space="0" w:color="auto"/>
              <w:bottom w:val="single" w:sz="4" w:space="0" w:color="auto"/>
              <w:right w:val="single" w:sz="4" w:space="0" w:color="auto"/>
            </w:tcBorders>
          </w:tcPr>
          <w:p w14:paraId="39B8BA7D" w14:textId="1CCA63C7"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Бейімделмеген мәтіндерді оқу барысында С</w:t>
            </w:r>
            <w:r w:rsidR="003A2C97" w:rsidRPr="00DB097C">
              <w:rPr>
                <w:rFonts w:ascii="Times New Roman" w:hAnsi="Times New Roman"/>
                <w:noProof/>
                <w:sz w:val="28"/>
                <w:szCs w:val="28"/>
              </w:rPr>
              <w:t>каффолдинг</w:t>
            </w:r>
            <w:r w:rsidRPr="00DB097C">
              <w:rPr>
                <w:rFonts w:ascii="Times New Roman" w:hAnsi="Times New Roman"/>
                <w:noProof/>
                <w:sz w:val="28"/>
                <w:szCs w:val="28"/>
              </w:rPr>
              <w:t xml:space="preserve"> әдісін қолдану</w:t>
            </w:r>
          </w:p>
        </w:tc>
        <w:tc>
          <w:tcPr>
            <w:tcW w:w="4761" w:type="dxa"/>
            <w:tcBorders>
              <w:top w:val="single" w:sz="4" w:space="0" w:color="auto"/>
              <w:left w:val="single" w:sz="4" w:space="0" w:color="auto"/>
              <w:bottom w:val="single" w:sz="4" w:space="0" w:color="auto"/>
              <w:right w:val="single" w:sz="4" w:space="0" w:color="auto"/>
            </w:tcBorders>
          </w:tcPr>
          <w:p w14:paraId="7ED72AE1" w14:textId="6298F477" w:rsidR="00E46A3C" w:rsidRPr="00DB097C" w:rsidRDefault="00C65B28" w:rsidP="00ED436A">
            <w:pPr>
              <w:spacing w:after="0" w:line="240" w:lineRule="auto"/>
              <w:rPr>
                <w:rStyle w:val="ae"/>
                <w:rFonts w:ascii="Times New Roman" w:eastAsia="Times New Roman" w:hAnsi="Times New Roman"/>
                <w:b w:val="0"/>
                <w:bCs w:val="0"/>
                <w:noProof/>
                <w:sz w:val="28"/>
                <w:szCs w:val="28"/>
                <w:lang w:eastAsia="ru-RU"/>
              </w:rPr>
            </w:pPr>
            <w:r w:rsidRPr="00DB097C">
              <w:rPr>
                <w:rStyle w:val="ae"/>
                <w:rFonts w:ascii="Times New Roman" w:eastAsia="Times New Roman" w:hAnsi="Times New Roman"/>
                <w:b w:val="0"/>
                <w:bCs w:val="0"/>
                <w:noProof/>
                <w:sz w:val="28"/>
                <w:szCs w:val="28"/>
                <w:lang w:eastAsia="ru-RU"/>
              </w:rPr>
              <w:t xml:space="preserve">Бейімделген </w:t>
            </w:r>
            <w:r w:rsidR="004522DE" w:rsidRPr="00DB097C">
              <w:rPr>
                <w:rStyle w:val="ae"/>
                <w:rFonts w:ascii="Times New Roman" w:eastAsia="Times New Roman" w:hAnsi="Times New Roman"/>
                <w:b w:val="0"/>
                <w:bCs w:val="0"/>
                <w:noProof/>
                <w:sz w:val="28"/>
                <w:szCs w:val="28"/>
                <w:lang w:eastAsia="ru-RU"/>
              </w:rPr>
              <w:t>және бейімделмеген мәтіндермен жұмыс барысында Скаффолдинг қолдану жасалады.</w:t>
            </w:r>
          </w:p>
        </w:tc>
        <w:tc>
          <w:tcPr>
            <w:tcW w:w="992" w:type="dxa"/>
            <w:tcBorders>
              <w:top w:val="single" w:sz="4" w:space="0" w:color="auto"/>
              <w:left w:val="single" w:sz="4" w:space="0" w:color="auto"/>
              <w:bottom w:val="single" w:sz="4" w:space="0" w:color="auto"/>
              <w:right w:val="single" w:sz="4" w:space="0" w:color="auto"/>
            </w:tcBorders>
          </w:tcPr>
          <w:p w14:paraId="1F94FD9D" w14:textId="468C0EC5"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46A3C" w:rsidRPr="00DB097C" w14:paraId="7A89AD3E" w14:textId="77777777" w:rsidTr="00F940E5">
        <w:tc>
          <w:tcPr>
            <w:tcW w:w="1129" w:type="dxa"/>
            <w:tcBorders>
              <w:top w:val="single" w:sz="4" w:space="0" w:color="auto"/>
              <w:left w:val="single" w:sz="4" w:space="0" w:color="auto"/>
              <w:bottom w:val="single" w:sz="4" w:space="0" w:color="auto"/>
              <w:right w:val="single" w:sz="4" w:space="0" w:color="auto"/>
            </w:tcBorders>
          </w:tcPr>
          <w:p w14:paraId="495501ED" w14:textId="77777777" w:rsidR="00E46A3C" w:rsidRPr="00DB097C" w:rsidRDefault="00E46A3C" w:rsidP="00F940E5">
            <w:pPr>
              <w:spacing w:after="0" w:line="240" w:lineRule="auto"/>
              <w:ind w:firstLine="709"/>
              <w:jc w:val="both"/>
              <w:rPr>
                <w:rFonts w:ascii="Times New Roman" w:hAnsi="Times New Roman"/>
                <w:noProof/>
                <w:sz w:val="28"/>
                <w:szCs w:val="28"/>
              </w:rPr>
            </w:pPr>
          </w:p>
        </w:tc>
        <w:tc>
          <w:tcPr>
            <w:tcW w:w="2610" w:type="dxa"/>
            <w:tcBorders>
              <w:top w:val="single" w:sz="4" w:space="0" w:color="auto"/>
              <w:left w:val="single" w:sz="4" w:space="0" w:color="auto"/>
              <w:bottom w:val="single" w:sz="4" w:space="0" w:color="auto"/>
              <w:right w:val="single" w:sz="4" w:space="0" w:color="auto"/>
            </w:tcBorders>
          </w:tcPr>
          <w:p w14:paraId="5D37B803" w14:textId="310F027D"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Кері байланыс алудағы ұсыныстар</w:t>
            </w:r>
          </w:p>
        </w:tc>
        <w:tc>
          <w:tcPr>
            <w:tcW w:w="4761" w:type="dxa"/>
            <w:tcBorders>
              <w:top w:val="single" w:sz="4" w:space="0" w:color="auto"/>
              <w:left w:val="single" w:sz="4" w:space="0" w:color="auto"/>
              <w:bottom w:val="single" w:sz="4" w:space="0" w:color="auto"/>
              <w:right w:val="single" w:sz="4" w:space="0" w:color="auto"/>
            </w:tcBorders>
          </w:tcPr>
          <w:p w14:paraId="3D9B3FE7" w14:textId="5A63D9AE" w:rsidR="00E46A3C" w:rsidRPr="00DB097C" w:rsidRDefault="009E3E83" w:rsidP="00ED436A">
            <w:pPr>
              <w:spacing w:after="0" w:line="240" w:lineRule="auto"/>
              <w:rPr>
                <w:rStyle w:val="ae"/>
                <w:rFonts w:ascii="Times New Roman" w:eastAsia="Times New Roman" w:hAnsi="Times New Roman"/>
                <w:b w:val="0"/>
                <w:bCs w:val="0"/>
                <w:noProof/>
                <w:sz w:val="28"/>
                <w:szCs w:val="28"/>
                <w:lang w:eastAsia="ru-RU"/>
              </w:rPr>
            </w:pPr>
            <w:r w:rsidRPr="00DB097C">
              <w:rPr>
                <w:rStyle w:val="ae"/>
                <w:rFonts w:ascii="Times New Roman" w:eastAsia="Times New Roman" w:hAnsi="Times New Roman"/>
                <w:b w:val="0"/>
                <w:bCs w:val="0"/>
                <w:noProof/>
                <w:sz w:val="28"/>
                <w:szCs w:val="28"/>
                <w:lang w:eastAsia="ru-RU"/>
              </w:rPr>
              <w:t>Кері байланыс түрлерін қарастыру</w:t>
            </w:r>
          </w:p>
        </w:tc>
        <w:tc>
          <w:tcPr>
            <w:tcW w:w="992" w:type="dxa"/>
            <w:tcBorders>
              <w:top w:val="single" w:sz="4" w:space="0" w:color="auto"/>
              <w:left w:val="single" w:sz="4" w:space="0" w:color="auto"/>
              <w:bottom w:val="single" w:sz="4" w:space="0" w:color="auto"/>
              <w:right w:val="single" w:sz="4" w:space="0" w:color="auto"/>
            </w:tcBorders>
          </w:tcPr>
          <w:p w14:paraId="07EF6194" w14:textId="01E79170"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46A3C" w:rsidRPr="00DB097C" w14:paraId="15346DF4" w14:textId="77777777" w:rsidTr="00F940E5">
        <w:tc>
          <w:tcPr>
            <w:tcW w:w="1129" w:type="dxa"/>
            <w:tcBorders>
              <w:top w:val="single" w:sz="4" w:space="0" w:color="auto"/>
              <w:left w:val="single" w:sz="4" w:space="0" w:color="auto"/>
              <w:bottom w:val="single" w:sz="4" w:space="0" w:color="auto"/>
              <w:right w:val="single" w:sz="4" w:space="0" w:color="auto"/>
            </w:tcBorders>
          </w:tcPr>
          <w:p w14:paraId="0AE53D58" w14:textId="77777777" w:rsidR="00E46A3C" w:rsidRPr="00DB097C" w:rsidRDefault="00E46A3C" w:rsidP="00F940E5">
            <w:pPr>
              <w:spacing w:after="0" w:line="240" w:lineRule="auto"/>
              <w:ind w:firstLine="709"/>
              <w:jc w:val="both"/>
              <w:rPr>
                <w:rFonts w:ascii="Times New Roman" w:hAnsi="Times New Roman"/>
                <w:noProof/>
                <w:sz w:val="28"/>
                <w:szCs w:val="28"/>
              </w:rPr>
            </w:pPr>
          </w:p>
        </w:tc>
        <w:tc>
          <w:tcPr>
            <w:tcW w:w="2610" w:type="dxa"/>
            <w:tcBorders>
              <w:top w:val="single" w:sz="4" w:space="0" w:color="auto"/>
              <w:left w:val="single" w:sz="4" w:space="0" w:color="auto"/>
              <w:bottom w:val="single" w:sz="4" w:space="0" w:color="auto"/>
              <w:right w:val="single" w:sz="4" w:space="0" w:color="auto"/>
            </w:tcBorders>
          </w:tcPr>
          <w:p w14:paraId="176F08A0" w14:textId="309D8417"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Нақты,</w:t>
            </w:r>
            <w:r w:rsidR="003A2C97" w:rsidRPr="00DB097C">
              <w:rPr>
                <w:rFonts w:ascii="Times New Roman" w:hAnsi="Times New Roman"/>
                <w:noProof/>
                <w:sz w:val="28"/>
                <w:szCs w:val="28"/>
              </w:rPr>
              <w:t xml:space="preserve"> </w:t>
            </w:r>
            <w:r w:rsidRPr="00DB097C">
              <w:rPr>
                <w:rFonts w:ascii="Times New Roman" w:hAnsi="Times New Roman"/>
                <w:noProof/>
                <w:sz w:val="28"/>
                <w:szCs w:val="28"/>
              </w:rPr>
              <w:t>абстрактілі,</w:t>
            </w:r>
            <w:r w:rsidR="003A2C97" w:rsidRPr="00DB097C">
              <w:rPr>
                <w:rFonts w:ascii="Times New Roman" w:hAnsi="Times New Roman"/>
                <w:noProof/>
                <w:sz w:val="28"/>
                <w:szCs w:val="28"/>
              </w:rPr>
              <w:t xml:space="preserve"> </w:t>
            </w:r>
            <w:r w:rsidRPr="00DB097C">
              <w:rPr>
                <w:rFonts w:ascii="Times New Roman" w:hAnsi="Times New Roman"/>
                <w:noProof/>
                <w:sz w:val="28"/>
                <w:szCs w:val="28"/>
              </w:rPr>
              <w:t>нормативтік ұғымдар</w:t>
            </w:r>
          </w:p>
        </w:tc>
        <w:tc>
          <w:tcPr>
            <w:tcW w:w="4761" w:type="dxa"/>
            <w:tcBorders>
              <w:top w:val="single" w:sz="4" w:space="0" w:color="auto"/>
              <w:left w:val="single" w:sz="4" w:space="0" w:color="auto"/>
              <w:bottom w:val="single" w:sz="4" w:space="0" w:color="auto"/>
              <w:right w:val="single" w:sz="4" w:space="0" w:color="auto"/>
            </w:tcBorders>
          </w:tcPr>
          <w:p w14:paraId="19AAA9AF" w14:textId="149248A4" w:rsidR="00E46A3C" w:rsidRPr="00DB097C" w:rsidRDefault="009E3E83" w:rsidP="00ED436A">
            <w:pPr>
              <w:spacing w:after="0" w:line="240" w:lineRule="auto"/>
              <w:rPr>
                <w:rStyle w:val="ae"/>
                <w:rFonts w:ascii="Times New Roman" w:eastAsia="Times New Roman" w:hAnsi="Times New Roman"/>
                <w:b w:val="0"/>
                <w:bCs w:val="0"/>
                <w:noProof/>
                <w:sz w:val="28"/>
                <w:szCs w:val="28"/>
                <w:lang w:eastAsia="ru-RU"/>
              </w:rPr>
            </w:pPr>
            <w:r w:rsidRPr="00DB097C">
              <w:rPr>
                <w:rStyle w:val="ae"/>
                <w:rFonts w:ascii="Times New Roman" w:eastAsia="Times New Roman" w:hAnsi="Times New Roman"/>
                <w:b w:val="0"/>
                <w:bCs w:val="0"/>
                <w:noProof/>
                <w:sz w:val="28"/>
                <w:szCs w:val="28"/>
                <w:lang w:eastAsia="ru-RU"/>
              </w:rPr>
              <w:t>Пәнге қатысты ұғымдарды талдау топтастыру қарастырылады. Кілт сөз бен ұғым туралы түсінік.</w:t>
            </w:r>
          </w:p>
        </w:tc>
        <w:tc>
          <w:tcPr>
            <w:tcW w:w="992" w:type="dxa"/>
            <w:tcBorders>
              <w:top w:val="single" w:sz="4" w:space="0" w:color="auto"/>
              <w:left w:val="single" w:sz="4" w:space="0" w:color="auto"/>
              <w:bottom w:val="single" w:sz="4" w:space="0" w:color="auto"/>
              <w:right w:val="single" w:sz="4" w:space="0" w:color="auto"/>
            </w:tcBorders>
          </w:tcPr>
          <w:p w14:paraId="433C63F5" w14:textId="784B8AB9" w:rsidR="00E46A3C"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023E4E" w:rsidRPr="00DB097C" w14:paraId="297992D9" w14:textId="77777777" w:rsidTr="00F940E5">
        <w:tc>
          <w:tcPr>
            <w:tcW w:w="1129" w:type="dxa"/>
            <w:tcBorders>
              <w:top w:val="single" w:sz="4" w:space="0" w:color="auto"/>
              <w:left w:val="single" w:sz="4" w:space="0" w:color="auto"/>
              <w:bottom w:val="single" w:sz="4" w:space="0" w:color="auto"/>
              <w:right w:val="single" w:sz="4" w:space="0" w:color="auto"/>
            </w:tcBorders>
          </w:tcPr>
          <w:p w14:paraId="4698BF3E" w14:textId="1853208D" w:rsidR="00023E4E" w:rsidRPr="00DB097C" w:rsidRDefault="00023E4E"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5</w:t>
            </w:r>
          </w:p>
        </w:tc>
        <w:tc>
          <w:tcPr>
            <w:tcW w:w="2610" w:type="dxa"/>
            <w:tcBorders>
              <w:top w:val="single" w:sz="4" w:space="0" w:color="auto"/>
              <w:left w:val="single" w:sz="4" w:space="0" w:color="auto"/>
              <w:bottom w:val="single" w:sz="4" w:space="0" w:color="auto"/>
              <w:right w:val="single" w:sz="4" w:space="0" w:color="auto"/>
            </w:tcBorders>
          </w:tcPr>
          <w:p w14:paraId="6CED8C88" w14:textId="77777777" w:rsidR="00023E4E" w:rsidRPr="00DB097C" w:rsidRDefault="00023E4E" w:rsidP="00F940E5">
            <w:pPr>
              <w:spacing w:after="0" w:line="240" w:lineRule="auto"/>
              <w:ind w:firstLine="709"/>
              <w:rPr>
                <w:rFonts w:ascii="Times New Roman" w:hAnsi="Times New Roman"/>
                <w:noProof/>
                <w:sz w:val="28"/>
                <w:szCs w:val="28"/>
              </w:rPr>
            </w:pPr>
          </w:p>
        </w:tc>
        <w:tc>
          <w:tcPr>
            <w:tcW w:w="4761" w:type="dxa"/>
            <w:tcBorders>
              <w:top w:val="single" w:sz="4" w:space="0" w:color="auto"/>
              <w:left w:val="single" w:sz="4" w:space="0" w:color="auto"/>
              <w:bottom w:val="single" w:sz="4" w:space="0" w:color="auto"/>
              <w:right w:val="single" w:sz="4" w:space="0" w:color="auto"/>
            </w:tcBorders>
          </w:tcPr>
          <w:p w14:paraId="70352388" w14:textId="2CAE03BC" w:rsidR="00023E4E" w:rsidRPr="00DB097C" w:rsidRDefault="00023E4E" w:rsidP="00F940E5">
            <w:pPr>
              <w:pStyle w:val="5"/>
              <w:spacing w:before="0" w:after="0" w:line="240" w:lineRule="auto"/>
              <w:ind w:firstLine="709"/>
              <w:rPr>
                <w:rFonts w:ascii="Times New Roman" w:hAnsi="Times New Roman"/>
                <w:noProof/>
                <w:sz w:val="28"/>
                <w:szCs w:val="28"/>
                <w:lang w:val="ru-RU"/>
              </w:rPr>
            </w:pPr>
            <w:r w:rsidRPr="00DB097C">
              <w:rPr>
                <w:rFonts w:ascii="Times New Roman" w:hAnsi="Times New Roman"/>
                <w:noProof/>
                <w:sz w:val="28"/>
                <w:szCs w:val="28"/>
                <w:lang w:val="ru-RU"/>
              </w:rPr>
              <w:t>Барлығы</w:t>
            </w:r>
          </w:p>
        </w:tc>
        <w:tc>
          <w:tcPr>
            <w:tcW w:w="992" w:type="dxa"/>
            <w:tcBorders>
              <w:top w:val="single" w:sz="4" w:space="0" w:color="auto"/>
              <w:left w:val="single" w:sz="4" w:space="0" w:color="auto"/>
              <w:bottom w:val="single" w:sz="4" w:space="0" w:color="auto"/>
              <w:right w:val="single" w:sz="4" w:space="0" w:color="auto"/>
            </w:tcBorders>
          </w:tcPr>
          <w:p w14:paraId="41A1086D" w14:textId="31F103EE" w:rsidR="00023E4E"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36</w:t>
            </w:r>
          </w:p>
        </w:tc>
      </w:tr>
    </w:tbl>
    <w:p w14:paraId="380354BE" w14:textId="77777777" w:rsidR="00AA07A7" w:rsidRPr="00DB097C" w:rsidRDefault="00AA07A7" w:rsidP="00F940E5">
      <w:pPr>
        <w:spacing w:after="0" w:line="240" w:lineRule="auto"/>
        <w:ind w:firstLine="709"/>
        <w:jc w:val="center"/>
        <w:rPr>
          <w:rFonts w:ascii="Times New Roman" w:hAnsi="Times New Roman"/>
          <w:noProof/>
          <w:sz w:val="28"/>
          <w:szCs w:val="28"/>
        </w:rPr>
      </w:pPr>
    </w:p>
    <w:p w14:paraId="72D6C28E" w14:textId="1839F8BD" w:rsidR="00AA07A7" w:rsidRPr="00DB097C" w:rsidRDefault="00AA07A7" w:rsidP="00F940E5">
      <w:pPr>
        <w:spacing w:after="0" w:line="240" w:lineRule="auto"/>
        <w:ind w:firstLine="709"/>
        <w:jc w:val="center"/>
        <w:rPr>
          <w:rFonts w:ascii="Times New Roman" w:hAnsi="Times New Roman"/>
          <w:b/>
          <w:noProof/>
          <w:sz w:val="28"/>
          <w:szCs w:val="28"/>
        </w:rPr>
      </w:pPr>
      <w:r w:rsidRPr="00DB097C">
        <w:rPr>
          <w:rFonts w:ascii="Times New Roman" w:hAnsi="Times New Roman"/>
          <w:b/>
          <w:noProof/>
          <w:sz w:val="28"/>
          <w:szCs w:val="28"/>
        </w:rPr>
        <w:t>6.3. Практи</w:t>
      </w:r>
      <w:r w:rsidR="00087603" w:rsidRPr="00DB097C">
        <w:rPr>
          <w:rFonts w:ascii="Times New Roman" w:hAnsi="Times New Roman"/>
          <w:b/>
          <w:noProof/>
          <w:sz w:val="28"/>
          <w:szCs w:val="28"/>
        </w:rPr>
        <w:t>калық сабақтар</w:t>
      </w:r>
      <w:r w:rsidRPr="00DB097C">
        <w:rPr>
          <w:rFonts w:ascii="Times New Roman" w:hAnsi="Times New Roman"/>
          <w:b/>
          <w:noProof/>
          <w:sz w:val="28"/>
          <w:szCs w:val="28"/>
        </w:rPr>
        <w:t xml:space="preserve"> (Workshop)</w:t>
      </w:r>
    </w:p>
    <w:p w14:paraId="33F2B101" w14:textId="77777777" w:rsidR="00AA07A7" w:rsidRPr="00DB097C" w:rsidRDefault="00AA07A7" w:rsidP="00F940E5">
      <w:pPr>
        <w:spacing w:after="0" w:line="240" w:lineRule="auto"/>
        <w:ind w:firstLine="709"/>
        <w:jc w:val="center"/>
        <w:rPr>
          <w:rFonts w:ascii="Times New Roman" w:hAnsi="Times New Roman"/>
          <w:b/>
          <w:noProof/>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69"/>
        <w:gridCol w:w="3780"/>
        <w:gridCol w:w="1080"/>
      </w:tblGrid>
      <w:tr w:rsidR="0058172A" w:rsidRPr="00DB097C" w14:paraId="20417E8E" w14:textId="77777777" w:rsidTr="00ED436A">
        <w:tc>
          <w:tcPr>
            <w:tcW w:w="562" w:type="dxa"/>
            <w:tcBorders>
              <w:top w:val="single" w:sz="4" w:space="0" w:color="auto"/>
              <w:left w:val="single" w:sz="4" w:space="0" w:color="auto"/>
              <w:bottom w:val="nil"/>
              <w:right w:val="single" w:sz="4" w:space="0" w:color="auto"/>
            </w:tcBorders>
            <w:vAlign w:val="center"/>
            <w:hideMark/>
          </w:tcPr>
          <w:p w14:paraId="007D511A" w14:textId="68FD97F2" w:rsidR="0058172A" w:rsidRPr="00DB097C" w:rsidRDefault="0058172A" w:rsidP="00ED436A">
            <w:pPr>
              <w:spacing w:after="0" w:line="240" w:lineRule="auto"/>
              <w:rPr>
                <w:rFonts w:ascii="Times New Roman" w:hAnsi="Times New Roman"/>
                <w:noProof/>
                <w:sz w:val="28"/>
                <w:szCs w:val="28"/>
              </w:rPr>
            </w:pPr>
            <w:r w:rsidRPr="00DB097C">
              <w:rPr>
                <w:rFonts w:ascii="Times New Roman" w:hAnsi="Times New Roman"/>
                <w:noProof/>
                <w:sz w:val="28"/>
                <w:szCs w:val="28"/>
              </w:rPr>
              <w:t xml:space="preserve">№ </w:t>
            </w:r>
          </w:p>
        </w:tc>
        <w:tc>
          <w:tcPr>
            <w:tcW w:w="3969" w:type="dxa"/>
            <w:tcBorders>
              <w:top w:val="single" w:sz="4" w:space="0" w:color="auto"/>
              <w:left w:val="single" w:sz="4" w:space="0" w:color="auto"/>
              <w:bottom w:val="nil"/>
              <w:right w:val="single" w:sz="4" w:space="0" w:color="auto"/>
            </w:tcBorders>
            <w:vAlign w:val="center"/>
            <w:hideMark/>
          </w:tcPr>
          <w:p w14:paraId="629D0ED6" w14:textId="11CF3074" w:rsidR="0058172A" w:rsidRPr="00DB097C" w:rsidRDefault="0058172A"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Дәріс атауы</w:t>
            </w:r>
          </w:p>
        </w:tc>
        <w:tc>
          <w:tcPr>
            <w:tcW w:w="3780" w:type="dxa"/>
            <w:tcBorders>
              <w:top w:val="single" w:sz="4" w:space="0" w:color="auto"/>
              <w:left w:val="single" w:sz="4" w:space="0" w:color="auto"/>
              <w:bottom w:val="nil"/>
              <w:right w:val="single" w:sz="4" w:space="0" w:color="auto"/>
            </w:tcBorders>
            <w:vAlign w:val="center"/>
            <w:hideMark/>
          </w:tcPr>
          <w:p w14:paraId="3E4F1105" w14:textId="3215847D" w:rsidR="0058172A" w:rsidRPr="00DB097C" w:rsidRDefault="0058172A" w:rsidP="00F940E5">
            <w:pPr>
              <w:spacing w:after="0" w:line="240" w:lineRule="auto"/>
              <w:ind w:firstLine="709"/>
              <w:jc w:val="center"/>
              <w:rPr>
                <w:rFonts w:ascii="Times New Roman" w:hAnsi="Times New Roman"/>
                <w:noProof/>
                <w:sz w:val="28"/>
                <w:szCs w:val="28"/>
              </w:rPr>
            </w:pPr>
            <w:r w:rsidRPr="00DB097C">
              <w:rPr>
                <w:rFonts w:ascii="Times New Roman" w:hAnsi="Times New Roman"/>
                <w:noProof/>
                <w:sz w:val="28"/>
                <w:szCs w:val="28"/>
              </w:rPr>
              <w:t>Дәріс мазмұны</w:t>
            </w:r>
          </w:p>
        </w:tc>
        <w:tc>
          <w:tcPr>
            <w:tcW w:w="1080" w:type="dxa"/>
            <w:tcBorders>
              <w:top w:val="single" w:sz="4" w:space="0" w:color="auto"/>
              <w:left w:val="single" w:sz="4" w:space="0" w:color="auto"/>
              <w:bottom w:val="nil"/>
              <w:right w:val="single" w:sz="4" w:space="0" w:color="auto"/>
            </w:tcBorders>
            <w:vAlign w:val="center"/>
            <w:hideMark/>
          </w:tcPr>
          <w:p w14:paraId="7A4CB39F" w14:textId="55CCDC04" w:rsidR="0058172A" w:rsidRPr="00DB097C" w:rsidRDefault="0058172A" w:rsidP="00ED436A">
            <w:pPr>
              <w:spacing w:after="0" w:line="240" w:lineRule="auto"/>
              <w:rPr>
                <w:rFonts w:ascii="Times New Roman" w:hAnsi="Times New Roman"/>
                <w:i/>
                <w:noProof/>
                <w:sz w:val="28"/>
                <w:szCs w:val="28"/>
              </w:rPr>
            </w:pPr>
            <w:r w:rsidRPr="00DB097C">
              <w:rPr>
                <w:rFonts w:ascii="Times New Roman" w:hAnsi="Times New Roman"/>
                <w:noProof/>
                <w:sz w:val="28"/>
                <w:szCs w:val="28"/>
              </w:rPr>
              <w:t>Сағат саны</w:t>
            </w:r>
          </w:p>
        </w:tc>
      </w:tr>
      <w:tr w:rsidR="00E46A3C" w:rsidRPr="00DB097C" w14:paraId="2493B66A" w14:textId="77777777" w:rsidTr="00ED436A">
        <w:tc>
          <w:tcPr>
            <w:tcW w:w="562" w:type="dxa"/>
            <w:tcBorders>
              <w:top w:val="single" w:sz="4" w:space="0" w:color="auto"/>
              <w:left w:val="single" w:sz="4" w:space="0" w:color="auto"/>
              <w:bottom w:val="single" w:sz="4" w:space="0" w:color="auto"/>
              <w:right w:val="single" w:sz="4" w:space="0" w:color="auto"/>
            </w:tcBorders>
            <w:hideMark/>
          </w:tcPr>
          <w:p w14:paraId="0BA0C975" w14:textId="63BB020B" w:rsidR="00E46A3C" w:rsidRPr="00DB097C" w:rsidRDefault="00E46A3C"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lastRenderedPageBreak/>
              <w:t xml:space="preserve">1 </w:t>
            </w:r>
          </w:p>
        </w:tc>
        <w:tc>
          <w:tcPr>
            <w:tcW w:w="3969" w:type="dxa"/>
            <w:tcBorders>
              <w:top w:val="single" w:sz="4" w:space="0" w:color="auto"/>
              <w:left w:val="single" w:sz="4" w:space="0" w:color="auto"/>
              <w:bottom w:val="single" w:sz="4" w:space="0" w:color="auto"/>
              <w:right w:val="single" w:sz="4" w:space="0" w:color="auto"/>
            </w:tcBorders>
          </w:tcPr>
          <w:p w14:paraId="325D4600" w14:textId="45158EA0"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 xml:space="preserve">Сыни ойлау </w:t>
            </w:r>
          </w:p>
        </w:tc>
        <w:tc>
          <w:tcPr>
            <w:tcW w:w="3780" w:type="dxa"/>
            <w:tcBorders>
              <w:top w:val="single" w:sz="4" w:space="0" w:color="auto"/>
              <w:left w:val="single" w:sz="4" w:space="0" w:color="auto"/>
              <w:bottom w:val="single" w:sz="4" w:space="0" w:color="auto"/>
              <w:right w:val="single" w:sz="4" w:space="0" w:color="auto"/>
            </w:tcBorders>
          </w:tcPr>
          <w:p w14:paraId="3F534631" w14:textId="451F0B2A"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Практикалық тапсырма орындалады</w:t>
            </w:r>
          </w:p>
        </w:tc>
        <w:tc>
          <w:tcPr>
            <w:tcW w:w="1080" w:type="dxa"/>
            <w:tcBorders>
              <w:top w:val="single" w:sz="4" w:space="0" w:color="auto"/>
              <w:left w:val="single" w:sz="4" w:space="0" w:color="auto"/>
              <w:bottom w:val="single" w:sz="4" w:space="0" w:color="auto"/>
              <w:right w:val="single" w:sz="4" w:space="0" w:color="auto"/>
            </w:tcBorders>
          </w:tcPr>
          <w:p w14:paraId="78B8979F" w14:textId="11B6F796" w:rsidR="00E46A3C" w:rsidRPr="00DB097C" w:rsidRDefault="00E46A3C" w:rsidP="00F940E5">
            <w:pPr>
              <w:spacing w:after="0" w:line="240" w:lineRule="auto"/>
              <w:ind w:firstLine="709"/>
              <w:jc w:val="center"/>
              <w:rPr>
                <w:rFonts w:ascii="Times New Roman" w:hAnsi="Times New Roman"/>
                <w:i/>
                <w:noProof/>
                <w:sz w:val="28"/>
                <w:szCs w:val="28"/>
              </w:rPr>
            </w:pPr>
            <w:r w:rsidRPr="00DB097C">
              <w:rPr>
                <w:rFonts w:ascii="Times New Roman" w:hAnsi="Times New Roman"/>
                <w:noProof/>
                <w:sz w:val="28"/>
                <w:szCs w:val="28"/>
              </w:rPr>
              <w:t>2</w:t>
            </w:r>
          </w:p>
        </w:tc>
      </w:tr>
      <w:tr w:rsidR="00E46A3C" w:rsidRPr="00DB097C" w14:paraId="491E3E5A" w14:textId="77777777" w:rsidTr="00ED436A">
        <w:tc>
          <w:tcPr>
            <w:tcW w:w="562" w:type="dxa"/>
            <w:tcBorders>
              <w:top w:val="single" w:sz="4" w:space="0" w:color="auto"/>
              <w:left w:val="single" w:sz="4" w:space="0" w:color="auto"/>
              <w:bottom w:val="single" w:sz="4" w:space="0" w:color="auto"/>
              <w:right w:val="single" w:sz="4" w:space="0" w:color="auto"/>
            </w:tcBorders>
            <w:hideMark/>
          </w:tcPr>
          <w:p w14:paraId="51C9D3FA" w14:textId="0734B884" w:rsidR="00E46A3C" w:rsidRPr="00DB097C" w:rsidRDefault="00ED436A"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 xml:space="preserve">2 </w:t>
            </w:r>
          </w:p>
        </w:tc>
        <w:tc>
          <w:tcPr>
            <w:tcW w:w="3969" w:type="dxa"/>
            <w:tcBorders>
              <w:top w:val="single" w:sz="4" w:space="0" w:color="auto"/>
              <w:left w:val="single" w:sz="4" w:space="0" w:color="auto"/>
              <w:bottom w:val="single" w:sz="4" w:space="0" w:color="auto"/>
              <w:right w:val="single" w:sz="4" w:space="0" w:color="auto"/>
            </w:tcBorders>
          </w:tcPr>
          <w:p w14:paraId="46D604FF" w14:textId="670D677D"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Диалогтік оқыту</w:t>
            </w:r>
          </w:p>
        </w:tc>
        <w:tc>
          <w:tcPr>
            <w:tcW w:w="3780" w:type="dxa"/>
            <w:tcBorders>
              <w:top w:val="single" w:sz="4" w:space="0" w:color="auto"/>
              <w:left w:val="single" w:sz="4" w:space="0" w:color="auto"/>
              <w:bottom w:val="single" w:sz="4" w:space="0" w:color="auto"/>
              <w:right w:val="single" w:sz="4" w:space="0" w:color="auto"/>
            </w:tcBorders>
          </w:tcPr>
          <w:p w14:paraId="1B8A890D" w14:textId="52FC16E9"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Практикалық тапсырма орындалады</w:t>
            </w:r>
          </w:p>
        </w:tc>
        <w:tc>
          <w:tcPr>
            <w:tcW w:w="1080" w:type="dxa"/>
            <w:tcBorders>
              <w:top w:val="single" w:sz="4" w:space="0" w:color="auto"/>
              <w:left w:val="single" w:sz="4" w:space="0" w:color="auto"/>
              <w:bottom w:val="single" w:sz="4" w:space="0" w:color="auto"/>
              <w:right w:val="single" w:sz="4" w:space="0" w:color="auto"/>
            </w:tcBorders>
          </w:tcPr>
          <w:p w14:paraId="2CB8661B" w14:textId="75E6A10C" w:rsidR="00E46A3C" w:rsidRPr="00DB097C" w:rsidRDefault="00E46A3C" w:rsidP="00F940E5">
            <w:pPr>
              <w:spacing w:after="0" w:line="240" w:lineRule="auto"/>
              <w:ind w:firstLine="709"/>
              <w:jc w:val="center"/>
              <w:rPr>
                <w:rFonts w:ascii="Times New Roman" w:hAnsi="Times New Roman"/>
                <w:i/>
                <w:noProof/>
                <w:sz w:val="28"/>
                <w:szCs w:val="28"/>
              </w:rPr>
            </w:pPr>
            <w:r w:rsidRPr="00DB097C">
              <w:rPr>
                <w:rFonts w:ascii="Times New Roman" w:hAnsi="Times New Roman"/>
                <w:noProof/>
                <w:sz w:val="28"/>
                <w:szCs w:val="28"/>
              </w:rPr>
              <w:t>2</w:t>
            </w:r>
          </w:p>
        </w:tc>
      </w:tr>
      <w:tr w:rsidR="00E46A3C" w:rsidRPr="00DB097C" w14:paraId="0B522043" w14:textId="77777777" w:rsidTr="00ED436A">
        <w:tc>
          <w:tcPr>
            <w:tcW w:w="562" w:type="dxa"/>
            <w:tcBorders>
              <w:top w:val="single" w:sz="4" w:space="0" w:color="auto"/>
              <w:left w:val="single" w:sz="4" w:space="0" w:color="auto"/>
              <w:bottom w:val="single" w:sz="4" w:space="0" w:color="auto"/>
              <w:right w:val="single" w:sz="4" w:space="0" w:color="auto"/>
            </w:tcBorders>
          </w:tcPr>
          <w:p w14:paraId="554676DB" w14:textId="0C975D06" w:rsidR="00E46A3C" w:rsidRPr="00DB097C" w:rsidRDefault="00E46A3C"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 xml:space="preserve">3 </w:t>
            </w:r>
          </w:p>
        </w:tc>
        <w:tc>
          <w:tcPr>
            <w:tcW w:w="3969" w:type="dxa"/>
            <w:tcBorders>
              <w:top w:val="single" w:sz="4" w:space="0" w:color="auto"/>
              <w:left w:val="single" w:sz="4" w:space="0" w:color="auto"/>
              <w:bottom w:val="single" w:sz="4" w:space="0" w:color="auto"/>
              <w:right w:val="single" w:sz="4" w:space="0" w:color="auto"/>
            </w:tcBorders>
          </w:tcPr>
          <w:p w14:paraId="0B4A9A1C" w14:textId="5324BAD7"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Жас ерекшеліктер</w:t>
            </w:r>
            <w:r w:rsidR="00E452F9" w:rsidRPr="00DB097C">
              <w:rPr>
                <w:rFonts w:ascii="Times New Roman" w:hAnsi="Times New Roman"/>
                <w:noProof/>
                <w:sz w:val="28"/>
                <w:szCs w:val="28"/>
              </w:rPr>
              <w:t>і</w:t>
            </w:r>
            <w:r w:rsidRPr="00DB097C">
              <w:rPr>
                <w:rFonts w:ascii="Times New Roman" w:hAnsi="Times New Roman"/>
                <w:noProof/>
                <w:sz w:val="28"/>
                <w:szCs w:val="28"/>
              </w:rPr>
              <w:t xml:space="preserve"> бойынша оқыту</w:t>
            </w:r>
          </w:p>
        </w:tc>
        <w:tc>
          <w:tcPr>
            <w:tcW w:w="3780" w:type="dxa"/>
            <w:tcBorders>
              <w:top w:val="single" w:sz="4" w:space="0" w:color="auto"/>
              <w:left w:val="single" w:sz="4" w:space="0" w:color="auto"/>
              <w:bottom w:val="single" w:sz="4" w:space="0" w:color="auto"/>
              <w:right w:val="single" w:sz="4" w:space="0" w:color="auto"/>
            </w:tcBorders>
          </w:tcPr>
          <w:p w14:paraId="4806E2E3" w14:textId="2C07BB84"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Практикалық тапсырма орындалады</w:t>
            </w:r>
          </w:p>
        </w:tc>
        <w:tc>
          <w:tcPr>
            <w:tcW w:w="1080" w:type="dxa"/>
            <w:tcBorders>
              <w:top w:val="single" w:sz="4" w:space="0" w:color="auto"/>
              <w:left w:val="single" w:sz="4" w:space="0" w:color="auto"/>
              <w:bottom w:val="single" w:sz="4" w:space="0" w:color="auto"/>
              <w:right w:val="single" w:sz="4" w:space="0" w:color="auto"/>
            </w:tcBorders>
          </w:tcPr>
          <w:p w14:paraId="4B3AF994" w14:textId="16321CDB" w:rsidR="00E46A3C" w:rsidRPr="00DB097C" w:rsidRDefault="00E46A3C" w:rsidP="00F940E5">
            <w:pPr>
              <w:spacing w:after="0" w:line="240" w:lineRule="auto"/>
              <w:ind w:firstLine="709"/>
              <w:jc w:val="center"/>
              <w:rPr>
                <w:rFonts w:ascii="Times New Roman" w:hAnsi="Times New Roman"/>
                <w:i/>
                <w:noProof/>
                <w:sz w:val="28"/>
                <w:szCs w:val="28"/>
              </w:rPr>
            </w:pPr>
            <w:r w:rsidRPr="00DB097C">
              <w:rPr>
                <w:rFonts w:ascii="Times New Roman" w:hAnsi="Times New Roman"/>
                <w:noProof/>
                <w:sz w:val="28"/>
                <w:szCs w:val="28"/>
              </w:rPr>
              <w:t>2</w:t>
            </w:r>
          </w:p>
        </w:tc>
      </w:tr>
      <w:tr w:rsidR="00E46A3C" w:rsidRPr="00DB097C" w14:paraId="70759CA0" w14:textId="77777777" w:rsidTr="00ED436A">
        <w:tc>
          <w:tcPr>
            <w:tcW w:w="562" w:type="dxa"/>
            <w:tcBorders>
              <w:top w:val="single" w:sz="4" w:space="0" w:color="auto"/>
              <w:left w:val="single" w:sz="4" w:space="0" w:color="auto"/>
              <w:bottom w:val="single" w:sz="4" w:space="0" w:color="auto"/>
              <w:right w:val="single" w:sz="4" w:space="0" w:color="auto"/>
            </w:tcBorders>
          </w:tcPr>
          <w:p w14:paraId="37F04415" w14:textId="25D86415" w:rsidR="00E46A3C" w:rsidRPr="00DB097C" w:rsidRDefault="00E46A3C"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 xml:space="preserve">4 </w:t>
            </w:r>
          </w:p>
        </w:tc>
        <w:tc>
          <w:tcPr>
            <w:tcW w:w="3969" w:type="dxa"/>
            <w:tcBorders>
              <w:top w:val="single" w:sz="4" w:space="0" w:color="auto"/>
              <w:left w:val="single" w:sz="4" w:space="0" w:color="auto"/>
              <w:bottom w:val="single" w:sz="4" w:space="0" w:color="auto"/>
              <w:right w:val="single" w:sz="4" w:space="0" w:color="auto"/>
            </w:tcBorders>
          </w:tcPr>
          <w:p w14:paraId="17709D84" w14:textId="51CD746A"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Оқыту үшін бағалау оқуды бағалау</w:t>
            </w:r>
          </w:p>
        </w:tc>
        <w:tc>
          <w:tcPr>
            <w:tcW w:w="3780" w:type="dxa"/>
            <w:tcBorders>
              <w:top w:val="single" w:sz="4" w:space="0" w:color="auto"/>
              <w:left w:val="single" w:sz="4" w:space="0" w:color="auto"/>
              <w:bottom w:val="single" w:sz="4" w:space="0" w:color="auto"/>
              <w:right w:val="single" w:sz="4" w:space="0" w:color="auto"/>
            </w:tcBorders>
          </w:tcPr>
          <w:p w14:paraId="56579A28" w14:textId="3FB18CBF"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Практикалық тапсырма орындалады</w:t>
            </w:r>
          </w:p>
        </w:tc>
        <w:tc>
          <w:tcPr>
            <w:tcW w:w="1080" w:type="dxa"/>
            <w:tcBorders>
              <w:top w:val="single" w:sz="4" w:space="0" w:color="auto"/>
              <w:left w:val="single" w:sz="4" w:space="0" w:color="auto"/>
              <w:bottom w:val="single" w:sz="4" w:space="0" w:color="auto"/>
              <w:right w:val="single" w:sz="4" w:space="0" w:color="auto"/>
            </w:tcBorders>
          </w:tcPr>
          <w:p w14:paraId="79C1DC20" w14:textId="0CBE136B" w:rsidR="00E46A3C" w:rsidRPr="00DB097C" w:rsidRDefault="00E46A3C" w:rsidP="00F940E5">
            <w:pPr>
              <w:spacing w:after="0" w:line="240" w:lineRule="auto"/>
              <w:ind w:firstLine="709"/>
              <w:jc w:val="center"/>
              <w:rPr>
                <w:rFonts w:ascii="Times New Roman" w:hAnsi="Times New Roman"/>
                <w:i/>
                <w:noProof/>
                <w:sz w:val="28"/>
                <w:szCs w:val="28"/>
              </w:rPr>
            </w:pPr>
            <w:r w:rsidRPr="00DB097C">
              <w:rPr>
                <w:rFonts w:ascii="Times New Roman" w:hAnsi="Times New Roman"/>
                <w:noProof/>
                <w:sz w:val="28"/>
                <w:szCs w:val="28"/>
              </w:rPr>
              <w:t>2</w:t>
            </w:r>
          </w:p>
        </w:tc>
      </w:tr>
      <w:tr w:rsidR="00E46A3C" w:rsidRPr="00DB097C" w14:paraId="3797D6AF" w14:textId="77777777" w:rsidTr="00ED436A">
        <w:tc>
          <w:tcPr>
            <w:tcW w:w="562" w:type="dxa"/>
            <w:tcBorders>
              <w:top w:val="single" w:sz="4" w:space="0" w:color="auto"/>
              <w:left w:val="single" w:sz="4" w:space="0" w:color="auto"/>
              <w:bottom w:val="single" w:sz="4" w:space="0" w:color="auto"/>
              <w:right w:val="single" w:sz="4" w:space="0" w:color="auto"/>
            </w:tcBorders>
          </w:tcPr>
          <w:p w14:paraId="5FE3AF09" w14:textId="7984363E" w:rsidR="00E46A3C" w:rsidRPr="00DB097C" w:rsidRDefault="00E46A3C"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 xml:space="preserve">5 </w:t>
            </w:r>
          </w:p>
        </w:tc>
        <w:tc>
          <w:tcPr>
            <w:tcW w:w="3969" w:type="dxa"/>
            <w:tcBorders>
              <w:top w:val="single" w:sz="4" w:space="0" w:color="auto"/>
              <w:left w:val="single" w:sz="4" w:space="0" w:color="auto"/>
              <w:bottom w:val="single" w:sz="4" w:space="0" w:color="auto"/>
              <w:right w:val="single" w:sz="4" w:space="0" w:color="auto"/>
            </w:tcBorders>
          </w:tcPr>
          <w:p w14:paraId="3CBED28C" w14:textId="51F7EEBB"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Модерация әдісі</w:t>
            </w:r>
          </w:p>
        </w:tc>
        <w:tc>
          <w:tcPr>
            <w:tcW w:w="3780" w:type="dxa"/>
            <w:tcBorders>
              <w:top w:val="single" w:sz="4" w:space="0" w:color="auto"/>
              <w:left w:val="single" w:sz="4" w:space="0" w:color="auto"/>
              <w:bottom w:val="single" w:sz="4" w:space="0" w:color="auto"/>
              <w:right w:val="single" w:sz="4" w:space="0" w:color="auto"/>
            </w:tcBorders>
          </w:tcPr>
          <w:p w14:paraId="7FA01C5F" w14:textId="19715467"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Практикалық тапсырма орындалады</w:t>
            </w:r>
          </w:p>
        </w:tc>
        <w:tc>
          <w:tcPr>
            <w:tcW w:w="1080" w:type="dxa"/>
            <w:tcBorders>
              <w:top w:val="single" w:sz="4" w:space="0" w:color="auto"/>
              <w:left w:val="single" w:sz="4" w:space="0" w:color="auto"/>
              <w:bottom w:val="single" w:sz="4" w:space="0" w:color="auto"/>
              <w:right w:val="single" w:sz="4" w:space="0" w:color="auto"/>
            </w:tcBorders>
          </w:tcPr>
          <w:p w14:paraId="3C6D6EB5" w14:textId="3C06AFE0" w:rsidR="00E46A3C" w:rsidRPr="00DB097C" w:rsidRDefault="00E46A3C" w:rsidP="00F940E5">
            <w:pPr>
              <w:spacing w:after="0" w:line="240" w:lineRule="auto"/>
              <w:ind w:firstLine="709"/>
              <w:jc w:val="center"/>
              <w:rPr>
                <w:rFonts w:ascii="Times New Roman" w:hAnsi="Times New Roman"/>
                <w:i/>
                <w:noProof/>
                <w:sz w:val="28"/>
                <w:szCs w:val="28"/>
              </w:rPr>
            </w:pPr>
            <w:r w:rsidRPr="00DB097C">
              <w:rPr>
                <w:rFonts w:ascii="Times New Roman" w:hAnsi="Times New Roman"/>
                <w:noProof/>
                <w:sz w:val="28"/>
                <w:szCs w:val="28"/>
              </w:rPr>
              <w:t>2</w:t>
            </w:r>
          </w:p>
        </w:tc>
      </w:tr>
      <w:tr w:rsidR="00E46A3C" w:rsidRPr="00DB097C" w14:paraId="29B1393B" w14:textId="77777777" w:rsidTr="00ED436A">
        <w:tc>
          <w:tcPr>
            <w:tcW w:w="562" w:type="dxa"/>
            <w:tcBorders>
              <w:top w:val="single" w:sz="4" w:space="0" w:color="auto"/>
              <w:left w:val="single" w:sz="4" w:space="0" w:color="auto"/>
              <w:bottom w:val="single" w:sz="4" w:space="0" w:color="auto"/>
              <w:right w:val="single" w:sz="4" w:space="0" w:color="auto"/>
            </w:tcBorders>
          </w:tcPr>
          <w:p w14:paraId="74088081" w14:textId="6021E6B3" w:rsidR="00E46A3C" w:rsidRPr="00DB097C" w:rsidRDefault="00E46A3C"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 xml:space="preserve">6 </w:t>
            </w:r>
          </w:p>
        </w:tc>
        <w:tc>
          <w:tcPr>
            <w:tcW w:w="3969" w:type="dxa"/>
            <w:tcBorders>
              <w:top w:val="single" w:sz="4" w:space="0" w:color="auto"/>
              <w:left w:val="single" w:sz="4" w:space="0" w:color="auto"/>
              <w:bottom w:val="single" w:sz="4" w:space="0" w:color="auto"/>
              <w:right w:val="single" w:sz="4" w:space="0" w:color="auto"/>
            </w:tcBorders>
          </w:tcPr>
          <w:p w14:paraId="0536D7D8" w14:textId="42158BD5"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Жағдаяттық мәзір</w:t>
            </w:r>
          </w:p>
        </w:tc>
        <w:tc>
          <w:tcPr>
            <w:tcW w:w="3780" w:type="dxa"/>
            <w:tcBorders>
              <w:top w:val="single" w:sz="4" w:space="0" w:color="auto"/>
              <w:left w:val="single" w:sz="4" w:space="0" w:color="auto"/>
              <w:bottom w:val="single" w:sz="4" w:space="0" w:color="auto"/>
              <w:right w:val="single" w:sz="4" w:space="0" w:color="auto"/>
            </w:tcBorders>
          </w:tcPr>
          <w:p w14:paraId="24031A11" w14:textId="2BBFC52B"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Практикалық тапсырма орындалады</w:t>
            </w:r>
          </w:p>
        </w:tc>
        <w:tc>
          <w:tcPr>
            <w:tcW w:w="1080" w:type="dxa"/>
            <w:tcBorders>
              <w:top w:val="single" w:sz="4" w:space="0" w:color="auto"/>
              <w:left w:val="single" w:sz="4" w:space="0" w:color="auto"/>
              <w:bottom w:val="single" w:sz="4" w:space="0" w:color="auto"/>
              <w:right w:val="single" w:sz="4" w:space="0" w:color="auto"/>
            </w:tcBorders>
          </w:tcPr>
          <w:p w14:paraId="260BB22E" w14:textId="7CF37BEE" w:rsidR="00E46A3C" w:rsidRPr="00DB097C" w:rsidRDefault="00E46A3C" w:rsidP="00F940E5">
            <w:pPr>
              <w:spacing w:after="0" w:line="240" w:lineRule="auto"/>
              <w:ind w:firstLine="709"/>
              <w:jc w:val="center"/>
              <w:rPr>
                <w:rFonts w:ascii="Times New Roman" w:hAnsi="Times New Roman"/>
                <w:i/>
                <w:noProof/>
                <w:sz w:val="28"/>
                <w:szCs w:val="28"/>
              </w:rPr>
            </w:pPr>
            <w:r w:rsidRPr="00DB097C">
              <w:rPr>
                <w:rFonts w:ascii="Times New Roman" w:hAnsi="Times New Roman"/>
                <w:noProof/>
                <w:sz w:val="28"/>
                <w:szCs w:val="28"/>
              </w:rPr>
              <w:t>2</w:t>
            </w:r>
          </w:p>
        </w:tc>
      </w:tr>
      <w:tr w:rsidR="00E46A3C" w:rsidRPr="00DB097C" w14:paraId="2B7D47FF" w14:textId="77777777" w:rsidTr="00ED436A">
        <w:tc>
          <w:tcPr>
            <w:tcW w:w="562" w:type="dxa"/>
            <w:tcBorders>
              <w:top w:val="single" w:sz="4" w:space="0" w:color="auto"/>
              <w:left w:val="single" w:sz="4" w:space="0" w:color="auto"/>
              <w:bottom w:val="single" w:sz="4" w:space="0" w:color="auto"/>
              <w:right w:val="single" w:sz="4" w:space="0" w:color="auto"/>
            </w:tcBorders>
          </w:tcPr>
          <w:p w14:paraId="02FF9D77" w14:textId="0F9C5CBD" w:rsidR="00E46A3C" w:rsidRPr="00DB097C" w:rsidRDefault="00E46A3C"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 xml:space="preserve">7 </w:t>
            </w:r>
          </w:p>
        </w:tc>
        <w:tc>
          <w:tcPr>
            <w:tcW w:w="3969" w:type="dxa"/>
            <w:tcBorders>
              <w:top w:val="single" w:sz="4" w:space="0" w:color="auto"/>
              <w:left w:val="single" w:sz="4" w:space="0" w:color="auto"/>
              <w:bottom w:val="single" w:sz="4" w:space="0" w:color="auto"/>
              <w:right w:val="single" w:sz="4" w:space="0" w:color="auto"/>
            </w:tcBorders>
          </w:tcPr>
          <w:p w14:paraId="234896CE" w14:textId="38B16591"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bCs/>
                <w:noProof/>
                <w:sz w:val="28"/>
                <w:szCs w:val="28"/>
              </w:rPr>
              <w:t>PIGS кестесі (Газ заңдары мысалында)</w:t>
            </w:r>
          </w:p>
        </w:tc>
        <w:tc>
          <w:tcPr>
            <w:tcW w:w="3780" w:type="dxa"/>
            <w:tcBorders>
              <w:top w:val="single" w:sz="4" w:space="0" w:color="auto"/>
              <w:left w:val="single" w:sz="4" w:space="0" w:color="auto"/>
              <w:bottom w:val="single" w:sz="4" w:space="0" w:color="auto"/>
              <w:right w:val="single" w:sz="4" w:space="0" w:color="auto"/>
            </w:tcBorders>
          </w:tcPr>
          <w:p w14:paraId="32CE15A3" w14:textId="76FBBC9D"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Практикалық тапсырма орындалады</w:t>
            </w:r>
          </w:p>
        </w:tc>
        <w:tc>
          <w:tcPr>
            <w:tcW w:w="1080" w:type="dxa"/>
            <w:tcBorders>
              <w:top w:val="single" w:sz="4" w:space="0" w:color="auto"/>
              <w:left w:val="single" w:sz="4" w:space="0" w:color="auto"/>
              <w:bottom w:val="single" w:sz="4" w:space="0" w:color="auto"/>
              <w:right w:val="single" w:sz="4" w:space="0" w:color="auto"/>
            </w:tcBorders>
          </w:tcPr>
          <w:p w14:paraId="2720CC8F" w14:textId="55CE6EBB" w:rsidR="00E46A3C" w:rsidRPr="00DB097C" w:rsidRDefault="00E46A3C" w:rsidP="00F940E5">
            <w:pPr>
              <w:spacing w:after="0" w:line="240" w:lineRule="auto"/>
              <w:ind w:firstLine="709"/>
              <w:jc w:val="center"/>
              <w:rPr>
                <w:rFonts w:ascii="Times New Roman" w:hAnsi="Times New Roman"/>
                <w:i/>
                <w:noProof/>
                <w:sz w:val="28"/>
                <w:szCs w:val="28"/>
              </w:rPr>
            </w:pPr>
            <w:r w:rsidRPr="00DB097C">
              <w:rPr>
                <w:rFonts w:ascii="Times New Roman" w:hAnsi="Times New Roman"/>
                <w:noProof/>
                <w:sz w:val="28"/>
                <w:szCs w:val="28"/>
              </w:rPr>
              <w:t>2</w:t>
            </w:r>
          </w:p>
        </w:tc>
      </w:tr>
      <w:tr w:rsidR="00E46A3C" w:rsidRPr="00DB097C" w14:paraId="6BF4490A" w14:textId="77777777" w:rsidTr="00ED436A">
        <w:tc>
          <w:tcPr>
            <w:tcW w:w="562" w:type="dxa"/>
            <w:tcBorders>
              <w:top w:val="single" w:sz="4" w:space="0" w:color="auto"/>
              <w:left w:val="single" w:sz="4" w:space="0" w:color="auto"/>
              <w:bottom w:val="single" w:sz="4" w:space="0" w:color="auto"/>
              <w:right w:val="single" w:sz="4" w:space="0" w:color="auto"/>
            </w:tcBorders>
          </w:tcPr>
          <w:p w14:paraId="6690E09D" w14:textId="7C9E6DDD" w:rsidR="00E46A3C" w:rsidRPr="00DB097C" w:rsidRDefault="00E46A3C"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 xml:space="preserve">8 </w:t>
            </w:r>
          </w:p>
        </w:tc>
        <w:tc>
          <w:tcPr>
            <w:tcW w:w="3969" w:type="dxa"/>
            <w:tcBorders>
              <w:top w:val="single" w:sz="4" w:space="0" w:color="auto"/>
              <w:left w:val="single" w:sz="4" w:space="0" w:color="auto"/>
              <w:bottom w:val="single" w:sz="4" w:space="0" w:color="auto"/>
              <w:right w:val="single" w:sz="4" w:space="0" w:color="auto"/>
            </w:tcBorders>
          </w:tcPr>
          <w:p w14:paraId="5F05DED8" w14:textId="7EF59909"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АКТ қолдану ерекшелігі жалпыға бірдей қолданыс құжатымен жұмыс</w:t>
            </w:r>
          </w:p>
        </w:tc>
        <w:tc>
          <w:tcPr>
            <w:tcW w:w="3780" w:type="dxa"/>
            <w:tcBorders>
              <w:top w:val="single" w:sz="4" w:space="0" w:color="auto"/>
              <w:left w:val="single" w:sz="4" w:space="0" w:color="auto"/>
              <w:bottom w:val="single" w:sz="4" w:space="0" w:color="auto"/>
              <w:right w:val="single" w:sz="4" w:space="0" w:color="auto"/>
            </w:tcBorders>
          </w:tcPr>
          <w:p w14:paraId="7F42EF50" w14:textId="327FC381"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Практикалық тапсырма орындалады</w:t>
            </w:r>
          </w:p>
        </w:tc>
        <w:tc>
          <w:tcPr>
            <w:tcW w:w="1080" w:type="dxa"/>
            <w:tcBorders>
              <w:top w:val="single" w:sz="4" w:space="0" w:color="auto"/>
              <w:left w:val="single" w:sz="4" w:space="0" w:color="auto"/>
              <w:bottom w:val="single" w:sz="4" w:space="0" w:color="auto"/>
              <w:right w:val="single" w:sz="4" w:space="0" w:color="auto"/>
            </w:tcBorders>
          </w:tcPr>
          <w:p w14:paraId="45E3D104" w14:textId="6253BF81" w:rsidR="00E46A3C" w:rsidRPr="00DB097C" w:rsidRDefault="00E46A3C" w:rsidP="00F940E5">
            <w:pPr>
              <w:spacing w:after="0" w:line="240" w:lineRule="auto"/>
              <w:ind w:firstLine="709"/>
              <w:jc w:val="both"/>
              <w:rPr>
                <w:rFonts w:ascii="Times New Roman" w:hAnsi="Times New Roman"/>
                <w:i/>
                <w:noProof/>
                <w:sz w:val="28"/>
                <w:szCs w:val="28"/>
              </w:rPr>
            </w:pPr>
            <w:r w:rsidRPr="00DB097C">
              <w:rPr>
                <w:rFonts w:ascii="Times New Roman" w:hAnsi="Times New Roman"/>
                <w:noProof/>
                <w:sz w:val="28"/>
                <w:szCs w:val="28"/>
              </w:rPr>
              <w:t>2</w:t>
            </w:r>
          </w:p>
        </w:tc>
      </w:tr>
      <w:tr w:rsidR="00E46A3C" w:rsidRPr="00DB097C" w14:paraId="21740DFE" w14:textId="77777777" w:rsidTr="00ED436A">
        <w:tc>
          <w:tcPr>
            <w:tcW w:w="562" w:type="dxa"/>
            <w:tcBorders>
              <w:top w:val="single" w:sz="4" w:space="0" w:color="auto"/>
              <w:left w:val="single" w:sz="4" w:space="0" w:color="auto"/>
              <w:bottom w:val="single" w:sz="4" w:space="0" w:color="auto"/>
              <w:right w:val="single" w:sz="4" w:space="0" w:color="auto"/>
            </w:tcBorders>
          </w:tcPr>
          <w:p w14:paraId="1DBD93B6" w14:textId="64E9A1C2" w:rsidR="00E46A3C" w:rsidRPr="00DB097C" w:rsidRDefault="00E46A3C"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 xml:space="preserve">9 </w:t>
            </w:r>
          </w:p>
        </w:tc>
        <w:tc>
          <w:tcPr>
            <w:tcW w:w="3969" w:type="dxa"/>
            <w:tcBorders>
              <w:top w:val="single" w:sz="4" w:space="0" w:color="auto"/>
              <w:left w:val="single" w:sz="4" w:space="0" w:color="auto"/>
              <w:bottom w:val="single" w:sz="4" w:space="0" w:color="auto"/>
              <w:right w:val="single" w:sz="4" w:space="0" w:color="auto"/>
            </w:tcBorders>
          </w:tcPr>
          <w:p w14:paraId="0CD865EB" w14:textId="25BE981C"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Мәтінмен жұмыс</w:t>
            </w:r>
          </w:p>
        </w:tc>
        <w:tc>
          <w:tcPr>
            <w:tcW w:w="3780" w:type="dxa"/>
            <w:tcBorders>
              <w:top w:val="single" w:sz="4" w:space="0" w:color="auto"/>
              <w:left w:val="single" w:sz="4" w:space="0" w:color="auto"/>
              <w:bottom w:val="single" w:sz="4" w:space="0" w:color="auto"/>
              <w:right w:val="single" w:sz="4" w:space="0" w:color="auto"/>
            </w:tcBorders>
          </w:tcPr>
          <w:p w14:paraId="64CA8FB5" w14:textId="6A7BF810"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Практикалық тапсырма орындалады</w:t>
            </w:r>
          </w:p>
        </w:tc>
        <w:tc>
          <w:tcPr>
            <w:tcW w:w="1080" w:type="dxa"/>
            <w:tcBorders>
              <w:top w:val="single" w:sz="4" w:space="0" w:color="auto"/>
              <w:left w:val="single" w:sz="4" w:space="0" w:color="auto"/>
              <w:bottom w:val="single" w:sz="4" w:space="0" w:color="auto"/>
              <w:right w:val="single" w:sz="4" w:space="0" w:color="auto"/>
            </w:tcBorders>
          </w:tcPr>
          <w:p w14:paraId="49F7FA74" w14:textId="49B4C6EB" w:rsidR="00E46A3C" w:rsidRPr="00DB097C" w:rsidRDefault="00E46A3C" w:rsidP="00F940E5">
            <w:pPr>
              <w:spacing w:after="0" w:line="240" w:lineRule="auto"/>
              <w:ind w:firstLine="709"/>
              <w:jc w:val="both"/>
              <w:rPr>
                <w:rFonts w:ascii="Times New Roman" w:hAnsi="Times New Roman"/>
                <w:i/>
                <w:noProof/>
                <w:sz w:val="28"/>
                <w:szCs w:val="28"/>
              </w:rPr>
            </w:pPr>
            <w:r w:rsidRPr="00DB097C">
              <w:rPr>
                <w:rFonts w:ascii="Times New Roman" w:hAnsi="Times New Roman"/>
                <w:noProof/>
                <w:sz w:val="28"/>
                <w:szCs w:val="28"/>
              </w:rPr>
              <w:t>2</w:t>
            </w:r>
          </w:p>
        </w:tc>
      </w:tr>
      <w:tr w:rsidR="00E46A3C" w:rsidRPr="00DB097C" w14:paraId="3BF39FE3" w14:textId="77777777" w:rsidTr="00ED436A">
        <w:tc>
          <w:tcPr>
            <w:tcW w:w="562" w:type="dxa"/>
            <w:tcBorders>
              <w:top w:val="single" w:sz="4" w:space="0" w:color="auto"/>
              <w:left w:val="single" w:sz="4" w:space="0" w:color="auto"/>
              <w:bottom w:val="single" w:sz="4" w:space="0" w:color="auto"/>
              <w:right w:val="single" w:sz="4" w:space="0" w:color="auto"/>
            </w:tcBorders>
          </w:tcPr>
          <w:p w14:paraId="1F1F89E6" w14:textId="71EF6DA9" w:rsidR="00E46A3C" w:rsidRPr="00DB097C" w:rsidRDefault="00E46A3C"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 xml:space="preserve">10 </w:t>
            </w:r>
          </w:p>
        </w:tc>
        <w:tc>
          <w:tcPr>
            <w:tcW w:w="3969" w:type="dxa"/>
            <w:tcBorders>
              <w:top w:val="single" w:sz="4" w:space="0" w:color="auto"/>
              <w:left w:val="single" w:sz="4" w:space="0" w:color="auto"/>
              <w:bottom w:val="single" w:sz="4" w:space="0" w:color="auto"/>
              <w:right w:val="single" w:sz="4" w:space="0" w:color="auto"/>
            </w:tcBorders>
          </w:tcPr>
          <w:p w14:paraId="17FA11E7" w14:textId="0676BA0C"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Графикпен жұмыс</w:t>
            </w:r>
          </w:p>
        </w:tc>
        <w:tc>
          <w:tcPr>
            <w:tcW w:w="3780" w:type="dxa"/>
            <w:tcBorders>
              <w:top w:val="single" w:sz="4" w:space="0" w:color="auto"/>
              <w:left w:val="single" w:sz="4" w:space="0" w:color="auto"/>
              <w:bottom w:val="single" w:sz="4" w:space="0" w:color="auto"/>
              <w:right w:val="single" w:sz="4" w:space="0" w:color="auto"/>
            </w:tcBorders>
          </w:tcPr>
          <w:p w14:paraId="6F8D7A1F" w14:textId="30E8739A"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Практикалық тапсырма орындалады</w:t>
            </w:r>
          </w:p>
        </w:tc>
        <w:tc>
          <w:tcPr>
            <w:tcW w:w="1080" w:type="dxa"/>
            <w:tcBorders>
              <w:top w:val="single" w:sz="4" w:space="0" w:color="auto"/>
              <w:left w:val="single" w:sz="4" w:space="0" w:color="auto"/>
              <w:bottom w:val="single" w:sz="4" w:space="0" w:color="auto"/>
              <w:right w:val="single" w:sz="4" w:space="0" w:color="auto"/>
            </w:tcBorders>
          </w:tcPr>
          <w:p w14:paraId="2192E1BD" w14:textId="2E25C12B" w:rsidR="00E46A3C" w:rsidRPr="00DB097C" w:rsidRDefault="00E46A3C" w:rsidP="00F940E5">
            <w:pPr>
              <w:spacing w:after="0" w:line="240" w:lineRule="auto"/>
              <w:ind w:firstLine="709"/>
              <w:jc w:val="both"/>
              <w:rPr>
                <w:rFonts w:ascii="Times New Roman" w:hAnsi="Times New Roman"/>
                <w:i/>
                <w:noProof/>
                <w:sz w:val="28"/>
                <w:szCs w:val="28"/>
              </w:rPr>
            </w:pPr>
            <w:r w:rsidRPr="00DB097C">
              <w:rPr>
                <w:rFonts w:ascii="Times New Roman" w:hAnsi="Times New Roman"/>
                <w:noProof/>
                <w:sz w:val="28"/>
                <w:szCs w:val="28"/>
              </w:rPr>
              <w:t>2</w:t>
            </w:r>
          </w:p>
        </w:tc>
      </w:tr>
      <w:tr w:rsidR="00E46A3C" w:rsidRPr="00DB097C" w14:paraId="7EDC5D3A" w14:textId="77777777" w:rsidTr="00ED436A">
        <w:tc>
          <w:tcPr>
            <w:tcW w:w="562" w:type="dxa"/>
            <w:tcBorders>
              <w:top w:val="single" w:sz="4" w:space="0" w:color="auto"/>
              <w:left w:val="single" w:sz="4" w:space="0" w:color="auto"/>
              <w:bottom w:val="single" w:sz="4" w:space="0" w:color="auto"/>
              <w:right w:val="single" w:sz="4" w:space="0" w:color="auto"/>
            </w:tcBorders>
          </w:tcPr>
          <w:p w14:paraId="3BA9FCD1" w14:textId="094ED29A" w:rsidR="00E46A3C" w:rsidRPr="00DB097C" w:rsidRDefault="00E46A3C"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 xml:space="preserve">11 </w:t>
            </w:r>
          </w:p>
        </w:tc>
        <w:tc>
          <w:tcPr>
            <w:tcW w:w="3969" w:type="dxa"/>
            <w:tcBorders>
              <w:top w:val="single" w:sz="4" w:space="0" w:color="auto"/>
              <w:left w:val="single" w:sz="4" w:space="0" w:color="auto"/>
              <w:bottom w:val="single" w:sz="4" w:space="0" w:color="auto"/>
              <w:right w:val="single" w:sz="4" w:space="0" w:color="auto"/>
            </w:tcBorders>
          </w:tcPr>
          <w:p w14:paraId="0354BFF0" w14:textId="13CC1D14"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Кестемен жұмыс</w:t>
            </w:r>
          </w:p>
        </w:tc>
        <w:tc>
          <w:tcPr>
            <w:tcW w:w="3780" w:type="dxa"/>
            <w:tcBorders>
              <w:top w:val="single" w:sz="4" w:space="0" w:color="auto"/>
              <w:left w:val="single" w:sz="4" w:space="0" w:color="auto"/>
              <w:bottom w:val="single" w:sz="4" w:space="0" w:color="auto"/>
              <w:right w:val="single" w:sz="4" w:space="0" w:color="auto"/>
            </w:tcBorders>
          </w:tcPr>
          <w:p w14:paraId="6553FDC7" w14:textId="60A7A319"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Практикалық тапсырма орындалады</w:t>
            </w:r>
          </w:p>
        </w:tc>
        <w:tc>
          <w:tcPr>
            <w:tcW w:w="1080" w:type="dxa"/>
            <w:tcBorders>
              <w:top w:val="single" w:sz="4" w:space="0" w:color="auto"/>
              <w:left w:val="single" w:sz="4" w:space="0" w:color="auto"/>
              <w:bottom w:val="single" w:sz="4" w:space="0" w:color="auto"/>
              <w:right w:val="single" w:sz="4" w:space="0" w:color="auto"/>
            </w:tcBorders>
          </w:tcPr>
          <w:p w14:paraId="623B9FD9" w14:textId="66F45917" w:rsidR="00E46A3C" w:rsidRPr="00DB097C" w:rsidRDefault="00E46A3C" w:rsidP="00F940E5">
            <w:pPr>
              <w:spacing w:after="0" w:line="240" w:lineRule="auto"/>
              <w:ind w:firstLine="709"/>
              <w:jc w:val="both"/>
              <w:rPr>
                <w:rFonts w:ascii="Times New Roman" w:hAnsi="Times New Roman"/>
                <w:i/>
                <w:noProof/>
                <w:sz w:val="28"/>
                <w:szCs w:val="28"/>
              </w:rPr>
            </w:pPr>
            <w:r w:rsidRPr="00DB097C">
              <w:rPr>
                <w:rFonts w:ascii="Times New Roman" w:hAnsi="Times New Roman"/>
                <w:noProof/>
                <w:sz w:val="28"/>
                <w:szCs w:val="28"/>
              </w:rPr>
              <w:t>2</w:t>
            </w:r>
          </w:p>
        </w:tc>
      </w:tr>
      <w:tr w:rsidR="00E46A3C" w:rsidRPr="00DB097C" w14:paraId="6ABE5CA8" w14:textId="77777777" w:rsidTr="00ED436A">
        <w:tc>
          <w:tcPr>
            <w:tcW w:w="562" w:type="dxa"/>
            <w:tcBorders>
              <w:top w:val="single" w:sz="4" w:space="0" w:color="auto"/>
              <w:left w:val="single" w:sz="4" w:space="0" w:color="auto"/>
              <w:bottom w:val="single" w:sz="4" w:space="0" w:color="auto"/>
              <w:right w:val="single" w:sz="4" w:space="0" w:color="auto"/>
            </w:tcBorders>
          </w:tcPr>
          <w:p w14:paraId="012C5269" w14:textId="2FF20822" w:rsidR="00E46A3C" w:rsidRPr="00DB097C" w:rsidRDefault="00E46A3C"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 xml:space="preserve">12 </w:t>
            </w:r>
          </w:p>
        </w:tc>
        <w:tc>
          <w:tcPr>
            <w:tcW w:w="3969" w:type="dxa"/>
            <w:tcBorders>
              <w:top w:val="single" w:sz="4" w:space="0" w:color="auto"/>
              <w:left w:val="single" w:sz="4" w:space="0" w:color="auto"/>
              <w:bottom w:val="single" w:sz="4" w:space="0" w:color="auto"/>
              <w:right w:val="single" w:sz="4" w:space="0" w:color="auto"/>
            </w:tcBorders>
          </w:tcPr>
          <w:p w14:paraId="1C622FA8" w14:textId="18843D05"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Диаграммамен жұмыс</w:t>
            </w:r>
          </w:p>
        </w:tc>
        <w:tc>
          <w:tcPr>
            <w:tcW w:w="3780" w:type="dxa"/>
            <w:tcBorders>
              <w:top w:val="single" w:sz="4" w:space="0" w:color="auto"/>
              <w:left w:val="single" w:sz="4" w:space="0" w:color="auto"/>
              <w:bottom w:val="single" w:sz="4" w:space="0" w:color="auto"/>
              <w:right w:val="single" w:sz="4" w:space="0" w:color="auto"/>
            </w:tcBorders>
          </w:tcPr>
          <w:p w14:paraId="7DCB0BA2" w14:textId="1A28F337"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Практикалық тапсырма орындалады</w:t>
            </w:r>
          </w:p>
        </w:tc>
        <w:tc>
          <w:tcPr>
            <w:tcW w:w="1080" w:type="dxa"/>
            <w:tcBorders>
              <w:top w:val="single" w:sz="4" w:space="0" w:color="auto"/>
              <w:left w:val="single" w:sz="4" w:space="0" w:color="auto"/>
              <w:bottom w:val="single" w:sz="4" w:space="0" w:color="auto"/>
              <w:right w:val="single" w:sz="4" w:space="0" w:color="auto"/>
            </w:tcBorders>
          </w:tcPr>
          <w:p w14:paraId="718A35C1" w14:textId="021B1BB2" w:rsidR="00E46A3C" w:rsidRPr="00DB097C" w:rsidRDefault="00E46A3C" w:rsidP="00F940E5">
            <w:pPr>
              <w:spacing w:after="0" w:line="240" w:lineRule="auto"/>
              <w:ind w:firstLine="709"/>
              <w:jc w:val="both"/>
              <w:rPr>
                <w:rFonts w:ascii="Times New Roman" w:hAnsi="Times New Roman"/>
                <w:i/>
                <w:noProof/>
                <w:sz w:val="28"/>
                <w:szCs w:val="28"/>
              </w:rPr>
            </w:pPr>
            <w:r w:rsidRPr="00DB097C">
              <w:rPr>
                <w:rFonts w:ascii="Times New Roman" w:hAnsi="Times New Roman"/>
                <w:noProof/>
                <w:sz w:val="28"/>
                <w:szCs w:val="28"/>
              </w:rPr>
              <w:t>2</w:t>
            </w:r>
          </w:p>
        </w:tc>
      </w:tr>
      <w:tr w:rsidR="00E46A3C" w:rsidRPr="00DB097C" w14:paraId="56D21F98" w14:textId="77777777" w:rsidTr="00ED436A">
        <w:tc>
          <w:tcPr>
            <w:tcW w:w="562" w:type="dxa"/>
            <w:tcBorders>
              <w:top w:val="single" w:sz="4" w:space="0" w:color="auto"/>
              <w:left w:val="single" w:sz="4" w:space="0" w:color="auto"/>
              <w:bottom w:val="single" w:sz="4" w:space="0" w:color="auto"/>
              <w:right w:val="single" w:sz="4" w:space="0" w:color="auto"/>
            </w:tcBorders>
          </w:tcPr>
          <w:p w14:paraId="5AFE6240" w14:textId="732EBDF1" w:rsidR="00E46A3C" w:rsidRPr="00DB097C" w:rsidRDefault="00E46A3C"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 xml:space="preserve">13 </w:t>
            </w:r>
          </w:p>
        </w:tc>
        <w:tc>
          <w:tcPr>
            <w:tcW w:w="3969" w:type="dxa"/>
            <w:tcBorders>
              <w:top w:val="single" w:sz="4" w:space="0" w:color="auto"/>
              <w:left w:val="single" w:sz="4" w:space="0" w:color="auto"/>
              <w:bottom w:val="single" w:sz="4" w:space="0" w:color="auto"/>
              <w:right w:val="single" w:sz="4" w:space="0" w:color="auto"/>
            </w:tcBorders>
          </w:tcPr>
          <w:p w14:paraId="6C0C0CBC" w14:textId="24259780"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Картамен жұмыс</w:t>
            </w:r>
          </w:p>
        </w:tc>
        <w:tc>
          <w:tcPr>
            <w:tcW w:w="3780" w:type="dxa"/>
            <w:tcBorders>
              <w:top w:val="single" w:sz="4" w:space="0" w:color="auto"/>
              <w:left w:val="single" w:sz="4" w:space="0" w:color="auto"/>
              <w:bottom w:val="single" w:sz="4" w:space="0" w:color="auto"/>
              <w:right w:val="single" w:sz="4" w:space="0" w:color="auto"/>
            </w:tcBorders>
          </w:tcPr>
          <w:p w14:paraId="2551802F" w14:textId="3007457F"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Практикалық тапсырма орындалады</w:t>
            </w:r>
          </w:p>
        </w:tc>
        <w:tc>
          <w:tcPr>
            <w:tcW w:w="1080" w:type="dxa"/>
            <w:tcBorders>
              <w:top w:val="single" w:sz="4" w:space="0" w:color="auto"/>
              <w:left w:val="single" w:sz="4" w:space="0" w:color="auto"/>
              <w:bottom w:val="single" w:sz="4" w:space="0" w:color="auto"/>
              <w:right w:val="single" w:sz="4" w:space="0" w:color="auto"/>
            </w:tcBorders>
          </w:tcPr>
          <w:p w14:paraId="42AF5687" w14:textId="20CE7EA2" w:rsidR="00E46A3C" w:rsidRPr="00DB097C" w:rsidRDefault="00E46A3C" w:rsidP="00F940E5">
            <w:pPr>
              <w:spacing w:after="0" w:line="240" w:lineRule="auto"/>
              <w:ind w:firstLine="709"/>
              <w:jc w:val="both"/>
              <w:rPr>
                <w:rFonts w:ascii="Times New Roman" w:hAnsi="Times New Roman"/>
                <w:i/>
                <w:noProof/>
                <w:sz w:val="28"/>
                <w:szCs w:val="28"/>
              </w:rPr>
            </w:pPr>
            <w:r w:rsidRPr="00DB097C">
              <w:rPr>
                <w:rFonts w:ascii="Times New Roman" w:hAnsi="Times New Roman"/>
                <w:noProof/>
                <w:sz w:val="28"/>
                <w:szCs w:val="28"/>
              </w:rPr>
              <w:t>2</w:t>
            </w:r>
          </w:p>
        </w:tc>
      </w:tr>
      <w:tr w:rsidR="00E46A3C" w:rsidRPr="00DB097C" w14:paraId="44D99B61" w14:textId="77777777" w:rsidTr="00ED436A">
        <w:tc>
          <w:tcPr>
            <w:tcW w:w="562" w:type="dxa"/>
            <w:tcBorders>
              <w:top w:val="single" w:sz="4" w:space="0" w:color="auto"/>
              <w:left w:val="single" w:sz="4" w:space="0" w:color="auto"/>
              <w:bottom w:val="single" w:sz="4" w:space="0" w:color="auto"/>
              <w:right w:val="single" w:sz="4" w:space="0" w:color="auto"/>
            </w:tcBorders>
          </w:tcPr>
          <w:p w14:paraId="37CDB254" w14:textId="6339AC3A" w:rsidR="00E46A3C" w:rsidRPr="00DB097C" w:rsidRDefault="00E46A3C"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 xml:space="preserve">14 </w:t>
            </w:r>
          </w:p>
        </w:tc>
        <w:tc>
          <w:tcPr>
            <w:tcW w:w="3969" w:type="dxa"/>
            <w:tcBorders>
              <w:top w:val="single" w:sz="4" w:space="0" w:color="auto"/>
              <w:left w:val="single" w:sz="4" w:space="0" w:color="auto"/>
              <w:bottom w:val="single" w:sz="4" w:space="0" w:color="auto"/>
              <w:right w:val="single" w:sz="4" w:space="0" w:color="auto"/>
            </w:tcBorders>
          </w:tcPr>
          <w:p w14:paraId="693F0140" w14:textId="4A0642B3"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Суретпен жұмыс</w:t>
            </w:r>
          </w:p>
        </w:tc>
        <w:tc>
          <w:tcPr>
            <w:tcW w:w="3780" w:type="dxa"/>
            <w:tcBorders>
              <w:top w:val="single" w:sz="4" w:space="0" w:color="auto"/>
              <w:left w:val="single" w:sz="4" w:space="0" w:color="auto"/>
              <w:bottom w:val="single" w:sz="4" w:space="0" w:color="auto"/>
              <w:right w:val="single" w:sz="4" w:space="0" w:color="auto"/>
            </w:tcBorders>
          </w:tcPr>
          <w:p w14:paraId="311FF20E" w14:textId="428508EB"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Практикалық тапсырма орындалады</w:t>
            </w:r>
          </w:p>
        </w:tc>
        <w:tc>
          <w:tcPr>
            <w:tcW w:w="1080" w:type="dxa"/>
            <w:tcBorders>
              <w:top w:val="single" w:sz="4" w:space="0" w:color="auto"/>
              <w:left w:val="single" w:sz="4" w:space="0" w:color="auto"/>
              <w:bottom w:val="single" w:sz="4" w:space="0" w:color="auto"/>
              <w:right w:val="single" w:sz="4" w:space="0" w:color="auto"/>
            </w:tcBorders>
          </w:tcPr>
          <w:p w14:paraId="3195DBF4" w14:textId="2ADD5814" w:rsidR="00E46A3C" w:rsidRPr="00DB097C" w:rsidRDefault="00E46A3C" w:rsidP="00F940E5">
            <w:pPr>
              <w:spacing w:after="0" w:line="240" w:lineRule="auto"/>
              <w:ind w:firstLine="709"/>
              <w:jc w:val="both"/>
              <w:rPr>
                <w:rFonts w:ascii="Times New Roman" w:hAnsi="Times New Roman"/>
                <w:i/>
                <w:noProof/>
                <w:sz w:val="28"/>
                <w:szCs w:val="28"/>
              </w:rPr>
            </w:pPr>
            <w:r w:rsidRPr="00DB097C">
              <w:rPr>
                <w:rFonts w:ascii="Times New Roman" w:hAnsi="Times New Roman"/>
                <w:noProof/>
                <w:sz w:val="28"/>
                <w:szCs w:val="28"/>
              </w:rPr>
              <w:t>2</w:t>
            </w:r>
          </w:p>
        </w:tc>
      </w:tr>
      <w:tr w:rsidR="00E46A3C" w:rsidRPr="00DB097C" w14:paraId="3C2CE118" w14:textId="77777777" w:rsidTr="00ED436A">
        <w:tc>
          <w:tcPr>
            <w:tcW w:w="562" w:type="dxa"/>
            <w:tcBorders>
              <w:top w:val="single" w:sz="4" w:space="0" w:color="auto"/>
              <w:left w:val="single" w:sz="4" w:space="0" w:color="auto"/>
              <w:bottom w:val="single" w:sz="4" w:space="0" w:color="auto"/>
              <w:right w:val="single" w:sz="4" w:space="0" w:color="auto"/>
            </w:tcBorders>
          </w:tcPr>
          <w:p w14:paraId="241A8898" w14:textId="369119A4" w:rsidR="00E46A3C" w:rsidRPr="00DB097C" w:rsidRDefault="00E46A3C"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 xml:space="preserve">15 </w:t>
            </w:r>
          </w:p>
        </w:tc>
        <w:tc>
          <w:tcPr>
            <w:tcW w:w="3969" w:type="dxa"/>
            <w:tcBorders>
              <w:top w:val="single" w:sz="4" w:space="0" w:color="auto"/>
              <w:left w:val="single" w:sz="4" w:space="0" w:color="auto"/>
              <w:bottom w:val="single" w:sz="4" w:space="0" w:color="auto"/>
              <w:right w:val="single" w:sz="4" w:space="0" w:color="auto"/>
            </w:tcBorders>
          </w:tcPr>
          <w:p w14:paraId="28F700F8" w14:textId="6D399D20"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Эссе жазу жолдары</w:t>
            </w:r>
          </w:p>
        </w:tc>
        <w:tc>
          <w:tcPr>
            <w:tcW w:w="3780" w:type="dxa"/>
            <w:tcBorders>
              <w:top w:val="single" w:sz="4" w:space="0" w:color="auto"/>
              <w:left w:val="single" w:sz="4" w:space="0" w:color="auto"/>
              <w:bottom w:val="single" w:sz="4" w:space="0" w:color="auto"/>
              <w:right w:val="single" w:sz="4" w:space="0" w:color="auto"/>
            </w:tcBorders>
          </w:tcPr>
          <w:p w14:paraId="26ECE417" w14:textId="5949196B"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Талаптары қарастырылады</w:t>
            </w:r>
          </w:p>
        </w:tc>
        <w:tc>
          <w:tcPr>
            <w:tcW w:w="1080" w:type="dxa"/>
            <w:tcBorders>
              <w:top w:val="single" w:sz="4" w:space="0" w:color="auto"/>
              <w:left w:val="single" w:sz="4" w:space="0" w:color="auto"/>
              <w:bottom w:val="single" w:sz="4" w:space="0" w:color="auto"/>
              <w:right w:val="single" w:sz="4" w:space="0" w:color="auto"/>
            </w:tcBorders>
          </w:tcPr>
          <w:p w14:paraId="68F71075" w14:textId="025ADB0A" w:rsidR="00E46A3C" w:rsidRPr="00DB097C" w:rsidRDefault="00E46A3C" w:rsidP="00F940E5">
            <w:pPr>
              <w:spacing w:after="0" w:line="240" w:lineRule="auto"/>
              <w:ind w:firstLine="709"/>
              <w:jc w:val="both"/>
              <w:rPr>
                <w:rFonts w:ascii="Times New Roman" w:hAnsi="Times New Roman"/>
                <w:i/>
                <w:noProof/>
                <w:sz w:val="28"/>
                <w:szCs w:val="28"/>
              </w:rPr>
            </w:pPr>
            <w:r w:rsidRPr="00DB097C">
              <w:rPr>
                <w:rFonts w:ascii="Times New Roman" w:hAnsi="Times New Roman"/>
                <w:noProof/>
                <w:sz w:val="28"/>
                <w:szCs w:val="28"/>
              </w:rPr>
              <w:t>2</w:t>
            </w:r>
          </w:p>
        </w:tc>
      </w:tr>
      <w:tr w:rsidR="00E46A3C" w:rsidRPr="00DB097C" w14:paraId="3EFC5B33" w14:textId="77777777" w:rsidTr="00ED436A">
        <w:tc>
          <w:tcPr>
            <w:tcW w:w="562" w:type="dxa"/>
            <w:tcBorders>
              <w:top w:val="single" w:sz="4" w:space="0" w:color="auto"/>
              <w:left w:val="single" w:sz="4" w:space="0" w:color="auto"/>
              <w:bottom w:val="single" w:sz="4" w:space="0" w:color="auto"/>
              <w:right w:val="single" w:sz="4" w:space="0" w:color="auto"/>
            </w:tcBorders>
          </w:tcPr>
          <w:p w14:paraId="697FB1E0" w14:textId="779189FB" w:rsidR="00E46A3C" w:rsidRPr="00DB097C" w:rsidRDefault="00E46A3C"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 xml:space="preserve">16 </w:t>
            </w:r>
          </w:p>
        </w:tc>
        <w:tc>
          <w:tcPr>
            <w:tcW w:w="3969" w:type="dxa"/>
            <w:tcBorders>
              <w:top w:val="single" w:sz="4" w:space="0" w:color="auto"/>
              <w:left w:val="single" w:sz="4" w:space="0" w:color="auto"/>
              <w:bottom w:val="single" w:sz="4" w:space="0" w:color="auto"/>
              <w:right w:val="single" w:sz="4" w:space="0" w:color="auto"/>
            </w:tcBorders>
          </w:tcPr>
          <w:p w14:paraId="62D7C1E1" w14:textId="564DB522"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Тестік тапсырма құру жолдары</w:t>
            </w:r>
          </w:p>
        </w:tc>
        <w:tc>
          <w:tcPr>
            <w:tcW w:w="3780" w:type="dxa"/>
            <w:tcBorders>
              <w:top w:val="single" w:sz="4" w:space="0" w:color="auto"/>
              <w:left w:val="single" w:sz="4" w:space="0" w:color="auto"/>
              <w:bottom w:val="single" w:sz="4" w:space="0" w:color="auto"/>
              <w:right w:val="single" w:sz="4" w:space="0" w:color="auto"/>
            </w:tcBorders>
          </w:tcPr>
          <w:p w14:paraId="0A35B6F9" w14:textId="60DE5D9F"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Тестік тапсырма құру жолдары түріне қарай таңдалады</w:t>
            </w:r>
          </w:p>
        </w:tc>
        <w:tc>
          <w:tcPr>
            <w:tcW w:w="1080" w:type="dxa"/>
            <w:tcBorders>
              <w:top w:val="single" w:sz="4" w:space="0" w:color="auto"/>
              <w:left w:val="single" w:sz="4" w:space="0" w:color="auto"/>
              <w:bottom w:val="single" w:sz="4" w:space="0" w:color="auto"/>
              <w:right w:val="single" w:sz="4" w:space="0" w:color="auto"/>
            </w:tcBorders>
          </w:tcPr>
          <w:p w14:paraId="49B926F4" w14:textId="5B4F4F2D" w:rsidR="00E46A3C" w:rsidRPr="00DB097C" w:rsidRDefault="00E46A3C" w:rsidP="00F940E5">
            <w:pPr>
              <w:spacing w:after="0" w:line="240" w:lineRule="auto"/>
              <w:ind w:firstLine="709"/>
              <w:jc w:val="both"/>
              <w:rPr>
                <w:rFonts w:ascii="Times New Roman" w:hAnsi="Times New Roman"/>
                <w:i/>
                <w:noProof/>
                <w:sz w:val="28"/>
                <w:szCs w:val="28"/>
              </w:rPr>
            </w:pPr>
            <w:r w:rsidRPr="00DB097C">
              <w:rPr>
                <w:rFonts w:ascii="Times New Roman" w:hAnsi="Times New Roman"/>
                <w:noProof/>
                <w:sz w:val="28"/>
                <w:szCs w:val="28"/>
              </w:rPr>
              <w:t>2</w:t>
            </w:r>
          </w:p>
        </w:tc>
      </w:tr>
      <w:tr w:rsidR="00E46A3C" w:rsidRPr="00DB097C" w14:paraId="5ED9D580" w14:textId="77777777" w:rsidTr="00ED436A">
        <w:tc>
          <w:tcPr>
            <w:tcW w:w="562" w:type="dxa"/>
            <w:tcBorders>
              <w:top w:val="single" w:sz="4" w:space="0" w:color="auto"/>
              <w:left w:val="single" w:sz="4" w:space="0" w:color="auto"/>
              <w:bottom w:val="single" w:sz="4" w:space="0" w:color="auto"/>
              <w:right w:val="single" w:sz="4" w:space="0" w:color="auto"/>
            </w:tcBorders>
          </w:tcPr>
          <w:p w14:paraId="686864DA" w14:textId="2567677C" w:rsidR="00E46A3C" w:rsidRPr="00DB097C" w:rsidRDefault="00E46A3C"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 xml:space="preserve">17 </w:t>
            </w:r>
          </w:p>
        </w:tc>
        <w:tc>
          <w:tcPr>
            <w:tcW w:w="3969" w:type="dxa"/>
            <w:tcBorders>
              <w:top w:val="single" w:sz="4" w:space="0" w:color="auto"/>
              <w:left w:val="single" w:sz="4" w:space="0" w:color="auto"/>
              <w:bottom w:val="single" w:sz="4" w:space="0" w:color="auto"/>
              <w:right w:val="single" w:sz="4" w:space="0" w:color="auto"/>
            </w:tcBorders>
          </w:tcPr>
          <w:p w14:paraId="07F1E481" w14:textId="7E2AB164"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Оқылым тапсырмасын орындау жаттығуы</w:t>
            </w:r>
          </w:p>
        </w:tc>
        <w:tc>
          <w:tcPr>
            <w:tcW w:w="3780" w:type="dxa"/>
            <w:tcBorders>
              <w:top w:val="single" w:sz="4" w:space="0" w:color="auto"/>
              <w:left w:val="single" w:sz="4" w:space="0" w:color="auto"/>
              <w:bottom w:val="single" w:sz="4" w:space="0" w:color="auto"/>
              <w:right w:val="single" w:sz="4" w:space="0" w:color="auto"/>
            </w:tcBorders>
          </w:tcPr>
          <w:p w14:paraId="65D7CC27" w14:textId="35B7288E" w:rsidR="00E46A3C"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Оқылым тапсырмасын орындау жаттығуы тапсырмалары мен талаптары ұсынылады</w:t>
            </w:r>
          </w:p>
        </w:tc>
        <w:tc>
          <w:tcPr>
            <w:tcW w:w="1080" w:type="dxa"/>
            <w:tcBorders>
              <w:top w:val="single" w:sz="4" w:space="0" w:color="auto"/>
              <w:left w:val="single" w:sz="4" w:space="0" w:color="auto"/>
              <w:bottom w:val="single" w:sz="4" w:space="0" w:color="auto"/>
              <w:right w:val="single" w:sz="4" w:space="0" w:color="auto"/>
            </w:tcBorders>
          </w:tcPr>
          <w:p w14:paraId="22BFE337" w14:textId="09434326" w:rsidR="00E46A3C" w:rsidRPr="00DB097C" w:rsidRDefault="00E46A3C" w:rsidP="00F940E5">
            <w:pPr>
              <w:spacing w:after="0" w:line="240" w:lineRule="auto"/>
              <w:ind w:firstLine="709"/>
              <w:jc w:val="both"/>
              <w:rPr>
                <w:rFonts w:ascii="Times New Roman" w:hAnsi="Times New Roman"/>
                <w:i/>
                <w:noProof/>
                <w:sz w:val="28"/>
                <w:szCs w:val="28"/>
              </w:rPr>
            </w:pPr>
            <w:r w:rsidRPr="00DB097C">
              <w:rPr>
                <w:rFonts w:ascii="Times New Roman" w:hAnsi="Times New Roman"/>
                <w:noProof/>
                <w:sz w:val="28"/>
                <w:szCs w:val="28"/>
              </w:rPr>
              <w:t>2</w:t>
            </w:r>
          </w:p>
        </w:tc>
      </w:tr>
      <w:tr w:rsidR="00E46A3C" w:rsidRPr="00DB097C" w14:paraId="574CC51C" w14:textId="77777777" w:rsidTr="00ED436A">
        <w:tc>
          <w:tcPr>
            <w:tcW w:w="562" w:type="dxa"/>
            <w:tcBorders>
              <w:top w:val="single" w:sz="4" w:space="0" w:color="auto"/>
              <w:left w:val="single" w:sz="4" w:space="0" w:color="auto"/>
              <w:bottom w:val="single" w:sz="4" w:space="0" w:color="auto"/>
              <w:right w:val="single" w:sz="4" w:space="0" w:color="auto"/>
            </w:tcBorders>
            <w:hideMark/>
          </w:tcPr>
          <w:p w14:paraId="52E1EC8D" w14:textId="0AF9B8EC" w:rsidR="00E46A3C" w:rsidRPr="00DB097C" w:rsidRDefault="00E46A3C"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18</w:t>
            </w:r>
            <w:r w:rsidR="00E452F9" w:rsidRPr="00DB097C">
              <w:rPr>
                <w:rFonts w:ascii="Times New Roman" w:hAnsi="Times New Roman"/>
                <w:noProof/>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hideMark/>
          </w:tcPr>
          <w:p w14:paraId="403CB111" w14:textId="72412D33" w:rsidR="00E46A3C" w:rsidRPr="00DB097C" w:rsidRDefault="00E46A3C" w:rsidP="00ED436A">
            <w:pPr>
              <w:spacing w:after="0" w:line="240" w:lineRule="auto"/>
              <w:rPr>
                <w:rFonts w:ascii="Times New Roman" w:eastAsia="Times New Roman" w:hAnsi="Times New Roman"/>
                <w:noProof/>
                <w:sz w:val="28"/>
                <w:szCs w:val="28"/>
                <w:lang w:eastAsia="ru-RU"/>
              </w:rPr>
            </w:pPr>
            <w:r w:rsidRPr="00DB097C">
              <w:rPr>
                <w:rFonts w:ascii="Times New Roman" w:eastAsia="Times New Roman" w:hAnsi="Times New Roman"/>
                <w:noProof/>
                <w:sz w:val="28"/>
                <w:szCs w:val="28"/>
                <w:lang w:eastAsia="ru-RU"/>
              </w:rPr>
              <w:t>Тыңдалым тапсырмасын орындау жаттығуы</w:t>
            </w:r>
          </w:p>
        </w:tc>
        <w:tc>
          <w:tcPr>
            <w:tcW w:w="3780" w:type="dxa"/>
            <w:tcBorders>
              <w:top w:val="single" w:sz="4" w:space="0" w:color="auto"/>
              <w:left w:val="single" w:sz="4" w:space="0" w:color="auto"/>
              <w:bottom w:val="single" w:sz="4" w:space="0" w:color="auto"/>
              <w:right w:val="single" w:sz="4" w:space="0" w:color="auto"/>
            </w:tcBorders>
            <w:hideMark/>
          </w:tcPr>
          <w:p w14:paraId="7361BCD4" w14:textId="227DE05A" w:rsidR="00E46A3C" w:rsidRPr="00DB097C" w:rsidRDefault="00E46A3C" w:rsidP="00ED436A">
            <w:pPr>
              <w:spacing w:after="0" w:line="240" w:lineRule="auto"/>
              <w:rPr>
                <w:rFonts w:ascii="Times New Roman" w:eastAsia="Times New Roman" w:hAnsi="Times New Roman"/>
                <w:noProof/>
                <w:sz w:val="28"/>
                <w:szCs w:val="28"/>
                <w:lang w:eastAsia="ru-RU"/>
              </w:rPr>
            </w:pPr>
            <w:r w:rsidRPr="00DB097C">
              <w:rPr>
                <w:rFonts w:ascii="Times New Roman" w:eastAsia="Times New Roman" w:hAnsi="Times New Roman"/>
                <w:noProof/>
                <w:sz w:val="28"/>
                <w:szCs w:val="28"/>
                <w:lang w:eastAsia="ru-RU"/>
              </w:rPr>
              <w:t>Тыңдалым тапсырмасын орындау жаттығуы мен талаптары ұсынылады</w:t>
            </w:r>
          </w:p>
        </w:tc>
        <w:tc>
          <w:tcPr>
            <w:tcW w:w="1080" w:type="dxa"/>
            <w:tcBorders>
              <w:top w:val="single" w:sz="4" w:space="0" w:color="auto"/>
              <w:left w:val="single" w:sz="4" w:space="0" w:color="auto"/>
              <w:bottom w:val="single" w:sz="4" w:space="0" w:color="auto"/>
              <w:right w:val="single" w:sz="4" w:space="0" w:color="auto"/>
            </w:tcBorders>
          </w:tcPr>
          <w:p w14:paraId="07960130" w14:textId="162AB1EB" w:rsidR="00E46A3C" w:rsidRPr="00DB097C" w:rsidRDefault="00E46A3C" w:rsidP="00F940E5">
            <w:pPr>
              <w:spacing w:after="0" w:line="240" w:lineRule="auto"/>
              <w:ind w:firstLine="709"/>
              <w:jc w:val="both"/>
              <w:rPr>
                <w:rFonts w:ascii="Times New Roman" w:hAnsi="Times New Roman"/>
                <w:i/>
                <w:noProof/>
                <w:sz w:val="28"/>
                <w:szCs w:val="28"/>
              </w:rPr>
            </w:pPr>
            <w:r w:rsidRPr="00DB097C">
              <w:rPr>
                <w:rFonts w:ascii="Times New Roman" w:hAnsi="Times New Roman"/>
                <w:noProof/>
                <w:sz w:val="28"/>
                <w:szCs w:val="28"/>
              </w:rPr>
              <w:t>2</w:t>
            </w:r>
          </w:p>
        </w:tc>
      </w:tr>
      <w:tr w:rsidR="00CA00C5" w:rsidRPr="00DB097C" w14:paraId="2D0FF02C" w14:textId="77777777" w:rsidTr="00ED436A">
        <w:tc>
          <w:tcPr>
            <w:tcW w:w="562" w:type="dxa"/>
            <w:tcBorders>
              <w:top w:val="single" w:sz="4" w:space="0" w:color="auto"/>
              <w:left w:val="single" w:sz="4" w:space="0" w:color="auto"/>
              <w:bottom w:val="single" w:sz="4" w:space="0" w:color="auto"/>
              <w:right w:val="single" w:sz="4" w:space="0" w:color="auto"/>
            </w:tcBorders>
          </w:tcPr>
          <w:p w14:paraId="1760A0AC" w14:textId="7FC43540" w:rsidR="00CA00C5" w:rsidRPr="00DB097C" w:rsidRDefault="00CA00C5" w:rsidP="00ED436A">
            <w:pPr>
              <w:spacing w:after="0" w:line="240" w:lineRule="auto"/>
              <w:jc w:val="both"/>
              <w:rPr>
                <w:rFonts w:ascii="Times New Roman" w:hAnsi="Times New Roman"/>
                <w:noProof/>
                <w:sz w:val="28"/>
                <w:szCs w:val="28"/>
              </w:rPr>
            </w:pPr>
          </w:p>
        </w:tc>
        <w:tc>
          <w:tcPr>
            <w:tcW w:w="3969" w:type="dxa"/>
            <w:tcBorders>
              <w:top w:val="single" w:sz="4" w:space="0" w:color="auto"/>
              <w:left w:val="single" w:sz="4" w:space="0" w:color="auto"/>
              <w:bottom w:val="single" w:sz="4" w:space="0" w:color="auto"/>
              <w:right w:val="single" w:sz="4" w:space="0" w:color="auto"/>
            </w:tcBorders>
          </w:tcPr>
          <w:p w14:paraId="7100ACC4" w14:textId="3042A818" w:rsidR="00CA00C5" w:rsidRPr="00DB097C" w:rsidRDefault="00ED436A" w:rsidP="00F940E5">
            <w:pPr>
              <w:spacing w:after="0" w:line="240" w:lineRule="auto"/>
              <w:ind w:firstLine="709"/>
              <w:rPr>
                <w:rFonts w:ascii="Times New Roman" w:eastAsia="Times New Roman" w:hAnsi="Times New Roman"/>
                <w:noProof/>
                <w:sz w:val="28"/>
                <w:szCs w:val="28"/>
                <w:lang w:eastAsia="ru-RU"/>
              </w:rPr>
            </w:pPr>
            <w:r w:rsidRPr="00DB097C">
              <w:rPr>
                <w:rFonts w:ascii="Times New Roman" w:eastAsia="Times New Roman" w:hAnsi="Times New Roman"/>
                <w:noProof/>
                <w:sz w:val="28"/>
                <w:szCs w:val="28"/>
                <w:lang w:eastAsia="ru-RU"/>
              </w:rPr>
              <w:t>Барлығы</w:t>
            </w:r>
          </w:p>
        </w:tc>
        <w:tc>
          <w:tcPr>
            <w:tcW w:w="3780" w:type="dxa"/>
            <w:tcBorders>
              <w:top w:val="single" w:sz="4" w:space="0" w:color="auto"/>
              <w:left w:val="single" w:sz="4" w:space="0" w:color="auto"/>
              <w:bottom w:val="single" w:sz="4" w:space="0" w:color="auto"/>
              <w:right w:val="single" w:sz="4" w:space="0" w:color="auto"/>
            </w:tcBorders>
          </w:tcPr>
          <w:p w14:paraId="41F0C394" w14:textId="77777777" w:rsidR="00CA00C5" w:rsidRPr="00DB097C" w:rsidRDefault="00CA00C5" w:rsidP="00F940E5">
            <w:pPr>
              <w:spacing w:after="0" w:line="240" w:lineRule="auto"/>
              <w:ind w:firstLine="709"/>
              <w:rPr>
                <w:rFonts w:ascii="Times New Roman" w:eastAsia="Times New Roman" w:hAnsi="Times New Roman"/>
                <w:noProof/>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14:paraId="4C8BDFA7" w14:textId="159FB932" w:rsidR="00CA00C5" w:rsidRPr="00DB097C" w:rsidRDefault="00E46A3C" w:rsidP="00F940E5">
            <w:pPr>
              <w:spacing w:after="0" w:line="240" w:lineRule="auto"/>
              <w:ind w:firstLine="709"/>
              <w:jc w:val="both"/>
              <w:rPr>
                <w:rFonts w:ascii="Times New Roman" w:hAnsi="Times New Roman"/>
                <w:i/>
                <w:noProof/>
                <w:sz w:val="28"/>
                <w:szCs w:val="28"/>
              </w:rPr>
            </w:pPr>
            <w:r w:rsidRPr="00DB097C">
              <w:rPr>
                <w:rFonts w:ascii="Times New Roman" w:hAnsi="Times New Roman"/>
                <w:i/>
                <w:noProof/>
                <w:sz w:val="28"/>
                <w:szCs w:val="28"/>
              </w:rPr>
              <w:t>36</w:t>
            </w:r>
          </w:p>
        </w:tc>
      </w:tr>
    </w:tbl>
    <w:p w14:paraId="3732B032" w14:textId="77777777" w:rsidR="00AA07A7" w:rsidRPr="00DB097C" w:rsidRDefault="00AA07A7" w:rsidP="00F940E5">
      <w:pPr>
        <w:spacing w:after="0" w:line="240" w:lineRule="auto"/>
        <w:ind w:firstLine="709"/>
        <w:jc w:val="center"/>
        <w:rPr>
          <w:rFonts w:ascii="Times New Roman" w:hAnsi="Times New Roman"/>
          <w:b/>
          <w:noProof/>
          <w:sz w:val="28"/>
          <w:szCs w:val="28"/>
        </w:rPr>
      </w:pPr>
    </w:p>
    <w:p w14:paraId="2E9E2CA8" w14:textId="36F90F20" w:rsidR="00AA07A7" w:rsidRPr="00DB097C" w:rsidRDefault="00AA07A7" w:rsidP="00F940E5">
      <w:pPr>
        <w:spacing w:after="0" w:line="240" w:lineRule="auto"/>
        <w:ind w:firstLine="709"/>
        <w:jc w:val="center"/>
        <w:rPr>
          <w:rFonts w:ascii="Times New Roman" w:hAnsi="Times New Roman"/>
          <w:b/>
          <w:noProof/>
          <w:sz w:val="28"/>
          <w:szCs w:val="28"/>
        </w:rPr>
      </w:pPr>
      <w:r w:rsidRPr="00DB097C">
        <w:rPr>
          <w:rFonts w:ascii="Times New Roman" w:hAnsi="Times New Roman"/>
          <w:b/>
          <w:noProof/>
          <w:sz w:val="28"/>
          <w:szCs w:val="28"/>
        </w:rPr>
        <w:t xml:space="preserve">6.4. </w:t>
      </w:r>
      <w:r w:rsidR="00087603" w:rsidRPr="00DB097C">
        <w:rPr>
          <w:rFonts w:ascii="Times New Roman" w:hAnsi="Times New Roman"/>
          <w:b/>
          <w:noProof/>
          <w:sz w:val="28"/>
          <w:szCs w:val="28"/>
        </w:rPr>
        <w:t>Зертханалық жұмыс</w:t>
      </w:r>
      <w:r w:rsidR="007C6FE3" w:rsidRPr="00DB097C">
        <w:rPr>
          <w:rFonts w:ascii="Times New Roman" w:hAnsi="Times New Roman"/>
          <w:b/>
          <w:noProof/>
          <w:sz w:val="28"/>
          <w:szCs w:val="28"/>
        </w:rPr>
        <w:t xml:space="preserve"> </w:t>
      </w:r>
      <w:r w:rsidR="00EF60C6" w:rsidRPr="00DB097C">
        <w:rPr>
          <w:rFonts w:ascii="Times New Roman" w:hAnsi="Times New Roman"/>
          <w:b/>
          <w:noProof/>
          <w:sz w:val="28"/>
          <w:szCs w:val="28"/>
        </w:rPr>
        <w:t>(Әзірге қарастырылған жоқ)</w:t>
      </w:r>
    </w:p>
    <w:p w14:paraId="0523EF3E" w14:textId="77777777" w:rsidR="00AA07A7" w:rsidRPr="00DB097C" w:rsidRDefault="00AA07A7" w:rsidP="00F940E5">
      <w:pPr>
        <w:spacing w:after="0" w:line="240" w:lineRule="auto"/>
        <w:ind w:firstLine="709"/>
        <w:jc w:val="center"/>
        <w:rPr>
          <w:rFonts w:ascii="Times New Roman" w:hAnsi="Times New Roman"/>
          <w:b/>
          <w:noProof/>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2"/>
        <w:gridCol w:w="3680"/>
        <w:gridCol w:w="1278"/>
        <w:gridCol w:w="1565"/>
      </w:tblGrid>
      <w:tr w:rsidR="00087603" w:rsidRPr="00DB097C" w14:paraId="294AD78F" w14:textId="77777777" w:rsidTr="003D5C31">
        <w:tc>
          <w:tcPr>
            <w:tcW w:w="1413" w:type="dxa"/>
            <w:tcBorders>
              <w:top w:val="single" w:sz="4" w:space="0" w:color="auto"/>
              <w:left w:val="single" w:sz="4" w:space="0" w:color="auto"/>
              <w:bottom w:val="nil"/>
              <w:right w:val="single" w:sz="4" w:space="0" w:color="auto"/>
            </w:tcBorders>
            <w:vAlign w:val="center"/>
          </w:tcPr>
          <w:p w14:paraId="4E9DD891" w14:textId="083763A2" w:rsidR="00087603" w:rsidRPr="00DB097C" w:rsidRDefault="00087603"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 xml:space="preserve">№ </w:t>
            </w:r>
          </w:p>
        </w:tc>
        <w:tc>
          <w:tcPr>
            <w:tcW w:w="1982" w:type="dxa"/>
            <w:tcBorders>
              <w:top w:val="single" w:sz="4" w:space="0" w:color="auto"/>
              <w:left w:val="single" w:sz="4" w:space="0" w:color="auto"/>
              <w:bottom w:val="nil"/>
              <w:right w:val="single" w:sz="4" w:space="0" w:color="auto"/>
            </w:tcBorders>
            <w:vAlign w:val="center"/>
          </w:tcPr>
          <w:p w14:paraId="188A119D" w14:textId="30E8ACDB" w:rsidR="00087603" w:rsidRPr="00DB097C" w:rsidRDefault="00087603"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Дәріс атауы</w:t>
            </w:r>
          </w:p>
        </w:tc>
        <w:tc>
          <w:tcPr>
            <w:tcW w:w="3680" w:type="dxa"/>
            <w:tcBorders>
              <w:top w:val="single" w:sz="4" w:space="0" w:color="auto"/>
              <w:left w:val="single" w:sz="4" w:space="0" w:color="auto"/>
              <w:bottom w:val="nil"/>
              <w:right w:val="single" w:sz="4" w:space="0" w:color="auto"/>
            </w:tcBorders>
            <w:vAlign w:val="center"/>
          </w:tcPr>
          <w:p w14:paraId="03D26CD6" w14:textId="693C2C7E" w:rsidR="00087603" w:rsidRPr="00DB097C" w:rsidRDefault="00087603" w:rsidP="00F940E5">
            <w:pPr>
              <w:spacing w:after="0" w:line="240" w:lineRule="auto"/>
              <w:ind w:firstLine="709"/>
              <w:jc w:val="center"/>
              <w:rPr>
                <w:rFonts w:ascii="Times New Roman" w:hAnsi="Times New Roman"/>
                <w:noProof/>
                <w:sz w:val="28"/>
                <w:szCs w:val="28"/>
              </w:rPr>
            </w:pPr>
            <w:r w:rsidRPr="00DB097C">
              <w:rPr>
                <w:rFonts w:ascii="Times New Roman" w:hAnsi="Times New Roman"/>
                <w:noProof/>
                <w:sz w:val="28"/>
                <w:szCs w:val="28"/>
              </w:rPr>
              <w:t>Дәріс мазмұны</w:t>
            </w:r>
          </w:p>
        </w:tc>
        <w:tc>
          <w:tcPr>
            <w:tcW w:w="1278" w:type="dxa"/>
            <w:tcBorders>
              <w:top w:val="single" w:sz="4" w:space="0" w:color="auto"/>
              <w:left w:val="single" w:sz="4" w:space="0" w:color="auto"/>
              <w:bottom w:val="nil"/>
              <w:right w:val="single" w:sz="4" w:space="0" w:color="auto"/>
            </w:tcBorders>
            <w:vAlign w:val="center"/>
          </w:tcPr>
          <w:p w14:paraId="3AA5F515" w14:textId="4483BCEF" w:rsidR="00087603" w:rsidRPr="00DB097C" w:rsidRDefault="00087603" w:rsidP="00F940E5">
            <w:pPr>
              <w:spacing w:after="0" w:line="240" w:lineRule="auto"/>
              <w:ind w:firstLine="709"/>
              <w:rPr>
                <w:rFonts w:ascii="Times New Roman" w:hAnsi="Times New Roman"/>
                <w:i/>
                <w:noProof/>
                <w:sz w:val="28"/>
                <w:szCs w:val="28"/>
              </w:rPr>
            </w:pPr>
            <w:r w:rsidRPr="00DB097C">
              <w:rPr>
                <w:rFonts w:ascii="Times New Roman" w:hAnsi="Times New Roman"/>
                <w:noProof/>
                <w:sz w:val="28"/>
                <w:szCs w:val="28"/>
              </w:rPr>
              <w:t>Сағат саны</w:t>
            </w:r>
          </w:p>
        </w:tc>
        <w:tc>
          <w:tcPr>
            <w:tcW w:w="1565" w:type="dxa"/>
            <w:tcBorders>
              <w:top w:val="single" w:sz="4" w:space="0" w:color="auto"/>
              <w:left w:val="single" w:sz="4" w:space="0" w:color="auto"/>
              <w:bottom w:val="single" w:sz="4" w:space="0" w:color="auto"/>
              <w:right w:val="single" w:sz="4" w:space="0" w:color="auto"/>
            </w:tcBorders>
          </w:tcPr>
          <w:p w14:paraId="0BB7E7F8" w14:textId="0CF3EA87" w:rsidR="00087603" w:rsidRPr="00DB097C" w:rsidRDefault="00087603"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Ескертпе</w:t>
            </w:r>
          </w:p>
        </w:tc>
      </w:tr>
      <w:tr w:rsidR="003D5C31" w:rsidRPr="00DB097C" w14:paraId="2B275D65" w14:textId="77777777" w:rsidTr="003D5C31">
        <w:tc>
          <w:tcPr>
            <w:tcW w:w="1413" w:type="dxa"/>
            <w:tcBorders>
              <w:top w:val="single" w:sz="4" w:space="0" w:color="auto"/>
              <w:left w:val="single" w:sz="4" w:space="0" w:color="auto"/>
              <w:bottom w:val="single" w:sz="4" w:space="0" w:color="auto"/>
              <w:right w:val="single" w:sz="4" w:space="0" w:color="auto"/>
            </w:tcBorders>
          </w:tcPr>
          <w:p w14:paraId="373C40D9" w14:textId="1DA77A59" w:rsidR="003D5C31" w:rsidRPr="00DB097C" w:rsidRDefault="00ED436A"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1</w:t>
            </w:r>
            <w:r w:rsidR="003D5C31" w:rsidRPr="00DB097C">
              <w:rPr>
                <w:rFonts w:ascii="Times New Roman" w:hAnsi="Times New Roman"/>
                <w:noProof/>
                <w:sz w:val="28"/>
                <w:szCs w:val="28"/>
              </w:rPr>
              <w:t xml:space="preserve"> </w:t>
            </w:r>
          </w:p>
        </w:tc>
        <w:tc>
          <w:tcPr>
            <w:tcW w:w="1982" w:type="dxa"/>
            <w:tcBorders>
              <w:top w:val="single" w:sz="4" w:space="0" w:color="auto"/>
              <w:left w:val="single" w:sz="4" w:space="0" w:color="auto"/>
              <w:bottom w:val="single" w:sz="4" w:space="0" w:color="auto"/>
              <w:right w:val="single" w:sz="4" w:space="0" w:color="auto"/>
            </w:tcBorders>
          </w:tcPr>
          <w:p w14:paraId="1D908BA4" w14:textId="77777777" w:rsidR="003D5C31" w:rsidRPr="00DB097C" w:rsidRDefault="003D5C31" w:rsidP="00F940E5">
            <w:pPr>
              <w:spacing w:after="0" w:line="240" w:lineRule="auto"/>
              <w:ind w:firstLine="709"/>
              <w:rPr>
                <w:rFonts w:ascii="Times New Roman" w:hAnsi="Times New Roman"/>
                <w:noProof/>
                <w:sz w:val="28"/>
                <w:szCs w:val="28"/>
              </w:rPr>
            </w:pPr>
          </w:p>
        </w:tc>
        <w:tc>
          <w:tcPr>
            <w:tcW w:w="3680" w:type="dxa"/>
            <w:tcBorders>
              <w:top w:val="single" w:sz="4" w:space="0" w:color="auto"/>
              <w:left w:val="single" w:sz="4" w:space="0" w:color="auto"/>
              <w:bottom w:val="single" w:sz="4" w:space="0" w:color="auto"/>
              <w:right w:val="single" w:sz="4" w:space="0" w:color="auto"/>
            </w:tcBorders>
          </w:tcPr>
          <w:p w14:paraId="4D49DF01" w14:textId="77777777" w:rsidR="003D5C31" w:rsidRPr="00DB097C" w:rsidRDefault="003D5C31" w:rsidP="00F940E5">
            <w:pPr>
              <w:spacing w:after="0" w:line="240" w:lineRule="auto"/>
              <w:ind w:firstLine="709"/>
              <w:rPr>
                <w:rFonts w:ascii="Times New Roman" w:hAnsi="Times New Roman"/>
                <w:noProof/>
                <w:sz w:val="28"/>
                <w:szCs w:val="28"/>
              </w:rPr>
            </w:pPr>
          </w:p>
        </w:tc>
        <w:tc>
          <w:tcPr>
            <w:tcW w:w="1278" w:type="dxa"/>
            <w:tcBorders>
              <w:top w:val="single" w:sz="4" w:space="0" w:color="auto"/>
              <w:left w:val="single" w:sz="4" w:space="0" w:color="auto"/>
              <w:bottom w:val="single" w:sz="4" w:space="0" w:color="auto"/>
              <w:right w:val="single" w:sz="4" w:space="0" w:color="auto"/>
            </w:tcBorders>
          </w:tcPr>
          <w:p w14:paraId="25FD0DB2" w14:textId="77777777" w:rsidR="003D5C31" w:rsidRPr="00DB097C" w:rsidRDefault="003D5C31" w:rsidP="00F940E5">
            <w:pPr>
              <w:spacing w:after="0" w:line="240" w:lineRule="auto"/>
              <w:ind w:firstLine="709"/>
              <w:jc w:val="center"/>
              <w:rPr>
                <w:rFonts w:ascii="Times New Roman" w:hAnsi="Times New Roman"/>
                <w:i/>
                <w:noProof/>
                <w:sz w:val="28"/>
                <w:szCs w:val="28"/>
              </w:rPr>
            </w:pPr>
          </w:p>
        </w:tc>
        <w:tc>
          <w:tcPr>
            <w:tcW w:w="1565" w:type="dxa"/>
            <w:tcBorders>
              <w:top w:val="single" w:sz="4" w:space="0" w:color="auto"/>
              <w:left w:val="single" w:sz="4" w:space="0" w:color="auto"/>
              <w:bottom w:val="single" w:sz="4" w:space="0" w:color="auto"/>
              <w:right w:val="single" w:sz="4" w:space="0" w:color="auto"/>
            </w:tcBorders>
          </w:tcPr>
          <w:p w14:paraId="78032174" w14:textId="77777777" w:rsidR="003D5C31" w:rsidRPr="00DB097C" w:rsidRDefault="003D5C31" w:rsidP="00F940E5">
            <w:pPr>
              <w:spacing w:after="0" w:line="240" w:lineRule="auto"/>
              <w:ind w:firstLine="709"/>
              <w:jc w:val="both"/>
              <w:rPr>
                <w:rFonts w:ascii="Times New Roman" w:hAnsi="Times New Roman"/>
                <w:b/>
                <w:noProof/>
                <w:sz w:val="28"/>
                <w:szCs w:val="28"/>
              </w:rPr>
            </w:pPr>
          </w:p>
        </w:tc>
      </w:tr>
      <w:tr w:rsidR="003D5C31" w:rsidRPr="00DB097C" w14:paraId="3F6C009F" w14:textId="77777777" w:rsidTr="003D5C31">
        <w:tc>
          <w:tcPr>
            <w:tcW w:w="1413" w:type="dxa"/>
            <w:tcBorders>
              <w:top w:val="single" w:sz="4" w:space="0" w:color="auto"/>
              <w:left w:val="single" w:sz="4" w:space="0" w:color="auto"/>
              <w:bottom w:val="single" w:sz="4" w:space="0" w:color="auto"/>
              <w:right w:val="single" w:sz="4" w:space="0" w:color="auto"/>
            </w:tcBorders>
          </w:tcPr>
          <w:p w14:paraId="2036C815" w14:textId="1B12A9AB" w:rsidR="003D5C31" w:rsidRPr="00DB097C" w:rsidRDefault="003D5C31" w:rsidP="00ED436A">
            <w:pPr>
              <w:spacing w:after="0" w:line="240" w:lineRule="auto"/>
              <w:jc w:val="both"/>
              <w:rPr>
                <w:rFonts w:ascii="Times New Roman" w:hAnsi="Times New Roman"/>
                <w:noProof/>
                <w:sz w:val="28"/>
                <w:szCs w:val="28"/>
              </w:rPr>
            </w:pPr>
            <w:r w:rsidRPr="00DB097C">
              <w:rPr>
                <w:rFonts w:ascii="Times New Roman" w:hAnsi="Times New Roman"/>
                <w:noProof/>
                <w:sz w:val="28"/>
                <w:szCs w:val="28"/>
              </w:rPr>
              <w:t xml:space="preserve">2 </w:t>
            </w:r>
          </w:p>
        </w:tc>
        <w:tc>
          <w:tcPr>
            <w:tcW w:w="1982" w:type="dxa"/>
            <w:tcBorders>
              <w:top w:val="single" w:sz="4" w:space="0" w:color="auto"/>
              <w:left w:val="single" w:sz="4" w:space="0" w:color="auto"/>
              <w:bottom w:val="single" w:sz="4" w:space="0" w:color="auto"/>
              <w:right w:val="single" w:sz="4" w:space="0" w:color="auto"/>
            </w:tcBorders>
          </w:tcPr>
          <w:p w14:paraId="70A67FAE" w14:textId="77777777" w:rsidR="003D5C31" w:rsidRPr="00DB097C" w:rsidRDefault="003D5C31" w:rsidP="00F940E5">
            <w:pPr>
              <w:spacing w:after="0" w:line="240" w:lineRule="auto"/>
              <w:ind w:firstLine="709"/>
              <w:rPr>
                <w:rFonts w:ascii="Times New Roman" w:hAnsi="Times New Roman"/>
                <w:noProof/>
                <w:sz w:val="28"/>
                <w:szCs w:val="28"/>
              </w:rPr>
            </w:pPr>
          </w:p>
        </w:tc>
        <w:tc>
          <w:tcPr>
            <w:tcW w:w="3680" w:type="dxa"/>
            <w:tcBorders>
              <w:top w:val="single" w:sz="4" w:space="0" w:color="auto"/>
              <w:left w:val="single" w:sz="4" w:space="0" w:color="auto"/>
              <w:bottom w:val="single" w:sz="4" w:space="0" w:color="auto"/>
              <w:right w:val="single" w:sz="4" w:space="0" w:color="auto"/>
            </w:tcBorders>
          </w:tcPr>
          <w:p w14:paraId="3E7D1CF0" w14:textId="77777777" w:rsidR="003D5C31" w:rsidRPr="00DB097C" w:rsidRDefault="003D5C31" w:rsidP="00F940E5">
            <w:pPr>
              <w:spacing w:after="0" w:line="240" w:lineRule="auto"/>
              <w:ind w:firstLine="709"/>
              <w:rPr>
                <w:rFonts w:ascii="Times New Roman" w:hAnsi="Times New Roman"/>
                <w:noProof/>
                <w:sz w:val="28"/>
                <w:szCs w:val="28"/>
              </w:rPr>
            </w:pPr>
          </w:p>
        </w:tc>
        <w:tc>
          <w:tcPr>
            <w:tcW w:w="1278" w:type="dxa"/>
            <w:tcBorders>
              <w:top w:val="single" w:sz="4" w:space="0" w:color="auto"/>
              <w:left w:val="single" w:sz="4" w:space="0" w:color="auto"/>
              <w:bottom w:val="single" w:sz="4" w:space="0" w:color="auto"/>
              <w:right w:val="single" w:sz="4" w:space="0" w:color="auto"/>
            </w:tcBorders>
          </w:tcPr>
          <w:p w14:paraId="60CBFE39" w14:textId="77777777" w:rsidR="003D5C31" w:rsidRPr="00DB097C" w:rsidRDefault="003D5C31" w:rsidP="00F940E5">
            <w:pPr>
              <w:spacing w:after="0" w:line="240" w:lineRule="auto"/>
              <w:ind w:firstLine="709"/>
              <w:jc w:val="center"/>
              <w:rPr>
                <w:rFonts w:ascii="Times New Roman" w:hAnsi="Times New Roman"/>
                <w:i/>
                <w:noProof/>
                <w:sz w:val="28"/>
                <w:szCs w:val="28"/>
              </w:rPr>
            </w:pPr>
          </w:p>
        </w:tc>
        <w:tc>
          <w:tcPr>
            <w:tcW w:w="1565" w:type="dxa"/>
            <w:tcBorders>
              <w:top w:val="single" w:sz="4" w:space="0" w:color="auto"/>
              <w:left w:val="single" w:sz="4" w:space="0" w:color="auto"/>
              <w:bottom w:val="single" w:sz="4" w:space="0" w:color="auto"/>
              <w:right w:val="single" w:sz="4" w:space="0" w:color="auto"/>
            </w:tcBorders>
          </w:tcPr>
          <w:p w14:paraId="0CE4C526" w14:textId="77777777" w:rsidR="003D5C31" w:rsidRPr="00DB097C" w:rsidRDefault="003D5C31" w:rsidP="00F940E5">
            <w:pPr>
              <w:spacing w:after="0" w:line="240" w:lineRule="auto"/>
              <w:ind w:firstLine="709"/>
              <w:rPr>
                <w:rFonts w:ascii="Times New Roman" w:hAnsi="Times New Roman"/>
                <w:noProof/>
                <w:sz w:val="28"/>
                <w:szCs w:val="28"/>
              </w:rPr>
            </w:pPr>
          </w:p>
        </w:tc>
      </w:tr>
      <w:tr w:rsidR="003D5C31" w:rsidRPr="00DB097C" w14:paraId="1E9CFE60" w14:textId="77777777" w:rsidTr="003D5C31">
        <w:tc>
          <w:tcPr>
            <w:tcW w:w="1413" w:type="dxa"/>
            <w:tcBorders>
              <w:top w:val="single" w:sz="4" w:space="0" w:color="auto"/>
              <w:left w:val="single" w:sz="4" w:space="0" w:color="auto"/>
              <w:bottom w:val="single" w:sz="4" w:space="0" w:color="auto"/>
              <w:right w:val="single" w:sz="4" w:space="0" w:color="auto"/>
            </w:tcBorders>
          </w:tcPr>
          <w:p w14:paraId="2D60A7FC" w14:textId="31D7D0E3" w:rsidR="003D5C31" w:rsidRPr="00DB097C" w:rsidRDefault="003D5C31"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w:t>
            </w:r>
          </w:p>
        </w:tc>
        <w:tc>
          <w:tcPr>
            <w:tcW w:w="1982" w:type="dxa"/>
            <w:tcBorders>
              <w:top w:val="single" w:sz="4" w:space="0" w:color="auto"/>
              <w:left w:val="single" w:sz="4" w:space="0" w:color="auto"/>
              <w:bottom w:val="single" w:sz="4" w:space="0" w:color="auto"/>
              <w:right w:val="single" w:sz="4" w:space="0" w:color="auto"/>
            </w:tcBorders>
          </w:tcPr>
          <w:p w14:paraId="70192850" w14:textId="77777777" w:rsidR="003D5C31" w:rsidRPr="00DB097C" w:rsidRDefault="003D5C31" w:rsidP="00F940E5">
            <w:pPr>
              <w:spacing w:after="0" w:line="240" w:lineRule="auto"/>
              <w:ind w:firstLine="709"/>
              <w:rPr>
                <w:rFonts w:ascii="Times New Roman" w:hAnsi="Times New Roman"/>
                <w:noProof/>
                <w:sz w:val="28"/>
                <w:szCs w:val="28"/>
              </w:rPr>
            </w:pPr>
          </w:p>
        </w:tc>
        <w:tc>
          <w:tcPr>
            <w:tcW w:w="3680" w:type="dxa"/>
            <w:tcBorders>
              <w:top w:val="single" w:sz="4" w:space="0" w:color="auto"/>
              <w:left w:val="single" w:sz="4" w:space="0" w:color="auto"/>
              <w:bottom w:val="single" w:sz="4" w:space="0" w:color="auto"/>
              <w:right w:val="single" w:sz="4" w:space="0" w:color="auto"/>
            </w:tcBorders>
          </w:tcPr>
          <w:p w14:paraId="102C86FE" w14:textId="77777777" w:rsidR="003D5C31" w:rsidRPr="00DB097C" w:rsidRDefault="003D5C31" w:rsidP="00F940E5">
            <w:pPr>
              <w:spacing w:after="0" w:line="240" w:lineRule="auto"/>
              <w:ind w:firstLine="709"/>
              <w:rPr>
                <w:rFonts w:ascii="Times New Roman" w:hAnsi="Times New Roman"/>
                <w:noProof/>
                <w:sz w:val="28"/>
                <w:szCs w:val="28"/>
              </w:rPr>
            </w:pPr>
          </w:p>
        </w:tc>
        <w:tc>
          <w:tcPr>
            <w:tcW w:w="1278" w:type="dxa"/>
            <w:tcBorders>
              <w:top w:val="single" w:sz="4" w:space="0" w:color="auto"/>
              <w:left w:val="single" w:sz="4" w:space="0" w:color="auto"/>
              <w:bottom w:val="single" w:sz="4" w:space="0" w:color="auto"/>
              <w:right w:val="single" w:sz="4" w:space="0" w:color="auto"/>
            </w:tcBorders>
          </w:tcPr>
          <w:p w14:paraId="1743708E" w14:textId="77777777" w:rsidR="003D5C31" w:rsidRPr="00DB097C" w:rsidRDefault="003D5C31" w:rsidP="00F940E5">
            <w:pPr>
              <w:spacing w:after="0" w:line="240" w:lineRule="auto"/>
              <w:ind w:firstLine="709"/>
              <w:jc w:val="center"/>
              <w:rPr>
                <w:rFonts w:ascii="Times New Roman" w:hAnsi="Times New Roman"/>
                <w:i/>
                <w:noProof/>
                <w:sz w:val="28"/>
                <w:szCs w:val="28"/>
              </w:rPr>
            </w:pPr>
          </w:p>
        </w:tc>
        <w:tc>
          <w:tcPr>
            <w:tcW w:w="1565" w:type="dxa"/>
            <w:tcBorders>
              <w:top w:val="single" w:sz="4" w:space="0" w:color="auto"/>
              <w:left w:val="single" w:sz="4" w:space="0" w:color="auto"/>
              <w:bottom w:val="single" w:sz="4" w:space="0" w:color="auto"/>
              <w:right w:val="single" w:sz="4" w:space="0" w:color="auto"/>
            </w:tcBorders>
          </w:tcPr>
          <w:p w14:paraId="1141A67F" w14:textId="77777777" w:rsidR="003D5C31" w:rsidRPr="00DB097C" w:rsidRDefault="003D5C31" w:rsidP="00F940E5">
            <w:pPr>
              <w:spacing w:after="0" w:line="240" w:lineRule="auto"/>
              <w:ind w:firstLine="709"/>
              <w:jc w:val="both"/>
              <w:rPr>
                <w:rFonts w:ascii="Times New Roman" w:hAnsi="Times New Roman"/>
                <w:b/>
                <w:noProof/>
                <w:sz w:val="28"/>
                <w:szCs w:val="28"/>
              </w:rPr>
            </w:pPr>
          </w:p>
        </w:tc>
      </w:tr>
    </w:tbl>
    <w:p w14:paraId="5DBA8D0B" w14:textId="77777777" w:rsidR="00AA07A7" w:rsidRPr="00DB097C" w:rsidRDefault="00AA07A7" w:rsidP="00F940E5">
      <w:pPr>
        <w:spacing w:after="0" w:line="240" w:lineRule="auto"/>
        <w:ind w:firstLine="709"/>
        <w:jc w:val="center"/>
        <w:rPr>
          <w:rFonts w:ascii="Times New Roman" w:hAnsi="Times New Roman"/>
          <w:b/>
          <w:noProof/>
          <w:sz w:val="28"/>
          <w:szCs w:val="28"/>
        </w:rPr>
      </w:pPr>
    </w:p>
    <w:p w14:paraId="3603D239" w14:textId="77777777" w:rsidR="00ED436A" w:rsidRPr="00DB097C" w:rsidRDefault="00ED436A" w:rsidP="00F940E5">
      <w:pPr>
        <w:spacing w:after="0" w:line="240" w:lineRule="auto"/>
        <w:ind w:firstLine="709"/>
        <w:jc w:val="center"/>
        <w:rPr>
          <w:rFonts w:ascii="Times New Roman" w:hAnsi="Times New Roman"/>
          <w:b/>
          <w:noProof/>
          <w:sz w:val="28"/>
          <w:szCs w:val="28"/>
        </w:rPr>
      </w:pPr>
    </w:p>
    <w:p w14:paraId="58C1BF47" w14:textId="1F053A0F" w:rsidR="00AA07A7" w:rsidRPr="00DB097C" w:rsidRDefault="00087603" w:rsidP="00F940E5">
      <w:pPr>
        <w:numPr>
          <w:ilvl w:val="1"/>
          <w:numId w:val="3"/>
        </w:numPr>
        <w:spacing w:after="0" w:line="240" w:lineRule="auto"/>
        <w:ind w:left="0" w:firstLine="709"/>
        <w:jc w:val="center"/>
        <w:rPr>
          <w:rFonts w:ascii="Times New Roman" w:hAnsi="Times New Roman"/>
          <w:b/>
          <w:noProof/>
          <w:sz w:val="28"/>
          <w:szCs w:val="28"/>
        </w:rPr>
      </w:pPr>
      <w:r w:rsidRPr="00DB097C">
        <w:rPr>
          <w:rFonts w:ascii="Times New Roman" w:hAnsi="Times New Roman"/>
          <w:b/>
          <w:noProof/>
          <w:sz w:val="28"/>
          <w:szCs w:val="28"/>
        </w:rPr>
        <w:t>Тыңдаушының өзіндік жұмысы</w:t>
      </w:r>
    </w:p>
    <w:p w14:paraId="1BD3F04B" w14:textId="77777777" w:rsidR="00AA07A7" w:rsidRPr="00DB097C" w:rsidRDefault="00AA07A7" w:rsidP="00F940E5">
      <w:pPr>
        <w:spacing w:after="0" w:line="240" w:lineRule="auto"/>
        <w:ind w:firstLine="709"/>
        <w:rPr>
          <w:rFonts w:ascii="Times New Roman" w:hAnsi="Times New Roman"/>
          <w:b/>
          <w:noProof/>
          <w:sz w:val="28"/>
          <w:szCs w:val="28"/>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362"/>
        <w:gridCol w:w="4410"/>
        <w:gridCol w:w="1440"/>
      </w:tblGrid>
      <w:tr w:rsidR="00E01B86" w:rsidRPr="00DB097C" w14:paraId="0F6FC5A0" w14:textId="77777777" w:rsidTr="00E452F9">
        <w:tc>
          <w:tcPr>
            <w:tcW w:w="1555" w:type="dxa"/>
            <w:tcBorders>
              <w:top w:val="single" w:sz="4" w:space="0" w:color="auto"/>
              <w:left w:val="single" w:sz="4" w:space="0" w:color="auto"/>
              <w:bottom w:val="nil"/>
              <w:right w:val="single" w:sz="4" w:space="0" w:color="auto"/>
            </w:tcBorders>
            <w:vAlign w:val="center"/>
          </w:tcPr>
          <w:p w14:paraId="2CB63D7F" w14:textId="3F755C06" w:rsidR="00E01B86" w:rsidRPr="00DB097C" w:rsidRDefault="00E01B86"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 xml:space="preserve">Тақырып № </w:t>
            </w:r>
          </w:p>
        </w:tc>
        <w:tc>
          <w:tcPr>
            <w:tcW w:w="2362" w:type="dxa"/>
            <w:tcBorders>
              <w:top w:val="single" w:sz="4" w:space="0" w:color="auto"/>
              <w:left w:val="single" w:sz="4" w:space="0" w:color="auto"/>
              <w:bottom w:val="nil"/>
              <w:right w:val="single" w:sz="4" w:space="0" w:color="auto"/>
            </w:tcBorders>
            <w:vAlign w:val="center"/>
          </w:tcPr>
          <w:p w14:paraId="57A2A924" w14:textId="4527BF9F" w:rsidR="00E01B86" w:rsidRPr="00DB097C" w:rsidRDefault="00E01B86"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Дәріс атауы</w:t>
            </w:r>
          </w:p>
        </w:tc>
        <w:tc>
          <w:tcPr>
            <w:tcW w:w="4410" w:type="dxa"/>
            <w:tcBorders>
              <w:top w:val="single" w:sz="4" w:space="0" w:color="auto"/>
              <w:left w:val="single" w:sz="4" w:space="0" w:color="auto"/>
              <w:bottom w:val="nil"/>
              <w:right w:val="single" w:sz="4" w:space="0" w:color="auto"/>
            </w:tcBorders>
            <w:vAlign w:val="center"/>
          </w:tcPr>
          <w:p w14:paraId="163FB514" w14:textId="20EF16D2" w:rsidR="00E01B86" w:rsidRPr="00DB097C" w:rsidRDefault="00E01B86"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Дәріс мазмұны</w:t>
            </w:r>
          </w:p>
        </w:tc>
        <w:tc>
          <w:tcPr>
            <w:tcW w:w="1440" w:type="dxa"/>
            <w:tcBorders>
              <w:top w:val="single" w:sz="4" w:space="0" w:color="auto"/>
              <w:left w:val="single" w:sz="4" w:space="0" w:color="auto"/>
              <w:bottom w:val="nil"/>
              <w:right w:val="single" w:sz="4" w:space="0" w:color="auto"/>
            </w:tcBorders>
            <w:vAlign w:val="center"/>
          </w:tcPr>
          <w:p w14:paraId="2512826E" w14:textId="0F4B4AE3" w:rsidR="00E01B86" w:rsidRPr="00DB097C" w:rsidRDefault="00E01B86"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Сағат саны</w:t>
            </w:r>
          </w:p>
        </w:tc>
      </w:tr>
      <w:tr w:rsidR="00E01B86" w:rsidRPr="00DB097C" w14:paraId="233242F9" w14:textId="77777777" w:rsidTr="00E452F9">
        <w:tc>
          <w:tcPr>
            <w:tcW w:w="1555" w:type="dxa"/>
            <w:tcBorders>
              <w:top w:val="single" w:sz="4" w:space="0" w:color="auto"/>
              <w:left w:val="single" w:sz="4" w:space="0" w:color="auto"/>
              <w:bottom w:val="single" w:sz="4" w:space="0" w:color="auto"/>
              <w:right w:val="single" w:sz="4" w:space="0" w:color="auto"/>
            </w:tcBorders>
          </w:tcPr>
          <w:p w14:paraId="4DFD560E" w14:textId="7A861BE2" w:rsidR="00E01B86" w:rsidRPr="00DB097C" w:rsidRDefault="00E01B86" w:rsidP="00ED436A">
            <w:pPr>
              <w:spacing w:after="0" w:line="240" w:lineRule="auto"/>
              <w:rPr>
                <w:rFonts w:ascii="Times New Roman" w:hAnsi="Times New Roman"/>
                <w:noProof/>
                <w:sz w:val="28"/>
                <w:szCs w:val="28"/>
              </w:rPr>
            </w:pPr>
            <w:r w:rsidRPr="00DB097C">
              <w:rPr>
                <w:rFonts w:ascii="Times New Roman" w:hAnsi="Times New Roman"/>
                <w:noProof/>
                <w:sz w:val="28"/>
                <w:szCs w:val="28"/>
              </w:rPr>
              <w:t xml:space="preserve">1 тақырып </w:t>
            </w:r>
          </w:p>
        </w:tc>
        <w:tc>
          <w:tcPr>
            <w:tcW w:w="2362" w:type="dxa"/>
            <w:tcBorders>
              <w:top w:val="single" w:sz="4" w:space="0" w:color="auto"/>
              <w:left w:val="single" w:sz="4" w:space="0" w:color="auto"/>
              <w:bottom w:val="single" w:sz="4" w:space="0" w:color="auto"/>
              <w:right w:val="single" w:sz="4" w:space="0" w:color="auto"/>
            </w:tcBorders>
          </w:tcPr>
          <w:p w14:paraId="0ADB2324" w14:textId="17CBEF6D" w:rsidR="00E01B86" w:rsidRPr="00DB097C" w:rsidRDefault="00E46A3C"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Өзің</w:t>
            </w:r>
            <w:r w:rsidR="00E452F9" w:rsidRPr="00DB097C">
              <w:rPr>
                <w:rFonts w:ascii="Times New Roman" w:hAnsi="Times New Roman"/>
                <w:noProof/>
                <w:sz w:val="28"/>
                <w:szCs w:val="28"/>
              </w:rPr>
              <w:t>із</w:t>
            </w:r>
            <w:r w:rsidRPr="00DB097C">
              <w:rPr>
                <w:rFonts w:ascii="Times New Roman" w:hAnsi="Times New Roman"/>
                <w:noProof/>
                <w:sz w:val="28"/>
                <w:szCs w:val="28"/>
              </w:rPr>
              <w:t>ді таныстыр</w:t>
            </w:r>
            <w:r w:rsidR="00E452F9" w:rsidRPr="00DB097C">
              <w:rPr>
                <w:rFonts w:ascii="Times New Roman" w:hAnsi="Times New Roman"/>
                <w:noProof/>
                <w:sz w:val="28"/>
                <w:szCs w:val="28"/>
              </w:rPr>
              <w:t>ыңыз</w:t>
            </w:r>
            <w:r w:rsidRPr="00DB097C">
              <w:rPr>
                <w:rFonts w:ascii="Times New Roman" w:hAnsi="Times New Roman"/>
                <w:noProof/>
                <w:sz w:val="28"/>
                <w:szCs w:val="28"/>
              </w:rPr>
              <w:t xml:space="preserve"> (ре</w:t>
            </w:r>
            <w:r w:rsidR="00E452F9" w:rsidRPr="00DB097C">
              <w:rPr>
                <w:rFonts w:ascii="Times New Roman" w:hAnsi="Times New Roman"/>
                <w:noProof/>
                <w:sz w:val="28"/>
                <w:szCs w:val="28"/>
              </w:rPr>
              <w:t>с</w:t>
            </w:r>
            <w:r w:rsidRPr="00DB097C">
              <w:rPr>
                <w:rFonts w:ascii="Times New Roman" w:hAnsi="Times New Roman"/>
                <w:noProof/>
                <w:sz w:val="28"/>
                <w:szCs w:val="28"/>
              </w:rPr>
              <w:t>ми/бейресми)</w:t>
            </w:r>
          </w:p>
        </w:tc>
        <w:tc>
          <w:tcPr>
            <w:tcW w:w="4410" w:type="dxa"/>
            <w:tcBorders>
              <w:top w:val="single" w:sz="4" w:space="0" w:color="auto"/>
              <w:left w:val="single" w:sz="4" w:space="0" w:color="auto"/>
              <w:bottom w:val="single" w:sz="4" w:space="0" w:color="auto"/>
              <w:right w:val="single" w:sz="4" w:space="0" w:color="auto"/>
            </w:tcBorders>
          </w:tcPr>
          <w:p w14:paraId="0E43D414" w14:textId="1FAC9837" w:rsidR="00E01B86" w:rsidRPr="00DB097C" w:rsidRDefault="00E46A3C" w:rsidP="00ED436A">
            <w:pPr>
              <w:spacing w:after="0" w:line="240" w:lineRule="auto"/>
              <w:rPr>
                <w:rFonts w:ascii="Times New Roman" w:hAnsi="Times New Roman"/>
                <w:noProof/>
                <w:sz w:val="28"/>
                <w:szCs w:val="28"/>
              </w:rPr>
            </w:pPr>
            <w:r w:rsidRPr="00DB097C">
              <w:rPr>
                <w:rFonts w:ascii="Times New Roman" w:hAnsi="Times New Roman"/>
                <w:noProof/>
                <w:sz w:val="28"/>
                <w:szCs w:val="28"/>
              </w:rPr>
              <w:t>Танысу сабағын ұйымдастыру (мәтін жолдарымен)</w:t>
            </w:r>
          </w:p>
        </w:tc>
        <w:tc>
          <w:tcPr>
            <w:tcW w:w="1440" w:type="dxa"/>
            <w:tcBorders>
              <w:top w:val="single" w:sz="4" w:space="0" w:color="auto"/>
              <w:left w:val="single" w:sz="4" w:space="0" w:color="auto"/>
              <w:bottom w:val="single" w:sz="4" w:space="0" w:color="auto"/>
              <w:right w:val="single" w:sz="4" w:space="0" w:color="auto"/>
            </w:tcBorders>
          </w:tcPr>
          <w:p w14:paraId="5B2BB2EB" w14:textId="285D6004" w:rsidR="00E01B86" w:rsidRPr="00DB097C" w:rsidRDefault="00E01B86"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01B86" w:rsidRPr="00DB097C" w14:paraId="38DA8313" w14:textId="77777777" w:rsidTr="00E452F9">
        <w:tc>
          <w:tcPr>
            <w:tcW w:w="1555" w:type="dxa"/>
            <w:tcBorders>
              <w:top w:val="single" w:sz="4" w:space="0" w:color="auto"/>
              <w:left w:val="single" w:sz="4" w:space="0" w:color="auto"/>
              <w:bottom w:val="single" w:sz="4" w:space="0" w:color="auto"/>
              <w:right w:val="single" w:sz="4" w:space="0" w:color="auto"/>
            </w:tcBorders>
          </w:tcPr>
          <w:p w14:paraId="5A4009FF" w14:textId="05E8A836" w:rsidR="00E01B86" w:rsidRPr="00DB097C" w:rsidRDefault="00E01B86" w:rsidP="00ED436A">
            <w:pPr>
              <w:spacing w:after="0" w:line="240" w:lineRule="auto"/>
              <w:rPr>
                <w:rFonts w:ascii="Times New Roman" w:hAnsi="Times New Roman"/>
                <w:noProof/>
                <w:sz w:val="28"/>
                <w:szCs w:val="28"/>
              </w:rPr>
            </w:pPr>
            <w:r w:rsidRPr="00DB097C">
              <w:rPr>
                <w:rFonts w:ascii="Times New Roman" w:hAnsi="Times New Roman"/>
                <w:noProof/>
                <w:sz w:val="28"/>
                <w:szCs w:val="28"/>
              </w:rPr>
              <w:t>2 тақырып ...</w:t>
            </w:r>
          </w:p>
        </w:tc>
        <w:tc>
          <w:tcPr>
            <w:tcW w:w="2362" w:type="dxa"/>
            <w:tcBorders>
              <w:top w:val="single" w:sz="4" w:space="0" w:color="auto"/>
              <w:left w:val="single" w:sz="4" w:space="0" w:color="auto"/>
              <w:bottom w:val="single" w:sz="4" w:space="0" w:color="auto"/>
              <w:right w:val="single" w:sz="4" w:space="0" w:color="auto"/>
            </w:tcBorders>
          </w:tcPr>
          <w:p w14:paraId="65CC56AC" w14:textId="0160AD25" w:rsidR="00E01B86" w:rsidRPr="00DB097C" w:rsidRDefault="00DB3E57"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Автобиография</w:t>
            </w:r>
          </w:p>
        </w:tc>
        <w:tc>
          <w:tcPr>
            <w:tcW w:w="4410" w:type="dxa"/>
            <w:tcBorders>
              <w:top w:val="single" w:sz="4" w:space="0" w:color="auto"/>
              <w:left w:val="single" w:sz="4" w:space="0" w:color="auto"/>
              <w:bottom w:val="single" w:sz="4" w:space="0" w:color="auto"/>
              <w:right w:val="single" w:sz="4" w:space="0" w:color="auto"/>
            </w:tcBorders>
          </w:tcPr>
          <w:p w14:paraId="6B25F8EC" w14:textId="18101829" w:rsidR="00E01B86" w:rsidRPr="00DB097C" w:rsidRDefault="00DB3E57" w:rsidP="00ED436A">
            <w:pPr>
              <w:spacing w:after="0" w:line="240" w:lineRule="auto"/>
              <w:rPr>
                <w:rFonts w:ascii="Times New Roman" w:hAnsi="Times New Roman"/>
                <w:noProof/>
                <w:sz w:val="28"/>
                <w:szCs w:val="28"/>
              </w:rPr>
            </w:pPr>
            <w:r w:rsidRPr="00DB097C">
              <w:rPr>
                <w:rFonts w:ascii="Times New Roman" w:hAnsi="Times New Roman"/>
                <w:noProof/>
                <w:sz w:val="28"/>
                <w:szCs w:val="28"/>
              </w:rPr>
              <w:t>Өзің туралы қысқаша баянда</w:t>
            </w:r>
            <w:r w:rsidR="00E452F9" w:rsidRPr="00DB097C">
              <w:rPr>
                <w:rFonts w:ascii="Times New Roman" w:hAnsi="Times New Roman"/>
                <w:noProof/>
                <w:sz w:val="28"/>
                <w:szCs w:val="28"/>
              </w:rPr>
              <w:t>ңыз</w:t>
            </w:r>
          </w:p>
        </w:tc>
        <w:tc>
          <w:tcPr>
            <w:tcW w:w="1440" w:type="dxa"/>
            <w:tcBorders>
              <w:top w:val="single" w:sz="4" w:space="0" w:color="auto"/>
              <w:left w:val="single" w:sz="4" w:space="0" w:color="auto"/>
              <w:bottom w:val="single" w:sz="4" w:space="0" w:color="auto"/>
              <w:right w:val="single" w:sz="4" w:space="0" w:color="auto"/>
            </w:tcBorders>
          </w:tcPr>
          <w:p w14:paraId="2ACB59EA" w14:textId="21394D9A" w:rsidR="00E01B86" w:rsidRPr="00DB097C" w:rsidRDefault="00E01B86"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01B86" w:rsidRPr="00DB097C" w14:paraId="3590CECA" w14:textId="77777777" w:rsidTr="00E452F9">
        <w:tc>
          <w:tcPr>
            <w:tcW w:w="1555" w:type="dxa"/>
            <w:tcBorders>
              <w:top w:val="single" w:sz="4" w:space="0" w:color="auto"/>
              <w:left w:val="single" w:sz="4" w:space="0" w:color="auto"/>
              <w:bottom w:val="single" w:sz="4" w:space="0" w:color="auto"/>
              <w:right w:val="single" w:sz="4" w:space="0" w:color="auto"/>
            </w:tcBorders>
            <w:hideMark/>
          </w:tcPr>
          <w:p w14:paraId="31E34758" w14:textId="47AB73A5" w:rsidR="00E01B86" w:rsidRPr="00DB097C" w:rsidRDefault="00E01B86" w:rsidP="00ED436A">
            <w:pPr>
              <w:spacing w:after="0" w:line="240" w:lineRule="auto"/>
              <w:rPr>
                <w:rFonts w:ascii="Times New Roman" w:hAnsi="Times New Roman"/>
                <w:noProof/>
                <w:sz w:val="28"/>
                <w:szCs w:val="28"/>
              </w:rPr>
            </w:pPr>
            <w:r w:rsidRPr="00DB097C">
              <w:rPr>
                <w:rFonts w:ascii="Times New Roman" w:hAnsi="Times New Roman"/>
                <w:noProof/>
                <w:sz w:val="28"/>
                <w:szCs w:val="28"/>
              </w:rPr>
              <w:t>3</w:t>
            </w:r>
            <w:r w:rsidR="00B47052" w:rsidRPr="00DB097C">
              <w:rPr>
                <w:rFonts w:ascii="Times New Roman" w:hAnsi="Times New Roman"/>
                <w:noProof/>
                <w:sz w:val="28"/>
                <w:szCs w:val="28"/>
              </w:rPr>
              <w:t xml:space="preserve"> тақырып</w:t>
            </w:r>
          </w:p>
        </w:tc>
        <w:tc>
          <w:tcPr>
            <w:tcW w:w="2362" w:type="dxa"/>
            <w:tcBorders>
              <w:top w:val="single" w:sz="4" w:space="0" w:color="auto"/>
              <w:left w:val="single" w:sz="4" w:space="0" w:color="auto"/>
              <w:bottom w:val="single" w:sz="4" w:space="0" w:color="auto"/>
              <w:right w:val="single" w:sz="4" w:space="0" w:color="auto"/>
            </w:tcBorders>
          </w:tcPr>
          <w:p w14:paraId="7734D3D5" w14:textId="2DD641D9" w:rsidR="00E01B86" w:rsidRPr="00DB097C" w:rsidRDefault="00DB3E57"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Мамандық жайлы</w:t>
            </w:r>
          </w:p>
        </w:tc>
        <w:tc>
          <w:tcPr>
            <w:tcW w:w="4410" w:type="dxa"/>
            <w:tcBorders>
              <w:top w:val="single" w:sz="4" w:space="0" w:color="auto"/>
              <w:left w:val="single" w:sz="4" w:space="0" w:color="auto"/>
              <w:bottom w:val="single" w:sz="4" w:space="0" w:color="auto"/>
              <w:right w:val="single" w:sz="4" w:space="0" w:color="auto"/>
            </w:tcBorders>
          </w:tcPr>
          <w:p w14:paraId="40AF7C8D" w14:textId="0FA8E725" w:rsidR="00E01B86" w:rsidRPr="00DB097C" w:rsidRDefault="00DB3E57" w:rsidP="00ED436A">
            <w:pPr>
              <w:spacing w:after="0" w:line="240" w:lineRule="auto"/>
              <w:rPr>
                <w:rFonts w:ascii="Times New Roman" w:hAnsi="Times New Roman"/>
                <w:noProof/>
                <w:sz w:val="28"/>
                <w:szCs w:val="28"/>
              </w:rPr>
            </w:pPr>
            <w:r w:rsidRPr="00DB097C">
              <w:rPr>
                <w:rFonts w:ascii="Times New Roman" w:hAnsi="Times New Roman"/>
                <w:noProof/>
                <w:sz w:val="28"/>
                <w:szCs w:val="28"/>
              </w:rPr>
              <w:t>Өз мамандығыңыз жайлы жазыңыз</w:t>
            </w:r>
          </w:p>
        </w:tc>
        <w:tc>
          <w:tcPr>
            <w:tcW w:w="1440" w:type="dxa"/>
            <w:tcBorders>
              <w:top w:val="single" w:sz="4" w:space="0" w:color="auto"/>
              <w:left w:val="single" w:sz="4" w:space="0" w:color="auto"/>
              <w:bottom w:val="single" w:sz="4" w:space="0" w:color="auto"/>
              <w:right w:val="single" w:sz="4" w:space="0" w:color="auto"/>
            </w:tcBorders>
          </w:tcPr>
          <w:p w14:paraId="274A15E6" w14:textId="2E62BFC0" w:rsidR="00E01B86" w:rsidRPr="00DB097C" w:rsidRDefault="00E01B86"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01B86" w:rsidRPr="00DB097C" w14:paraId="1B42BAB5" w14:textId="77777777" w:rsidTr="00E452F9">
        <w:tc>
          <w:tcPr>
            <w:tcW w:w="1555" w:type="dxa"/>
            <w:tcBorders>
              <w:top w:val="single" w:sz="4" w:space="0" w:color="auto"/>
              <w:left w:val="single" w:sz="4" w:space="0" w:color="auto"/>
              <w:bottom w:val="single" w:sz="4" w:space="0" w:color="auto"/>
              <w:right w:val="single" w:sz="4" w:space="0" w:color="auto"/>
            </w:tcBorders>
          </w:tcPr>
          <w:p w14:paraId="127A1B2B" w14:textId="32809852" w:rsidR="00E01B86" w:rsidRPr="00DB097C" w:rsidRDefault="00E01B86" w:rsidP="00ED436A">
            <w:pPr>
              <w:spacing w:after="0" w:line="240" w:lineRule="auto"/>
              <w:rPr>
                <w:rFonts w:ascii="Times New Roman" w:hAnsi="Times New Roman"/>
                <w:noProof/>
                <w:sz w:val="28"/>
                <w:szCs w:val="28"/>
              </w:rPr>
            </w:pPr>
            <w:r w:rsidRPr="00DB097C">
              <w:rPr>
                <w:rFonts w:ascii="Times New Roman" w:hAnsi="Times New Roman"/>
                <w:noProof/>
                <w:sz w:val="28"/>
                <w:szCs w:val="28"/>
              </w:rPr>
              <w:t>4</w:t>
            </w:r>
            <w:r w:rsidR="00B47052" w:rsidRPr="00DB097C">
              <w:rPr>
                <w:rFonts w:ascii="Times New Roman" w:hAnsi="Times New Roman"/>
                <w:noProof/>
                <w:sz w:val="28"/>
                <w:szCs w:val="28"/>
              </w:rPr>
              <w:t xml:space="preserve"> тақырып</w:t>
            </w:r>
          </w:p>
        </w:tc>
        <w:tc>
          <w:tcPr>
            <w:tcW w:w="2362" w:type="dxa"/>
            <w:tcBorders>
              <w:top w:val="single" w:sz="4" w:space="0" w:color="auto"/>
              <w:left w:val="single" w:sz="4" w:space="0" w:color="auto"/>
              <w:bottom w:val="single" w:sz="4" w:space="0" w:color="auto"/>
              <w:right w:val="single" w:sz="4" w:space="0" w:color="auto"/>
            </w:tcBorders>
          </w:tcPr>
          <w:p w14:paraId="7170F033" w14:textId="5DB82A97" w:rsidR="00E01B86" w:rsidRPr="00DB097C" w:rsidRDefault="00DB3E57" w:rsidP="00ED436A">
            <w:pPr>
              <w:spacing w:after="0" w:line="240" w:lineRule="auto"/>
              <w:rPr>
                <w:rFonts w:ascii="Times New Roman" w:hAnsi="Times New Roman"/>
                <w:noProof/>
                <w:sz w:val="28"/>
                <w:szCs w:val="28"/>
              </w:rPr>
            </w:pPr>
            <w:r w:rsidRPr="00DB097C">
              <w:rPr>
                <w:rFonts w:ascii="Times New Roman" w:hAnsi="Times New Roman"/>
                <w:noProof/>
                <w:sz w:val="28"/>
                <w:szCs w:val="28"/>
              </w:rPr>
              <w:t>Хобби</w:t>
            </w:r>
          </w:p>
        </w:tc>
        <w:tc>
          <w:tcPr>
            <w:tcW w:w="4410" w:type="dxa"/>
            <w:tcBorders>
              <w:top w:val="single" w:sz="4" w:space="0" w:color="auto"/>
              <w:left w:val="single" w:sz="4" w:space="0" w:color="auto"/>
              <w:bottom w:val="single" w:sz="4" w:space="0" w:color="auto"/>
              <w:right w:val="single" w:sz="4" w:space="0" w:color="auto"/>
            </w:tcBorders>
          </w:tcPr>
          <w:p w14:paraId="14BBBB7B" w14:textId="7D46CCE0" w:rsidR="00E01B86" w:rsidRPr="00DB097C" w:rsidRDefault="00DB3E57" w:rsidP="00ED436A">
            <w:pPr>
              <w:spacing w:after="0" w:line="240" w:lineRule="auto"/>
              <w:rPr>
                <w:rFonts w:ascii="Times New Roman" w:hAnsi="Times New Roman"/>
                <w:noProof/>
                <w:sz w:val="28"/>
                <w:szCs w:val="28"/>
              </w:rPr>
            </w:pPr>
            <w:r w:rsidRPr="00DB097C">
              <w:rPr>
                <w:rFonts w:ascii="Times New Roman" w:hAnsi="Times New Roman"/>
                <w:noProof/>
                <w:sz w:val="28"/>
                <w:szCs w:val="28"/>
              </w:rPr>
              <w:t>Қызығатын қосымша ісіңіз жайлы жазыңыз</w:t>
            </w:r>
          </w:p>
        </w:tc>
        <w:tc>
          <w:tcPr>
            <w:tcW w:w="1440" w:type="dxa"/>
            <w:tcBorders>
              <w:top w:val="single" w:sz="4" w:space="0" w:color="auto"/>
              <w:left w:val="single" w:sz="4" w:space="0" w:color="auto"/>
              <w:bottom w:val="single" w:sz="4" w:space="0" w:color="auto"/>
              <w:right w:val="single" w:sz="4" w:space="0" w:color="auto"/>
            </w:tcBorders>
          </w:tcPr>
          <w:p w14:paraId="01142758" w14:textId="3278C90D" w:rsidR="00E01B86" w:rsidRPr="00DB097C" w:rsidRDefault="00E01B86"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01B86" w:rsidRPr="00DB097C" w14:paraId="3638BCBB" w14:textId="77777777" w:rsidTr="00E452F9">
        <w:tc>
          <w:tcPr>
            <w:tcW w:w="1555" w:type="dxa"/>
            <w:tcBorders>
              <w:top w:val="single" w:sz="4" w:space="0" w:color="auto"/>
              <w:left w:val="single" w:sz="4" w:space="0" w:color="auto"/>
              <w:bottom w:val="single" w:sz="4" w:space="0" w:color="auto"/>
              <w:right w:val="single" w:sz="4" w:space="0" w:color="auto"/>
            </w:tcBorders>
          </w:tcPr>
          <w:p w14:paraId="085EB64C" w14:textId="2BB0F7CB" w:rsidR="00E01B86" w:rsidRPr="00DB097C" w:rsidRDefault="00E01B86" w:rsidP="00ED436A">
            <w:pPr>
              <w:spacing w:after="0" w:line="240" w:lineRule="auto"/>
              <w:rPr>
                <w:rFonts w:ascii="Times New Roman" w:hAnsi="Times New Roman"/>
                <w:noProof/>
                <w:sz w:val="28"/>
                <w:szCs w:val="28"/>
              </w:rPr>
            </w:pPr>
            <w:r w:rsidRPr="00DB097C">
              <w:rPr>
                <w:rFonts w:ascii="Times New Roman" w:hAnsi="Times New Roman"/>
                <w:noProof/>
                <w:sz w:val="28"/>
                <w:szCs w:val="28"/>
              </w:rPr>
              <w:t>5</w:t>
            </w:r>
            <w:r w:rsidR="00B47052" w:rsidRPr="00DB097C">
              <w:rPr>
                <w:rFonts w:ascii="Times New Roman" w:hAnsi="Times New Roman"/>
                <w:noProof/>
                <w:sz w:val="28"/>
                <w:szCs w:val="28"/>
              </w:rPr>
              <w:t xml:space="preserve"> тақырып</w:t>
            </w:r>
          </w:p>
        </w:tc>
        <w:tc>
          <w:tcPr>
            <w:tcW w:w="2362" w:type="dxa"/>
            <w:tcBorders>
              <w:top w:val="single" w:sz="4" w:space="0" w:color="auto"/>
              <w:left w:val="single" w:sz="4" w:space="0" w:color="auto"/>
              <w:bottom w:val="single" w:sz="4" w:space="0" w:color="auto"/>
              <w:right w:val="single" w:sz="4" w:space="0" w:color="auto"/>
            </w:tcBorders>
          </w:tcPr>
          <w:p w14:paraId="34843756" w14:textId="6FF5FE6D" w:rsidR="00E01B86" w:rsidRPr="00DB097C" w:rsidRDefault="003F2AE9" w:rsidP="00ED436A">
            <w:pPr>
              <w:spacing w:after="0" w:line="240" w:lineRule="auto"/>
              <w:rPr>
                <w:rFonts w:ascii="Times New Roman" w:hAnsi="Times New Roman"/>
                <w:noProof/>
                <w:sz w:val="28"/>
                <w:szCs w:val="28"/>
              </w:rPr>
            </w:pPr>
            <w:r w:rsidRPr="00DB097C">
              <w:rPr>
                <w:rFonts w:ascii="Times New Roman" w:hAnsi="Times New Roman"/>
                <w:noProof/>
                <w:sz w:val="28"/>
                <w:szCs w:val="28"/>
              </w:rPr>
              <w:t>Реклама</w:t>
            </w:r>
          </w:p>
        </w:tc>
        <w:tc>
          <w:tcPr>
            <w:tcW w:w="4410" w:type="dxa"/>
            <w:tcBorders>
              <w:top w:val="single" w:sz="4" w:space="0" w:color="auto"/>
              <w:left w:val="single" w:sz="4" w:space="0" w:color="auto"/>
              <w:bottom w:val="single" w:sz="4" w:space="0" w:color="auto"/>
              <w:right w:val="single" w:sz="4" w:space="0" w:color="auto"/>
            </w:tcBorders>
          </w:tcPr>
          <w:p w14:paraId="4F4B9AC9" w14:textId="4B2E882B" w:rsidR="00E01B86" w:rsidRPr="00DB097C" w:rsidRDefault="003F2AE9" w:rsidP="00ED436A">
            <w:pPr>
              <w:spacing w:after="0" w:line="240" w:lineRule="auto"/>
              <w:rPr>
                <w:rFonts w:ascii="Times New Roman" w:hAnsi="Times New Roman"/>
                <w:noProof/>
                <w:sz w:val="28"/>
                <w:szCs w:val="28"/>
              </w:rPr>
            </w:pPr>
            <w:r w:rsidRPr="00DB097C">
              <w:rPr>
                <w:rFonts w:ascii="Times New Roman" w:hAnsi="Times New Roman"/>
                <w:noProof/>
                <w:sz w:val="28"/>
                <w:szCs w:val="28"/>
              </w:rPr>
              <w:t>Реклама құрастырыңыз</w:t>
            </w:r>
          </w:p>
        </w:tc>
        <w:tc>
          <w:tcPr>
            <w:tcW w:w="1440" w:type="dxa"/>
            <w:tcBorders>
              <w:top w:val="single" w:sz="4" w:space="0" w:color="auto"/>
              <w:left w:val="single" w:sz="4" w:space="0" w:color="auto"/>
              <w:bottom w:val="single" w:sz="4" w:space="0" w:color="auto"/>
              <w:right w:val="single" w:sz="4" w:space="0" w:color="auto"/>
            </w:tcBorders>
          </w:tcPr>
          <w:p w14:paraId="227DE1DF" w14:textId="5EC5BA55" w:rsidR="00E01B86" w:rsidRPr="00DB097C" w:rsidRDefault="00E01B86"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01B86" w:rsidRPr="00DB097C" w14:paraId="39CEC592" w14:textId="77777777" w:rsidTr="00E452F9">
        <w:tc>
          <w:tcPr>
            <w:tcW w:w="1555" w:type="dxa"/>
            <w:tcBorders>
              <w:top w:val="single" w:sz="4" w:space="0" w:color="auto"/>
              <w:left w:val="single" w:sz="4" w:space="0" w:color="auto"/>
              <w:bottom w:val="single" w:sz="4" w:space="0" w:color="auto"/>
              <w:right w:val="single" w:sz="4" w:space="0" w:color="auto"/>
            </w:tcBorders>
          </w:tcPr>
          <w:p w14:paraId="2193566F" w14:textId="222CFA43" w:rsidR="00E01B86" w:rsidRPr="00DB097C" w:rsidRDefault="00E01B86" w:rsidP="00ED436A">
            <w:pPr>
              <w:spacing w:after="0" w:line="240" w:lineRule="auto"/>
              <w:rPr>
                <w:rFonts w:ascii="Times New Roman" w:hAnsi="Times New Roman"/>
                <w:noProof/>
                <w:sz w:val="28"/>
                <w:szCs w:val="28"/>
              </w:rPr>
            </w:pPr>
            <w:r w:rsidRPr="00DB097C">
              <w:rPr>
                <w:rFonts w:ascii="Times New Roman" w:hAnsi="Times New Roman"/>
                <w:noProof/>
                <w:sz w:val="28"/>
                <w:szCs w:val="28"/>
              </w:rPr>
              <w:t>6</w:t>
            </w:r>
            <w:r w:rsidR="00B47052" w:rsidRPr="00DB097C">
              <w:rPr>
                <w:rFonts w:ascii="Times New Roman" w:hAnsi="Times New Roman"/>
                <w:noProof/>
                <w:sz w:val="28"/>
                <w:szCs w:val="28"/>
              </w:rPr>
              <w:t xml:space="preserve"> тақырып</w:t>
            </w:r>
          </w:p>
        </w:tc>
        <w:tc>
          <w:tcPr>
            <w:tcW w:w="2362" w:type="dxa"/>
            <w:tcBorders>
              <w:top w:val="single" w:sz="4" w:space="0" w:color="auto"/>
              <w:left w:val="single" w:sz="4" w:space="0" w:color="auto"/>
              <w:bottom w:val="single" w:sz="4" w:space="0" w:color="auto"/>
              <w:right w:val="single" w:sz="4" w:space="0" w:color="auto"/>
            </w:tcBorders>
          </w:tcPr>
          <w:p w14:paraId="2C67985F" w14:textId="532ABB1A" w:rsidR="00E01B86" w:rsidRPr="00DB097C" w:rsidRDefault="003F2AE9" w:rsidP="00ED436A">
            <w:pPr>
              <w:spacing w:after="0" w:line="240" w:lineRule="auto"/>
              <w:rPr>
                <w:rFonts w:ascii="Times New Roman" w:hAnsi="Times New Roman"/>
                <w:noProof/>
                <w:sz w:val="28"/>
                <w:szCs w:val="28"/>
              </w:rPr>
            </w:pPr>
            <w:r w:rsidRPr="00DB097C">
              <w:rPr>
                <w:rFonts w:ascii="Times New Roman" w:hAnsi="Times New Roman"/>
                <w:noProof/>
                <w:sz w:val="28"/>
                <w:szCs w:val="28"/>
              </w:rPr>
              <w:t>Жоба</w:t>
            </w:r>
          </w:p>
        </w:tc>
        <w:tc>
          <w:tcPr>
            <w:tcW w:w="4410" w:type="dxa"/>
            <w:tcBorders>
              <w:top w:val="single" w:sz="4" w:space="0" w:color="auto"/>
              <w:left w:val="single" w:sz="4" w:space="0" w:color="auto"/>
              <w:bottom w:val="single" w:sz="4" w:space="0" w:color="auto"/>
              <w:right w:val="single" w:sz="4" w:space="0" w:color="auto"/>
            </w:tcBorders>
          </w:tcPr>
          <w:p w14:paraId="1D4D4942" w14:textId="0B92231D" w:rsidR="00E01B86" w:rsidRPr="00DB097C" w:rsidRDefault="003F2AE9" w:rsidP="00ED436A">
            <w:pPr>
              <w:spacing w:after="0" w:line="240" w:lineRule="auto"/>
              <w:rPr>
                <w:rFonts w:ascii="Times New Roman" w:hAnsi="Times New Roman"/>
                <w:noProof/>
                <w:sz w:val="28"/>
                <w:szCs w:val="28"/>
              </w:rPr>
            </w:pPr>
            <w:r w:rsidRPr="00DB097C">
              <w:rPr>
                <w:rFonts w:ascii="Times New Roman" w:hAnsi="Times New Roman"/>
                <w:noProof/>
                <w:sz w:val="28"/>
                <w:szCs w:val="28"/>
              </w:rPr>
              <w:t>Жоба құрастырыңыз</w:t>
            </w:r>
            <w:r w:rsidR="002A4B07" w:rsidRPr="00DB097C">
              <w:rPr>
                <w:rFonts w:ascii="Times New Roman" w:hAnsi="Times New Roman"/>
                <w:noProof/>
                <w:sz w:val="28"/>
                <w:szCs w:val="28"/>
              </w:rPr>
              <w:t xml:space="preserve"> (қорғаңыз)</w:t>
            </w:r>
          </w:p>
        </w:tc>
        <w:tc>
          <w:tcPr>
            <w:tcW w:w="1440" w:type="dxa"/>
            <w:tcBorders>
              <w:top w:val="single" w:sz="4" w:space="0" w:color="auto"/>
              <w:left w:val="single" w:sz="4" w:space="0" w:color="auto"/>
              <w:bottom w:val="single" w:sz="4" w:space="0" w:color="auto"/>
              <w:right w:val="single" w:sz="4" w:space="0" w:color="auto"/>
            </w:tcBorders>
          </w:tcPr>
          <w:p w14:paraId="39002D29" w14:textId="628A3B13" w:rsidR="00E01B86" w:rsidRPr="00DB097C" w:rsidRDefault="00E01B86"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01B86" w:rsidRPr="00DB097C" w14:paraId="45A5E3E5" w14:textId="77777777" w:rsidTr="00E452F9">
        <w:tc>
          <w:tcPr>
            <w:tcW w:w="1555" w:type="dxa"/>
            <w:tcBorders>
              <w:top w:val="single" w:sz="4" w:space="0" w:color="auto"/>
              <w:left w:val="single" w:sz="4" w:space="0" w:color="auto"/>
              <w:bottom w:val="single" w:sz="4" w:space="0" w:color="auto"/>
              <w:right w:val="single" w:sz="4" w:space="0" w:color="auto"/>
            </w:tcBorders>
          </w:tcPr>
          <w:p w14:paraId="7C9EE0F6" w14:textId="6661486D" w:rsidR="00E01B86" w:rsidRPr="00DB097C" w:rsidRDefault="00E01B86" w:rsidP="00ED436A">
            <w:pPr>
              <w:spacing w:after="0" w:line="240" w:lineRule="auto"/>
              <w:rPr>
                <w:rFonts w:ascii="Times New Roman" w:hAnsi="Times New Roman"/>
                <w:noProof/>
                <w:sz w:val="28"/>
                <w:szCs w:val="28"/>
              </w:rPr>
            </w:pPr>
            <w:r w:rsidRPr="00DB097C">
              <w:rPr>
                <w:rFonts w:ascii="Times New Roman" w:hAnsi="Times New Roman"/>
                <w:noProof/>
                <w:sz w:val="28"/>
                <w:szCs w:val="28"/>
              </w:rPr>
              <w:t>7</w:t>
            </w:r>
            <w:r w:rsidR="00B47052" w:rsidRPr="00DB097C">
              <w:rPr>
                <w:rFonts w:ascii="Times New Roman" w:hAnsi="Times New Roman"/>
                <w:noProof/>
                <w:sz w:val="28"/>
                <w:szCs w:val="28"/>
              </w:rPr>
              <w:t xml:space="preserve"> тақырып</w:t>
            </w:r>
          </w:p>
        </w:tc>
        <w:tc>
          <w:tcPr>
            <w:tcW w:w="2362" w:type="dxa"/>
            <w:tcBorders>
              <w:top w:val="single" w:sz="4" w:space="0" w:color="auto"/>
              <w:left w:val="single" w:sz="4" w:space="0" w:color="auto"/>
              <w:bottom w:val="single" w:sz="4" w:space="0" w:color="auto"/>
              <w:right w:val="single" w:sz="4" w:space="0" w:color="auto"/>
            </w:tcBorders>
          </w:tcPr>
          <w:p w14:paraId="762929F9" w14:textId="75B3409E" w:rsidR="00E01B86" w:rsidRPr="00DB097C" w:rsidRDefault="003F2AE9" w:rsidP="00ED436A">
            <w:pPr>
              <w:spacing w:after="0" w:line="240" w:lineRule="auto"/>
              <w:rPr>
                <w:rFonts w:ascii="Times New Roman" w:hAnsi="Times New Roman"/>
                <w:noProof/>
                <w:sz w:val="28"/>
                <w:szCs w:val="28"/>
              </w:rPr>
            </w:pPr>
            <w:r w:rsidRPr="00DB097C">
              <w:rPr>
                <w:rFonts w:ascii="Times New Roman" w:hAnsi="Times New Roman"/>
                <w:noProof/>
                <w:sz w:val="28"/>
                <w:szCs w:val="28"/>
              </w:rPr>
              <w:t>3 минутта</w:t>
            </w:r>
          </w:p>
        </w:tc>
        <w:tc>
          <w:tcPr>
            <w:tcW w:w="4410" w:type="dxa"/>
            <w:tcBorders>
              <w:top w:val="single" w:sz="4" w:space="0" w:color="auto"/>
              <w:left w:val="single" w:sz="4" w:space="0" w:color="auto"/>
              <w:bottom w:val="single" w:sz="4" w:space="0" w:color="auto"/>
              <w:right w:val="single" w:sz="4" w:space="0" w:color="auto"/>
            </w:tcBorders>
          </w:tcPr>
          <w:p w14:paraId="243C2D92" w14:textId="215C60B0" w:rsidR="00E01B86" w:rsidRPr="00DB097C" w:rsidRDefault="003F2AE9" w:rsidP="00ED436A">
            <w:pPr>
              <w:spacing w:after="0" w:line="240" w:lineRule="auto"/>
              <w:rPr>
                <w:rFonts w:ascii="Times New Roman" w:hAnsi="Times New Roman"/>
                <w:noProof/>
                <w:sz w:val="28"/>
                <w:szCs w:val="28"/>
              </w:rPr>
            </w:pPr>
            <w:r w:rsidRPr="00DB097C">
              <w:rPr>
                <w:rFonts w:ascii="Times New Roman" w:hAnsi="Times New Roman"/>
                <w:noProof/>
                <w:sz w:val="28"/>
                <w:szCs w:val="28"/>
              </w:rPr>
              <w:t>3 минуттық бейнеролик (тақырыбы тыңдаушы қалауымен таңдалады)</w:t>
            </w:r>
          </w:p>
        </w:tc>
        <w:tc>
          <w:tcPr>
            <w:tcW w:w="1440" w:type="dxa"/>
            <w:tcBorders>
              <w:top w:val="single" w:sz="4" w:space="0" w:color="auto"/>
              <w:left w:val="single" w:sz="4" w:space="0" w:color="auto"/>
              <w:bottom w:val="single" w:sz="4" w:space="0" w:color="auto"/>
              <w:right w:val="single" w:sz="4" w:space="0" w:color="auto"/>
            </w:tcBorders>
          </w:tcPr>
          <w:p w14:paraId="33ACF41C" w14:textId="6C092CD4" w:rsidR="00E01B86" w:rsidRPr="00DB097C" w:rsidRDefault="00E01B86"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01B86" w:rsidRPr="00DB097C" w14:paraId="7EC2A3A9" w14:textId="77777777" w:rsidTr="00E452F9">
        <w:tc>
          <w:tcPr>
            <w:tcW w:w="1555" w:type="dxa"/>
            <w:tcBorders>
              <w:top w:val="single" w:sz="4" w:space="0" w:color="auto"/>
              <w:left w:val="single" w:sz="4" w:space="0" w:color="auto"/>
              <w:bottom w:val="single" w:sz="4" w:space="0" w:color="auto"/>
              <w:right w:val="single" w:sz="4" w:space="0" w:color="auto"/>
            </w:tcBorders>
          </w:tcPr>
          <w:p w14:paraId="2935A30D" w14:textId="39E72B12" w:rsidR="00E01B86" w:rsidRPr="00DB097C" w:rsidRDefault="00E01B86" w:rsidP="00ED436A">
            <w:pPr>
              <w:spacing w:after="0" w:line="240" w:lineRule="auto"/>
              <w:rPr>
                <w:rFonts w:ascii="Times New Roman" w:hAnsi="Times New Roman"/>
                <w:noProof/>
                <w:sz w:val="28"/>
                <w:szCs w:val="28"/>
              </w:rPr>
            </w:pPr>
            <w:r w:rsidRPr="00DB097C">
              <w:rPr>
                <w:rFonts w:ascii="Times New Roman" w:hAnsi="Times New Roman"/>
                <w:noProof/>
                <w:sz w:val="28"/>
                <w:szCs w:val="28"/>
              </w:rPr>
              <w:t>8</w:t>
            </w:r>
            <w:r w:rsidR="00B47052" w:rsidRPr="00DB097C">
              <w:rPr>
                <w:rFonts w:ascii="Times New Roman" w:hAnsi="Times New Roman"/>
                <w:noProof/>
                <w:sz w:val="28"/>
                <w:szCs w:val="28"/>
              </w:rPr>
              <w:t xml:space="preserve"> тақырып</w:t>
            </w:r>
          </w:p>
        </w:tc>
        <w:tc>
          <w:tcPr>
            <w:tcW w:w="2362" w:type="dxa"/>
            <w:tcBorders>
              <w:top w:val="single" w:sz="4" w:space="0" w:color="auto"/>
              <w:left w:val="single" w:sz="4" w:space="0" w:color="auto"/>
              <w:bottom w:val="single" w:sz="4" w:space="0" w:color="auto"/>
              <w:right w:val="single" w:sz="4" w:space="0" w:color="auto"/>
            </w:tcBorders>
          </w:tcPr>
          <w:p w14:paraId="09BCE598" w14:textId="6E376A89" w:rsidR="00E01B86" w:rsidRPr="00DB097C" w:rsidRDefault="002A4B07" w:rsidP="00ED436A">
            <w:pPr>
              <w:spacing w:after="0" w:line="240" w:lineRule="auto"/>
              <w:rPr>
                <w:rFonts w:ascii="Times New Roman" w:hAnsi="Times New Roman"/>
                <w:noProof/>
                <w:sz w:val="28"/>
                <w:szCs w:val="28"/>
              </w:rPr>
            </w:pPr>
            <w:r w:rsidRPr="00DB097C">
              <w:rPr>
                <w:rFonts w:ascii="Times New Roman" w:hAnsi="Times New Roman"/>
                <w:noProof/>
                <w:sz w:val="28"/>
                <w:szCs w:val="28"/>
              </w:rPr>
              <w:t>Менің сүйікті қалам</w:t>
            </w:r>
          </w:p>
        </w:tc>
        <w:tc>
          <w:tcPr>
            <w:tcW w:w="4410" w:type="dxa"/>
            <w:tcBorders>
              <w:top w:val="single" w:sz="4" w:space="0" w:color="auto"/>
              <w:left w:val="single" w:sz="4" w:space="0" w:color="auto"/>
              <w:bottom w:val="single" w:sz="4" w:space="0" w:color="auto"/>
              <w:right w:val="single" w:sz="4" w:space="0" w:color="auto"/>
            </w:tcBorders>
          </w:tcPr>
          <w:p w14:paraId="2EC0B0B7" w14:textId="0E3BFF8D" w:rsidR="00E01B86" w:rsidRPr="00DB097C" w:rsidRDefault="002A4B07" w:rsidP="00ED436A">
            <w:pPr>
              <w:spacing w:after="0" w:line="240" w:lineRule="auto"/>
              <w:rPr>
                <w:rFonts w:ascii="Times New Roman" w:hAnsi="Times New Roman"/>
                <w:noProof/>
                <w:sz w:val="28"/>
                <w:szCs w:val="28"/>
              </w:rPr>
            </w:pPr>
            <w:r w:rsidRPr="00DB097C">
              <w:rPr>
                <w:rFonts w:ascii="Times New Roman" w:hAnsi="Times New Roman"/>
                <w:noProof/>
                <w:sz w:val="28"/>
                <w:szCs w:val="28"/>
              </w:rPr>
              <w:t>Өз қала</w:t>
            </w:r>
            <w:r w:rsidR="003A2C97" w:rsidRPr="00DB097C">
              <w:rPr>
                <w:rFonts w:ascii="Times New Roman" w:hAnsi="Times New Roman"/>
                <w:noProof/>
                <w:sz w:val="28"/>
                <w:szCs w:val="28"/>
              </w:rPr>
              <w:t>ңыз</w:t>
            </w:r>
            <w:r w:rsidRPr="00DB097C">
              <w:rPr>
                <w:rFonts w:ascii="Times New Roman" w:hAnsi="Times New Roman"/>
                <w:noProof/>
                <w:sz w:val="28"/>
                <w:szCs w:val="28"/>
              </w:rPr>
              <w:t xml:space="preserve"> туралы </w:t>
            </w:r>
          </w:p>
        </w:tc>
        <w:tc>
          <w:tcPr>
            <w:tcW w:w="1440" w:type="dxa"/>
            <w:tcBorders>
              <w:top w:val="single" w:sz="4" w:space="0" w:color="auto"/>
              <w:left w:val="single" w:sz="4" w:space="0" w:color="auto"/>
              <w:bottom w:val="single" w:sz="4" w:space="0" w:color="auto"/>
              <w:right w:val="single" w:sz="4" w:space="0" w:color="auto"/>
            </w:tcBorders>
          </w:tcPr>
          <w:p w14:paraId="314834AC" w14:textId="3709B48E" w:rsidR="00E01B86" w:rsidRPr="00DB097C" w:rsidRDefault="00E01B86"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E01B86" w:rsidRPr="00DB097C" w14:paraId="2E183C01" w14:textId="77777777" w:rsidTr="00E452F9">
        <w:tc>
          <w:tcPr>
            <w:tcW w:w="1555" w:type="dxa"/>
            <w:tcBorders>
              <w:top w:val="single" w:sz="4" w:space="0" w:color="auto"/>
              <w:left w:val="single" w:sz="4" w:space="0" w:color="auto"/>
              <w:bottom w:val="single" w:sz="4" w:space="0" w:color="auto"/>
              <w:right w:val="single" w:sz="4" w:space="0" w:color="auto"/>
            </w:tcBorders>
          </w:tcPr>
          <w:p w14:paraId="79B95DF0" w14:textId="73FCE317" w:rsidR="00E01B86" w:rsidRPr="00DB097C" w:rsidRDefault="00E01B86" w:rsidP="00ED436A">
            <w:pPr>
              <w:spacing w:after="0" w:line="240" w:lineRule="auto"/>
              <w:rPr>
                <w:rFonts w:ascii="Times New Roman" w:hAnsi="Times New Roman"/>
                <w:noProof/>
                <w:sz w:val="28"/>
                <w:szCs w:val="28"/>
              </w:rPr>
            </w:pPr>
            <w:r w:rsidRPr="00DB097C">
              <w:rPr>
                <w:rFonts w:ascii="Times New Roman" w:hAnsi="Times New Roman"/>
                <w:noProof/>
                <w:sz w:val="28"/>
                <w:szCs w:val="28"/>
              </w:rPr>
              <w:t>9</w:t>
            </w:r>
            <w:r w:rsidR="00B47052" w:rsidRPr="00DB097C">
              <w:rPr>
                <w:rFonts w:ascii="Times New Roman" w:hAnsi="Times New Roman"/>
                <w:noProof/>
                <w:sz w:val="28"/>
                <w:szCs w:val="28"/>
              </w:rPr>
              <w:t xml:space="preserve"> тақырып</w:t>
            </w:r>
          </w:p>
        </w:tc>
        <w:tc>
          <w:tcPr>
            <w:tcW w:w="2362" w:type="dxa"/>
            <w:tcBorders>
              <w:top w:val="single" w:sz="4" w:space="0" w:color="auto"/>
              <w:left w:val="single" w:sz="4" w:space="0" w:color="auto"/>
              <w:bottom w:val="single" w:sz="4" w:space="0" w:color="auto"/>
              <w:right w:val="single" w:sz="4" w:space="0" w:color="auto"/>
            </w:tcBorders>
          </w:tcPr>
          <w:p w14:paraId="5755B23A" w14:textId="762AFFA3" w:rsidR="00E01B86" w:rsidRPr="00DB097C" w:rsidRDefault="00652187" w:rsidP="00ED436A">
            <w:pPr>
              <w:spacing w:after="0" w:line="240" w:lineRule="auto"/>
              <w:rPr>
                <w:rFonts w:ascii="Times New Roman" w:hAnsi="Times New Roman"/>
                <w:noProof/>
                <w:sz w:val="28"/>
                <w:szCs w:val="28"/>
              </w:rPr>
            </w:pPr>
            <w:r w:rsidRPr="00DB097C">
              <w:rPr>
                <w:rFonts w:ascii="Times New Roman" w:hAnsi="Times New Roman"/>
                <w:noProof/>
                <w:sz w:val="28"/>
                <w:szCs w:val="28"/>
              </w:rPr>
              <w:t>Аңыз</w:t>
            </w:r>
          </w:p>
        </w:tc>
        <w:tc>
          <w:tcPr>
            <w:tcW w:w="4410" w:type="dxa"/>
            <w:tcBorders>
              <w:top w:val="single" w:sz="4" w:space="0" w:color="auto"/>
              <w:left w:val="single" w:sz="4" w:space="0" w:color="auto"/>
              <w:bottom w:val="single" w:sz="4" w:space="0" w:color="auto"/>
              <w:right w:val="single" w:sz="4" w:space="0" w:color="auto"/>
            </w:tcBorders>
          </w:tcPr>
          <w:p w14:paraId="0DA34699" w14:textId="3B41EBF8" w:rsidR="00E01B86" w:rsidRPr="00DB097C" w:rsidRDefault="00652187" w:rsidP="00ED436A">
            <w:pPr>
              <w:spacing w:after="0" w:line="240" w:lineRule="auto"/>
              <w:rPr>
                <w:rFonts w:ascii="Times New Roman" w:hAnsi="Times New Roman"/>
                <w:noProof/>
                <w:sz w:val="28"/>
                <w:szCs w:val="28"/>
              </w:rPr>
            </w:pPr>
            <w:r w:rsidRPr="00DB097C">
              <w:rPr>
                <w:rFonts w:ascii="Times New Roman" w:hAnsi="Times New Roman"/>
                <w:noProof/>
                <w:sz w:val="28"/>
                <w:szCs w:val="28"/>
              </w:rPr>
              <w:t>Аңыз құрастырыңыз</w:t>
            </w:r>
          </w:p>
        </w:tc>
        <w:tc>
          <w:tcPr>
            <w:tcW w:w="1440" w:type="dxa"/>
            <w:tcBorders>
              <w:top w:val="single" w:sz="4" w:space="0" w:color="auto"/>
              <w:left w:val="single" w:sz="4" w:space="0" w:color="auto"/>
              <w:bottom w:val="single" w:sz="4" w:space="0" w:color="auto"/>
              <w:right w:val="single" w:sz="4" w:space="0" w:color="auto"/>
            </w:tcBorders>
          </w:tcPr>
          <w:p w14:paraId="4BD801CC" w14:textId="0A608906" w:rsidR="00E01B86" w:rsidRPr="00DB097C" w:rsidRDefault="00E01B86"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2</w:t>
            </w:r>
          </w:p>
        </w:tc>
      </w:tr>
      <w:tr w:rsidR="00B47052" w:rsidRPr="00DB097C" w14:paraId="6A577D98" w14:textId="77777777" w:rsidTr="00E452F9">
        <w:tc>
          <w:tcPr>
            <w:tcW w:w="1555" w:type="dxa"/>
            <w:tcBorders>
              <w:top w:val="single" w:sz="4" w:space="0" w:color="auto"/>
              <w:left w:val="single" w:sz="4" w:space="0" w:color="auto"/>
              <w:bottom w:val="single" w:sz="4" w:space="0" w:color="auto"/>
              <w:right w:val="single" w:sz="4" w:space="0" w:color="auto"/>
            </w:tcBorders>
          </w:tcPr>
          <w:p w14:paraId="2A32FCF0" w14:textId="397A30C7" w:rsidR="00B47052" w:rsidRPr="00DB097C" w:rsidRDefault="00B47052" w:rsidP="00ED436A">
            <w:pPr>
              <w:spacing w:after="0" w:line="240" w:lineRule="auto"/>
              <w:rPr>
                <w:rFonts w:ascii="Times New Roman" w:hAnsi="Times New Roman"/>
                <w:noProof/>
                <w:sz w:val="28"/>
                <w:szCs w:val="28"/>
              </w:rPr>
            </w:pPr>
            <w:r w:rsidRPr="00DB097C">
              <w:rPr>
                <w:rFonts w:ascii="Times New Roman" w:hAnsi="Times New Roman"/>
                <w:noProof/>
                <w:sz w:val="28"/>
                <w:szCs w:val="28"/>
              </w:rPr>
              <w:t>Барлығы</w:t>
            </w:r>
          </w:p>
        </w:tc>
        <w:tc>
          <w:tcPr>
            <w:tcW w:w="2362" w:type="dxa"/>
            <w:tcBorders>
              <w:top w:val="single" w:sz="4" w:space="0" w:color="auto"/>
              <w:left w:val="single" w:sz="4" w:space="0" w:color="auto"/>
              <w:bottom w:val="single" w:sz="4" w:space="0" w:color="auto"/>
              <w:right w:val="single" w:sz="4" w:space="0" w:color="auto"/>
            </w:tcBorders>
          </w:tcPr>
          <w:p w14:paraId="011E5C0E" w14:textId="77777777" w:rsidR="00B47052" w:rsidRPr="00DB097C" w:rsidRDefault="00B47052" w:rsidP="00F940E5">
            <w:pPr>
              <w:spacing w:after="0" w:line="240" w:lineRule="auto"/>
              <w:ind w:firstLine="709"/>
              <w:rPr>
                <w:rFonts w:ascii="Times New Roman" w:hAnsi="Times New Roman"/>
                <w:noProof/>
                <w:sz w:val="28"/>
                <w:szCs w:val="28"/>
              </w:rPr>
            </w:pPr>
          </w:p>
        </w:tc>
        <w:tc>
          <w:tcPr>
            <w:tcW w:w="4410" w:type="dxa"/>
            <w:tcBorders>
              <w:top w:val="single" w:sz="4" w:space="0" w:color="auto"/>
              <w:left w:val="single" w:sz="4" w:space="0" w:color="auto"/>
              <w:bottom w:val="single" w:sz="4" w:space="0" w:color="auto"/>
              <w:right w:val="single" w:sz="4" w:space="0" w:color="auto"/>
            </w:tcBorders>
          </w:tcPr>
          <w:p w14:paraId="04BE48E6" w14:textId="77777777" w:rsidR="00B47052" w:rsidRPr="00DB097C" w:rsidRDefault="00B47052" w:rsidP="00F940E5">
            <w:pPr>
              <w:spacing w:after="0" w:line="240" w:lineRule="auto"/>
              <w:ind w:firstLine="709"/>
              <w:rPr>
                <w:rFonts w:ascii="Times New Roman" w:hAnsi="Times New Roman"/>
                <w:noProof/>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2FF61CC" w14:textId="1FAE1850" w:rsidR="00B47052" w:rsidRPr="00DB097C" w:rsidRDefault="00B47052" w:rsidP="00F940E5">
            <w:pPr>
              <w:spacing w:after="0" w:line="240" w:lineRule="auto"/>
              <w:ind w:firstLine="709"/>
              <w:rPr>
                <w:rFonts w:ascii="Times New Roman" w:hAnsi="Times New Roman"/>
                <w:noProof/>
                <w:sz w:val="28"/>
                <w:szCs w:val="28"/>
              </w:rPr>
            </w:pPr>
            <w:r w:rsidRPr="00DB097C">
              <w:rPr>
                <w:rFonts w:ascii="Times New Roman" w:hAnsi="Times New Roman"/>
                <w:noProof/>
                <w:sz w:val="28"/>
                <w:szCs w:val="28"/>
              </w:rPr>
              <w:t>18</w:t>
            </w:r>
          </w:p>
        </w:tc>
      </w:tr>
    </w:tbl>
    <w:p w14:paraId="0F59E710" w14:textId="77777777" w:rsidR="00AA07A7" w:rsidRPr="00DB097C" w:rsidRDefault="00AA07A7" w:rsidP="00F940E5">
      <w:pPr>
        <w:spacing w:after="0" w:line="240" w:lineRule="auto"/>
        <w:ind w:firstLine="709"/>
        <w:jc w:val="center"/>
        <w:rPr>
          <w:rFonts w:ascii="Times New Roman" w:hAnsi="Times New Roman"/>
          <w:b/>
          <w:noProof/>
          <w:sz w:val="28"/>
          <w:szCs w:val="28"/>
        </w:rPr>
      </w:pPr>
    </w:p>
    <w:p w14:paraId="070215D3" w14:textId="77777777" w:rsidR="00AA07A7" w:rsidRPr="00DB097C" w:rsidRDefault="00AA07A7" w:rsidP="00F940E5">
      <w:pPr>
        <w:spacing w:after="0" w:line="240" w:lineRule="auto"/>
        <w:ind w:firstLine="709"/>
        <w:jc w:val="center"/>
        <w:rPr>
          <w:rFonts w:ascii="Times New Roman" w:hAnsi="Times New Roman"/>
          <w:b/>
          <w:noProof/>
          <w:sz w:val="28"/>
          <w:szCs w:val="28"/>
        </w:rPr>
      </w:pPr>
    </w:p>
    <w:p w14:paraId="760BFE4A" w14:textId="17DE37C6" w:rsidR="00AA07A7" w:rsidRPr="00DB097C" w:rsidRDefault="00AA07A7" w:rsidP="00F940E5">
      <w:pPr>
        <w:spacing w:after="0" w:line="240" w:lineRule="auto"/>
        <w:ind w:firstLine="709"/>
        <w:jc w:val="center"/>
        <w:rPr>
          <w:rFonts w:ascii="Times New Roman" w:hAnsi="Times New Roman"/>
          <w:b/>
          <w:noProof/>
          <w:sz w:val="28"/>
          <w:szCs w:val="28"/>
        </w:rPr>
      </w:pPr>
      <w:r w:rsidRPr="00DB097C">
        <w:rPr>
          <w:rFonts w:ascii="Times New Roman" w:hAnsi="Times New Roman"/>
          <w:b/>
          <w:noProof/>
          <w:sz w:val="28"/>
          <w:szCs w:val="28"/>
        </w:rPr>
        <w:t xml:space="preserve">7. </w:t>
      </w:r>
      <w:r w:rsidR="003D5C31" w:rsidRPr="00DB097C">
        <w:rPr>
          <w:rFonts w:ascii="Times New Roman" w:hAnsi="Times New Roman"/>
          <w:b/>
          <w:noProof/>
          <w:sz w:val="28"/>
          <w:szCs w:val="28"/>
        </w:rPr>
        <w:t xml:space="preserve">Оқу-әдістемелік жағынан </w:t>
      </w:r>
      <w:r w:rsidR="00087603" w:rsidRPr="00DB097C">
        <w:rPr>
          <w:rFonts w:ascii="Times New Roman" w:hAnsi="Times New Roman"/>
          <w:b/>
          <w:noProof/>
          <w:sz w:val="28"/>
          <w:szCs w:val="28"/>
        </w:rPr>
        <w:t>жабдықталуы</w:t>
      </w:r>
      <w:r w:rsidRPr="00DB097C">
        <w:rPr>
          <w:rFonts w:ascii="Times New Roman" w:hAnsi="Times New Roman"/>
          <w:b/>
          <w:noProof/>
          <w:sz w:val="28"/>
          <w:szCs w:val="28"/>
        </w:rPr>
        <w:t xml:space="preserve"> </w:t>
      </w:r>
    </w:p>
    <w:p w14:paraId="45275764" w14:textId="7CF9CFF2" w:rsidR="00AA07A7" w:rsidRPr="00DB097C" w:rsidRDefault="00AA07A7" w:rsidP="00F940E5">
      <w:pPr>
        <w:pStyle w:val="1"/>
        <w:keepNext w:val="0"/>
        <w:tabs>
          <w:tab w:val="left" w:pos="708"/>
        </w:tabs>
        <w:ind w:firstLine="709"/>
        <w:jc w:val="both"/>
        <w:rPr>
          <w:noProof/>
          <w:szCs w:val="28"/>
          <w:lang w:val="ru-RU" w:eastAsia="ru-RU"/>
        </w:rPr>
      </w:pPr>
      <w:r w:rsidRPr="00DB097C">
        <w:rPr>
          <w:noProof/>
          <w:szCs w:val="28"/>
          <w:lang w:val="ru-RU"/>
        </w:rPr>
        <w:t xml:space="preserve">7.1. </w:t>
      </w:r>
      <w:r w:rsidR="00087603" w:rsidRPr="00DB097C">
        <w:rPr>
          <w:noProof/>
          <w:szCs w:val="28"/>
          <w:lang w:val="ru-RU"/>
        </w:rPr>
        <w:t>Дәріс конспектісі</w:t>
      </w:r>
    </w:p>
    <w:p w14:paraId="11507092" w14:textId="57EC5CCC" w:rsidR="00AA07A7" w:rsidRPr="00DB097C" w:rsidRDefault="00087603" w:rsidP="00F940E5">
      <w:pPr>
        <w:widowControl w:val="0"/>
        <w:spacing w:after="0" w:line="240" w:lineRule="auto"/>
        <w:ind w:firstLine="709"/>
        <w:jc w:val="both"/>
        <w:rPr>
          <w:rFonts w:ascii="Times New Roman" w:hAnsi="Times New Roman"/>
          <w:b/>
          <w:noProof/>
          <w:sz w:val="28"/>
          <w:szCs w:val="28"/>
        </w:rPr>
      </w:pPr>
      <w:r w:rsidRPr="00DB097C">
        <w:rPr>
          <w:rFonts w:ascii="Times New Roman" w:hAnsi="Times New Roman"/>
          <w:b/>
          <w:bCs/>
          <w:noProof/>
          <w:sz w:val="28"/>
          <w:szCs w:val="28"/>
        </w:rPr>
        <w:t xml:space="preserve">1 тақырып. </w:t>
      </w:r>
      <w:r w:rsidR="00EF7B5F" w:rsidRPr="00DB097C">
        <w:rPr>
          <w:rFonts w:ascii="Times New Roman" w:hAnsi="Times New Roman"/>
          <w:b/>
          <w:bCs/>
          <w:noProof/>
          <w:sz w:val="28"/>
          <w:szCs w:val="28"/>
        </w:rPr>
        <w:t>Кіріспе</w:t>
      </w:r>
      <w:r w:rsidR="00AA07A7" w:rsidRPr="00DB097C">
        <w:rPr>
          <w:rFonts w:ascii="Times New Roman" w:hAnsi="Times New Roman"/>
          <w:b/>
          <w:noProof/>
          <w:sz w:val="28"/>
          <w:szCs w:val="28"/>
        </w:rPr>
        <w:t xml:space="preserve"> </w:t>
      </w:r>
    </w:p>
    <w:p w14:paraId="434D93ED" w14:textId="77777777" w:rsidR="007A7513" w:rsidRPr="00DB097C" w:rsidRDefault="00087603" w:rsidP="00F940E5">
      <w:pPr>
        <w:widowControl w:val="0"/>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Дәріс жоспары: 1.</w:t>
      </w:r>
      <w:r w:rsidR="007A7513" w:rsidRPr="00DB097C">
        <w:rPr>
          <w:rFonts w:ascii="Times New Roman" w:hAnsi="Times New Roman"/>
          <w:b/>
          <w:noProof/>
          <w:sz w:val="28"/>
          <w:szCs w:val="28"/>
        </w:rPr>
        <w:t>Мақсаты мен міндеттері таныстырылады.</w:t>
      </w:r>
    </w:p>
    <w:p w14:paraId="0B1EEE54" w14:textId="77777777" w:rsidR="007A7513" w:rsidRPr="00DB097C" w:rsidRDefault="007A7513" w:rsidP="00F940E5">
      <w:pPr>
        <w:widowControl w:val="0"/>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Күтілетін нәтижеге сұрақ беріледі</w:t>
      </w:r>
    </w:p>
    <w:p w14:paraId="0741E89D" w14:textId="77777777" w:rsidR="00ED436A" w:rsidRPr="00DB097C" w:rsidRDefault="00087603" w:rsidP="00ED436A">
      <w:pPr>
        <w:widowControl w:val="0"/>
        <w:spacing w:after="0" w:line="240" w:lineRule="auto"/>
        <w:ind w:firstLine="709"/>
        <w:jc w:val="both"/>
        <w:rPr>
          <w:rFonts w:ascii="Times New Roman" w:hAnsi="Times New Roman"/>
          <w:noProof/>
          <w:sz w:val="28"/>
          <w:szCs w:val="28"/>
        </w:rPr>
      </w:pPr>
      <w:r w:rsidRPr="00DB097C">
        <w:rPr>
          <w:rFonts w:ascii="Times New Roman" w:hAnsi="Times New Roman"/>
          <w:b/>
          <w:noProof/>
          <w:sz w:val="28"/>
          <w:szCs w:val="28"/>
        </w:rPr>
        <w:t>Дәріс т</w:t>
      </w:r>
      <w:r w:rsidR="00AA07A7" w:rsidRPr="00DB097C">
        <w:rPr>
          <w:rFonts w:ascii="Times New Roman" w:hAnsi="Times New Roman"/>
          <w:b/>
          <w:noProof/>
          <w:sz w:val="28"/>
          <w:szCs w:val="28"/>
        </w:rPr>
        <w:t>езис</w:t>
      </w:r>
      <w:r w:rsidRPr="00DB097C">
        <w:rPr>
          <w:rFonts w:ascii="Times New Roman" w:hAnsi="Times New Roman"/>
          <w:b/>
          <w:noProof/>
          <w:sz w:val="28"/>
          <w:szCs w:val="28"/>
        </w:rPr>
        <w:t>і</w:t>
      </w:r>
      <w:r w:rsidR="00AA07A7" w:rsidRPr="00DB097C">
        <w:rPr>
          <w:rFonts w:ascii="Times New Roman" w:hAnsi="Times New Roman"/>
          <w:b/>
          <w:noProof/>
          <w:sz w:val="28"/>
          <w:szCs w:val="28"/>
        </w:rPr>
        <w:t xml:space="preserve"> </w:t>
      </w:r>
      <w:r w:rsidR="00AA07A7" w:rsidRPr="00DB097C">
        <w:rPr>
          <w:rFonts w:ascii="Times New Roman" w:hAnsi="Times New Roman"/>
          <w:noProof/>
          <w:sz w:val="28"/>
          <w:szCs w:val="28"/>
        </w:rPr>
        <w:t>(3-абзац</w:t>
      </w:r>
      <w:r w:rsidRPr="00DB097C">
        <w:rPr>
          <w:rFonts w:ascii="Times New Roman" w:hAnsi="Times New Roman"/>
          <w:noProof/>
          <w:sz w:val="28"/>
          <w:szCs w:val="28"/>
        </w:rPr>
        <w:t>тан кем емес</w:t>
      </w:r>
      <w:r w:rsidR="00AA07A7" w:rsidRPr="00DB097C">
        <w:rPr>
          <w:rFonts w:ascii="Times New Roman" w:hAnsi="Times New Roman"/>
          <w:noProof/>
          <w:sz w:val="28"/>
          <w:szCs w:val="28"/>
        </w:rPr>
        <w:t xml:space="preserve">) + </w:t>
      </w:r>
      <w:r w:rsidRPr="00DB097C">
        <w:rPr>
          <w:rFonts w:ascii="Times New Roman" w:hAnsi="Times New Roman"/>
          <w:noProof/>
          <w:sz w:val="28"/>
          <w:szCs w:val="28"/>
        </w:rPr>
        <w:t xml:space="preserve">дәрістің бейнетүсіріліміне сілтеме, </w:t>
      </w:r>
      <w:r w:rsidR="00AA07A7" w:rsidRPr="00DB097C">
        <w:rPr>
          <w:rFonts w:ascii="Times New Roman" w:hAnsi="Times New Roman"/>
          <w:noProof/>
          <w:sz w:val="28"/>
          <w:szCs w:val="28"/>
        </w:rPr>
        <w:t>презентаци</w:t>
      </w:r>
      <w:r w:rsidRPr="00DB097C">
        <w:rPr>
          <w:rFonts w:ascii="Times New Roman" w:hAnsi="Times New Roman"/>
          <w:noProof/>
          <w:sz w:val="28"/>
          <w:szCs w:val="28"/>
        </w:rPr>
        <w:t>ялар</w:t>
      </w:r>
    </w:p>
    <w:p w14:paraId="6B9EE672" w14:textId="068583F0" w:rsidR="00EF7B5F" w:rsidRPr="00DB097C" w:rsidRDefault="00EF7B5F" w:rsidP="00ED436A">
      <w:pPr>
        <w:widowControl w:val="0"/>
        <w:spacing w:after="0" w:line="240" w:lineRule="auto"/>
        <w:ind w:firstLine="709"/>
        <w:jc w:val="both"/>
        <w:rPr>
          <w:rFonts w:ascii="Times New Roman" w:eastAsia="Times New Roman" w:hAnsi="Times New Roman"/>
          <w:i/>
          <w:noProof/>
          <w:sz w:val="28"/>
          <w:szCs w:val="28"/>
        </w:rPr>
      </w:pPr>
      <w:r w:rsidRPr="00DB097C">
        <w:rPr>
          <w:rFonts w:ascii="Times New Roman" w:hAnsi="Times New Roman"/>
          <w:bCs/>
          <w:noProof/>
          <w:sz w:val="28"/>
          <w:szCs w:val="28"/>
        </w:rPr>
        <w:t xml:space="preserve">CLIL технологиясы – пән мазмұны мен тілді бірлесе оқыту технологиясы. </w:t>
      </w:r>
      <w:r w:rsidRPr="00DB097C">
        <w:rPr>
          <w:rFonts w:ascii="Times New Roman" w:hAnsi="Times New Roman"/>
          <w:bCs/>
          <w:noProof/>
          <w:sz w:val="28"/>
          <w:szCs w:val="28"/>
        </w:rPr>
        <w:lastRenderedPageBreak/>
        <w:t>«CLIL» терминін 1994 жылы ғылыми айналысқан Девид Марш оқыту жағдайларын белгілеу үшін пәндер немесе жеке бөлімдері «қосымша» тілде жүргізілуі үшін енгізген болатын. Мұндай оқытудың мақсаты бір уақытта оқытылатын пән мен тілді оқыту болып табылады, яғни мұнда тіл оқу объектісі ретінде емес, басқа пәндерді білу құралы ретінде қарастырылады. «CLIL» терминін 1994 жылы ғылыми айналысқан Девид Марш оқыту жағдайларын белгілеу үшін пәндер немесе жеке бөлімдері «қосымша» тілде жүргізілуі үшін енгізген болатын. Бұл материал медициналық колледждердің арнайы, клиникалық пәндер оқытушыларына көмек бола алады. Қазіргі таңда колледждерде ЖОО да арнайы пәнді ағылшын тілінде оқыту қолға алынып жатыр</w:t>
      </w:r>
      <w:r w:rsidR="003A2C97" w:rsidRPr="00DB097C">
        <w:rPr>
          <w:rFonts w:ascii="Times New Roman" w:hAnsi="Times New Roman"/>
          <w:bCs/>
          <w:noProof/>
          <w:sz w:val="28"/>
          <w:szCs w:val="28"/>
        </w:rPr>
        <w:t>.</w:t>
      </w:r>
    </w:p>
    <w:p w14:paraId="3A532535" w14:textId="1A886C7E" w:rsidR="00EF7B5F" w:rsidRPr="00DB097C" w:rsidRDefault="0062501E" w:rsidP="00F940E5">
      <w:pPr>
        <w:widowControl w:val="0"/>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Не? Неге? Қалай? Сұрақ негізінде Синек А бойынша қарастырсақ:</w:t>
      </w:r>
    </w:p>
    <w:p w14:paraId="4915B86F" w14:textId="77777777" w:rsidR="0062501E" w:rsidRPr="00DB097C" w:rsidRDefault="0062501E"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CLIL пән арқылы тілді оқытуға бағытталған белсенді әдіс-тәсілдердің бірі болып саналады. Оның ағылшын тіліндегі мағынасы «Сontent and language integrated learning» осы ұғымдардың алғашқы бірінші әріптерінен «CLIL» сөзі шығады</w:t>
      </w:r>
    </w:p>
    <w:p w14:paraId="7EB6E254" w14:textId="6EA92634" w:rsidR="0062501E" w:rsidRPr="00DB097C" w:rsidRDefault="007D0E87" w:rsidP="00F940E5">
      <w:pPr>
        <w:widowControl w:val="0"/>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SOFT AND HARD CLIL</w:t>
      </w:r>
    </w:p>
    <w:p w14:paraId="5985E9EC" w14:textId="77777777" w:rsidR="00AE76D2" w:rsidRPr="00DB097C" w:rsidRDefault="00087603" w:rsidP="00F940E5">
      <w:pPr>
        <w:widowControl w:val="0"/>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Тақырыпты өз бетімен меңгеруге арналған әдебиеттер</w:t>
      </w:r>
      <w:r w:rsidR="00AE76D2" w:rsidRPr="00DB097C">
        <w:rPr>
          <w:rFonts w:ascii="Times New Roman" w:hAnsi="Times New Roman"/>
          <w:noProof/>
          <w:sz w:val="28"/>
          <w:szCs w:val="28"/>
        </w:rPr>
        <w:t>:</w:t>
      </w:r>
    </w:p>
    <w:p w14:paraId="09F72888" w14:textId="77777777" w:rsidR="00AE76D2" w:rsidRPr="00E24B4D" w:rsidRDefault="00AE76D2" w:rsidP="00F940E5">
      <w:pPr>
        <w:widowControl w:val="0"/>
        <w:spacing w:after="0" w:line="240" w:lineRule="auto"/>
        <w:ind w:firstLine="709"/>
        <w:jc w:val="both"/>
        <w:rPr>
          <w:rFonts w:ascii="Times New Roman" w:hAnsi="Times New Roman"/>
          <w:noProof/>
          <w:sz w:val="28"/>
          <w:szCs w:val="28"/>
          <w:lang w:val="en-US"/>
        </w:rPr>
      </w:pPr>
      <w:r w:rsidRPr="00E24B4D">
        <w:rPr>
          <w:rFonts w:ascii="Times New Roman" w:hAnsi="Times New Roman"/>
          <w:noProof/>
          <w:sz w:val="28"/>
          <w:szCs w:val="28"/>
          <w:lang w:val="en-US"/>
        </w:rPr>
        <w:t>1. Liz Dale, Wibo van der Es, Rosie Tanner; CLIL Skills ; Leiden-2010 y.</w:t>
      </w:r>
    </w:p>
    <w:p w14:paraId="69DA9F64" w14:textId="77777777" w:rsidR="00AE76D2" w:rsidRPr="00E24B4D" w:rsidRDefault="00AE76D2" w:rsidP="00F940E5">
      <w:pPr>
        <w:widowControl w:val="0"/>
        <w:spacing w:after="0" w:line="240" w:lineRule="auto"/>
        <w:ind w:firstLine="709"/>
        <w:jc w:val="both"/>
        <w:rPr>
          <w:rFonts w:ascii="Times New Roman" w:hAnsi="Times New Roman"/>
          <w:noProof/>
          <w:sz w:val="28"/>
          <w:szCs w:val="28"/>
          <w:lang w:val="en-US"/>
        </w:rPr>
      </w:pPr>
      <w:r w:rsidRPr="00E24B4D">
        <w:rPr>
          <w:rFonts w:ascii="Times New Roman" w:hAnsi="Times New Roman"/>
          <w:noProof/>
          <w:sz w:val="28"/>
          <w:szCs w:val="28"/>
          <w:lang w:val="en-US"/>
        </w:rPr>
        <w:t>2. Liz Dale, Wibo van der Es, Rosie Tanner; CLIL Skills 2p-2011 y</w:t>
      </w:r>
    </w:p>
    <w:p w14:paraId="0321A772" w14:textId="77777777" w:rsidR="00AE76D2" w:rsidRPr="00E24B4D" w:rsidRDefault="00AE76D2" w:rsidP="00F940E5">
      <w:pPr>
        <w:widowControl w:val="0"/>
        <w:spacing w:after="0" w:line="240" w:lineRule="auto"/>
        <w:ind w:firstLine="709"/>
        <w:jc w:val="both"/>
        <w:rPr>
          <w:rFonts w:ascii="Times New Roman" w:hAnsi="Times New Roman"/>
          <w:noProof/>
          <w:sz w:val="28"/>
          <w:szCs w:val="28"/>
          <w:lang w:val="en-US"/>
        </w:rPr>
      </w:pPr>
      <w:r w:rsidRPr="00E24B4D">
        <w:rPr>
          <w:rFonts w:ascii="Times New Roman" w:hAnsi="Times New Roman"/>
          <w:noProof/>
          <w:sz w:val="28"/>
          <w:szCs w:val="28"/>
          <w:lang w:val="en-US"/>
        </w:rPr>
        <w:t>3. Xabier San Isidro Do Coyle Sulushash Kerimkulova. CLIL CLASSROOM PRACTICES IN MULTILINGUAL EDUCATION IN KAZAKHSTAN: GUIDELINES AND EXAMPLES . Nur-Sultan: Nazarbayev University, 2020. - 146 p.</w:t>
      </w:r>
    </w:p>
    <w:p w14:paraId="3D216F9F" w14:textId="77777777" w:rsidR="00AE76D2" w:rsidRPr="00DB097C" w:rsidRDefault="00AE76D2" w:rsidP="00F940E5">
      <w:pPr>
        <w:widowControl w:val="0"/>
        <w:spacing w:after="0" w:line="240" w:lineRule="auto"/>
        <w:ind w:firstLine="709"/>
        <w:jc w:val="both"/>
        <w:rPr>
          <w:rFonts w:ascii="Times New Roman" w:hAnsi="Times New Roman"/>
          <w:noProof/>
          <w:sz w:val="28"/>
          <w:szCs w:val="28"/>
        </w:rPr>
      </w:pPr>
      <w:r w:rsidRPr="00E24B4D">
        <w:rPr>
          <w:rFonts w:ascii="Times New Roman" w:hAnsi="Times New Roman"/>
          <w:noProof/>
          <w:sz w:val="28"/>
          <w:szCs w:val="28"/>
          <w:lang w:val="en-US"/>
        </w:rPr>
        <w:t xml:space="preserve">4. </w:t>
      </w:r>
      <w:r w:rsidRPr="00DB097C">
        <w:rPr>
          <w:rFonts w:ascii="Times New Roman" w:hAnsi="Times New Roman"/>
          <w:noProof/>
          <w:sz w:val="28"/>
          <w:szCs w:val="28"/>
          <w:lang w:eastAsia="x-none"/>
        </w:rPr>
        <w:t>Байбуров</w:t>
      </w:r>
      <w:r w:rsidRPr="00E24B4D">
        <w:rPr>
          <w:rFonts w:ascii="Times New Roman" w:hAnsi="Times New Roman"/>
          <w:noProof/>
          <w:sz w:val="28"/>
          <w:szCs w:val="28"/>
          <w:lang w:val="en-US" w:eastAsia="x-none"/>
        </w:rPr>
        <w:t xml:space="preserve"> </w:t>
      </w:r>
      <w:r w:rsidRPr="00DB097C">
        <w:rPr>
          <w:rFonts w:ascii="Times New Roman" w:hAnsi="Times New Roman"/>
          <w:noProof/>
          <w:sz w:val="28"/>
          <w:szCs w:val="28"/>
          <w:lang w:eastAsia="x-none"/>
        </w:rPr>
        <w:t>Нұржан</w:t>
      </w:r>
      <w:r w:rsidRPr="00E24B4D">
        <w:rPr>
          <w:rFonts w:ascii="Times New Roman" w:hAnsi="Times New Roman"/>
          <w:noProof/>
          <w:sz w:val="28"/>
          <w:szCs w:val="28"/>
          <w:lang w:val="en-US" w:eastAsia="x-none"/>
        </w:rPr>
        <w:t xml:space="preserve"> </w:t>
      </w:r>
      <w:r w:rsidRPr="00DB097C">
        <w:rPr>
          <w:rFonts w:ascii="Times New Roman" w:hAnsi="Times New Roman"/>
          <w:noProof/>
          <w:sz w:val="28"/>
          <w:szCs w:val="28"/>
          <w:lang w:eastAsia="x-none"/>
        </w:rPr>
        <w:t>Әуелханович</w:t>
      </w:r>
      <w:r w:rsidRPr="00E24B4D">
        <w:rPr>
          <w:rFonts w:ascii="Times New Roman" w:hAnsi="Times New Roman"/>
          <w:noProof/>
          <w:sz w:val="28"/>
          <w:szCs w:val="28"/>
          <w:lang w:val="en-US" w:eastAsia="x-none"/>
        </w:rPr>
        <w:t xml:space="preserve"> </w:t>
      </w:r>
      <w:r w:rsidRPr="00DB097C">
        <w:rPr>
          <w:rFonts w:ascii="Times New Roman" w:hAnsi="Times New Roman"/>
          <w:noProof/>
          <w:sz w:val="28"/>
          <w:szCs w:val="28"/>
        </w:rPr>
        <w:t>География</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пәнінен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тілді</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кіріктіріп</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оқытуға</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негізделген</w:t>
      </w:r>
      <w:r w:rsidRPr="00E24B4D">
        <w:rPr>
          <w:rFonts w:ascii="Times New Roman" w:hAnsi="Times New Roman"/>
          <w:noProof/>
          <w:sz w:val="28"/>
          <w:szCs w:val="28"/>
          <w:lang w:val="en-US"/>
        </w:rPr>
        <w:t xml:space="preserve"> CLIL </w:t>
      </w:r>
      <w:r w:rsidRPr="00DB097C">
        <w:rPr>
          <w:rFonts w:ascii="Times New Roman" w:hAnsi="Times New Roman"/>
          <w:noProof/>
          <w:sz w:val="28"/>
          <w:szCs w:val="28"/>
        </w:rPr>
        <w:t>әдісіне</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сәйкес</w:t>
      </w:r>
      <w:r w:rsidRPr="00E24B4D">
        <w:rPr>
          <w:rFonts w:ascii="Times New Roman" w:hAnsi="Times New Roman"/>
          <w:noProof/>
          <w:sz w:val="28"/>
          <w:szCs w:val="28"/>
          <w:lang w:val="en-US"/>
        </w:rPr>
        <w:t xml:space="preserve"> </w:t>
      </w:r>
      <w:r w:rsidRPr="00DB097C">
        <w:rPr>
          <w:rFonts w:ascii="Times New Roman" w:hAnsi="Times New Roman"/>
          <w:noProof/>
          <w:sz w:val="28"/>
          <w:szCs w:val="28"/>
        </w:rPr>
        <w:t>құрастырылған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тапсырмалар</w:t>
      </w:r>
      <w:r w:rsidRPr="00E24B4D">
        <w:rPr>
          <w:rFonts w:ascii="Times New Roman" w:hAnsi="Times New Roman"/>
          <w:noProof/>
          <w:sz w:val="28"/>
          <w:szCs w:val="28"/>
          <w:lang w:val="en-US"/>
        </w:rPr>
        <w:t xml:space="preserve">. </w:t>
      </w:r>
      <w:r w:rsidRPr="00DB097C">
        <w:rPr>
          <w:rFonts w:ascii="Times New Roman" w:hAnsi="Times New Roman"/>
          <w:noProof/>
          <w:sz w:val="28"/>
          <w:szCs w:val="28"/>
        </w:rPr>
        <w:t>Әдістемелік құрал. Өскемен.НЗМ.-2015</w:t>
      </w:r>
    </w:p>
    <w:p w14:paraId="46C3EAE0" w14:textId="77777777" w:rsidR="00AE76D2" w:rsidRPr="00DB097C" w:rsidRDefault="00AE76D2" w:rsidP="00F940E5">
      <w:pPr>
        <w:pStyle w:val="a4"/>
        <w:spacing w:before="0" w:beforeAutospacing="0" w:after="0" w:afterAutospacing="0"/>
        <w:ind w:firstLine="709"/>
        <w:jc w:val="both"/>
        <w:rPr>
          <w:b/>
          <w:noProof/>
          <w:sz w:val="28"/>
          <w:szCs w:val="28"/>
        </w:rPr>
      </w:pPr>
    </w:p>
    <w:p w14:paraId="145BA3EC" w14:textId="046C6E69" w:rsidR="00193131" w:rsidRPr="00DB097C" w:rsidRDefault="00082857" w:rsidP="00F940E5">
      <w:pPr>
        <w:pStyle w:val="ac"/>
        <w:widowControl w:val="0"/>
        <w:numPr>
          <w:ilvl w:val="3"/>
          <w:numId w:val="1"/>
        </w:numPr>
        <w:spacing w:after="0" w:line="240" w:lineRule="auto"/>
        <w:ind w:left="0" w:firstLine="709"/>
        <w:jc w:val="both"/>
        <w:rPr>
          <w:rFonts w:ascii="Times New Roman" w:hAnsi="Times New Roman" w:cs="Times New Roman"/>
          <w:noProof/>
          <w:sz w:val="28"/>
          <w:szCs w:val="28"/>
        </w:rPr>
      </w:pPr>
      <w:hyperlink r:id="rId12" w:history="1">
        <w:r w:rsidR="00193131" w:rsidRPr="00DB097C">
          <w:rPr>
            <w:rStyle w:val="a3"/>
            <w:rFonts w:ascii="Times New Roman" w:hAnsi="Times New Roman" w:cs="Times New Roman"/>
            <w:noProof/>
            <w:color w:val="auto"/>
            <w:sz w:val="28"/>
            <w:szCs w:val="28"/>
            <w:u w:val="none"/>
          </w:rPr>
          <w:t>(1415) CLIL әдісі - YouTube</w:t>
        </w:r>
      </w:hyperlink>
      <w:r w:rsidR="00193131" w:rsidRPr="00DB097C">
        <w:rPr>
          <w:rFonts w:ascii="Times New Roman" w:hAnsi="Times New Roman" w:cs="Times New Roman"/>
          <w:noProof/>
          <w:sz w:val="28"/>
          <w:szCs w:val="28"/>
        </w:rPr>
        <w:t xml:space="preserve"> </w:t>
      </w:r>
    </w:p>
    <w:p w14:paraId="4AB5771B" w14:textId="4AE15FF0" w:rsidR="00087603" w:rsidRPr="00DB097C" w:rsidRDefault="00082857" w:rsidP="00F940E5">
      <w:pPr>
        <w:pStyle w:val="ac"/>
        <w:widowControl w:val="0"/>
        <w:numPr>
          <w:ilvl w:val="3"/>
          <w:numId w:val="1"/>
        </w:numPr>
        <w:spacing w:after="0" w:line="240" w:lineRule="auto"/>
        <w:ind w:left="0" w:firstLine="709"/>
        <w:jc w:val="both"/>
        <w:rPr>
          <w:rFonts w:ascii="Times New Roman" w:hAnsi="Times New Roman" w:cs="Times New Roman"/>
          <w:noProof/>
          <w:sz w:val="28"/>
          <w:szCs w:val="28"/>
        </w:rPr>
      </w:pPr>
      <w:hyperlink r:id="rId13" w:history="1">
        <w:r w:rsidR="00193131" w:rsidRPr="00DB097C">
          <w:rPr>
            <w:rStyle w:val="a3"/>
            <w:rFonts w:ascii="Times New Roman" w:hAnsi="Times New Roman" w:cs="Times New Roman"/>
            <w:noProof/>
            <w:color w:val="auto"/>
            <w:sz w:val="28"/>
            <w:szCs w:val="28"/>
            <w:u w:val="none"/>
          </w:rPr>
          <w:t>https://www.youtube.com/watch?v=Bq8Zk0Ec-aI</w:t>
        </w:r>
      </w:hyperlink>
    </w:p>
    <w:p w14:paraId="72595565" w14:textId="77777777" w:rsidR="00C14120" w:rsidRPr="00DB097C" w:rsidRDefault="00082857" w:rsidP="00F940E5">
      <w:pPr>
        <w:pStyle w:val="ac"/>
        <w:widowControl w:val="0"/>
        <w:numPr>
          <w:ilvl w:val="3"/>
          <w:numId w:val="1"/>
        </w:numPr>
        <w:spacing w:after="0" w:line="240" w:lineRule="auto"/>
        <w:ind w:left="0" w:firstLine="709"/>
        <w:jc w:val="both"/>
        <w:rPr>
          <w:rFonts w:ascii="Times New Roman" w:hAnsi="Times New Roman" w:cs="Times New Roman"/>
          <w:noProof/>
          <w:sz w:val="28"/>
          <w:szCs w:val="28"/>
        </w:rPr>
      </w:pPr>
      <w:hyperlink r:id="rId14" w:history="1">
        <w:r w:rsidR="007F6942" w:rsidRPr="00DB097C">
          <w:rPr>
            <w:rStyle w:val="a3"/>
            <w:rFonts w:ascii="Times New Roman" w:hAnsi="Times New Roman" w:cs="Times New Roman"/>
            <w:noProof/>
            <w:color w:val="auto"/>
            <w:sz w:val="28"/>
            <w:szCs w:val="28"/>
            <w:u w:val="none"/>
          </w:rPr>
          <w:t>https://www.youtube.com/watch?v=LHsnKhvJ4BE</w:t>
        </w:r>
      </w:hyperlink>
    </w:p>
    <w:p w14:paraId="11672C22" w14:textId="77777777" w:rsidR="00E41B57" w:rsidRPr="00DB097C" w:rsidRDefault="00082857" w:rsidP="00F940E5">
      <w:pPr>
        <w:pStyle w:val="ac"/>
        <w:widowControl w:val="0"/>
        <w:numPr>
          <w:ilvl w:val="3"/>
          <w:numId w:val="1"/>
        </w:numPr>
        <w:spacing w:after="0" w:line="240" w:lineRule="auto"/>
        <w:ind w:left="0" w:firstLine="709"/>
        <w:jc w:val="both"/>
        <w:rPr>
          <w:rFonts w:ascii="Times New Roman" w:hAnsi="Times New Roman" w:cs="Times New Roman"/>
          <w:noProof/>
          <w:sz w:val="28"/>
          <w:szCs w:val="28"/>
        </w:rPr>
      </w:pPr>
      <w:hyperlink r:id="rId15" w:history="1">
        <w:r w:rsidR="00C14120" w:rsidRPr="00DB097C">
          <w:rPr>
            <w:rStyle w:val="a3"/>
            <w:rFonts w:ascii="Times New Roman" w:hAnsi="Times New Roman" w:cs="Times New Roman"/>
            <w:noProof/>
            <w:color w:val="auto"/>
            <w:sz w:val="28"/>
            <w:szCs w:val="28"/>
            <w:u w:val="none"/>
          </w:rPr>
          <w:t>https://www.youtube.com/watch?v=V2a4PitdIsk</w:t>
        </w:r>
      </w:hyperlink>
      <w:r w:rsidR="00C14120" w:rsidRPr="00DB097C">
        <w:rPr>
          <w:rFonts w:ascii="Times New Roman" w:hAnsi="Times New Roman" w:cs="Times New Roman"/>
          <w:noProof/>
          <w:sz w:val="28"/>
          <w:szCs w:val="28"/>
        </w:rPr>
        <w:t xml:space="preserve"> - Как применять элементы методики CLIL на уроках</w:t>
      </w:r>
    </w:p>
    <w:p w14:paraId="23921611" w14:textId="77777777" w:rsidR="00A5492D" w:rsidRPr="00DB097C" w:rsidRDefault="00082857" w:rsidP="00F940E5">
      <w:pPr>
        <w:pStyle w:val="ac"/>
        <w:widowControl w:val="0"/>
        <w:numPr>
          <w:ilvl w:val="3"/>
          <w:numId w:val="1"/>
        </w:numPr>
        <w:spacing w:after="0" w:line="240" w:lineRule="auto"/>
        <w:ind w:left="0" w:firstLine="709"/>
        <w:jc w:val="both"/>
        <w:rPr>
          <w:rFonts w:ascii="Times New Roman" w:hAnsi="Times New Roman" w:cs="Times New Roman"/>
          <w:noProof/>
          <w:sz w:val="28"/>
          <w:szCs w:val="28"/>
        </w:rPr>
      </w:pPr>
      <w:hyperlink r:id="rId16" w:history="1">
        <w:r w:rsidR="00E41B57" w:rsidRPr="00DB097C">
          <w:rPr>
            <w:rStyle w:val="a3"/>
            <w:rFonts w:ascii="Times New Roman" w:hAnsi="Times New Roman" w:cs="Times New Roman"/>
            <w:noProof/>
            <w:color w:val="auto"/>
            <w:sz w:val="28"/>
            <w:szCs w:val="28"/>
            <w:u w:val="none"/>
          </w:rPr>
          <w:t>https://www.youtube.com/watch?v=DzTjuvPtYB8</w:t>
        </w:r>
      </w:hyperlink>
      <w:r w:rsidR="00E41B57" w:rsidRPr="00DB097C">
        <w:rPr>
          <w:rFonts w:ascii="Times New Roman" w:hAnsi="Times New Roman" w:cs="Times New Roman"/>
          <w:noProof/>
          <w:sz w:val="28"/>
          <w:szCs w:val="28"/>
        </w:rPr>
        <w:t xml:space="preserve">  - </w:t>
      </w:r>
      <w:r w:rsidR="00C14120" w:rsidRPr="00DB097C">
        <w:rPr>
          <w:rFonts w:ascii="Times New Roman" w:hAnsi="Times New Roman" w:cs="Times New Roman"/>
          <w:noProof/>
          <w:sz w:val="28"/>
          <w:szCs w:val="28"/>
        </w:rPr>
        <w:t xml:space="preserve"> Физика с элементами методики CLIL 8 класс</w:t>
      </w:r>
    </w:p>
    <w:p w14:paraId="600C0A1A" w14:textId="77777777" w:rsidR="00ED6B75" w:rsidRPr="00DB097C" w:rsidRDefault="00082857" w:rsidP="00F940E5">
      <w:pPr>
        <w:pStyle w:val="ac"/>
        <w:widowControl w:val="0"/>
        <w:numPr>
          <w:ilvl w:val="3"/>
          <w:numId w:val="1"/>
        </w:numPr>
        <w:spacing w:after="0" w:line="240" w:lineRule="auto"/>
        <w:ind w:left="0" w:firstLine="709"/>
        <w:jc w:val="both"/>
        <w:rPr>
          <w:rFonts w:ascii="Times New Roman" w:hAnsi="Times New Roman" w:cs="Times New Roman"/>
          <w:noProof/>
          <w:sz w:val="28"/>
          <w:szCs w:val="28"/>
        </w:rPr>
      </w:pPr>
      <w:hyperlink r:id="rId17" w:history="1">
        <w:r w:rsidR="00A5492D" w:rsidRPr="00DB097C">
          <w:rPr>
            <w:rStyle w:val="a3"/>
            <w:rFonts w:ascii="Times New Roman" w:hAnsi="Times New Roman" w:cs="Times New Roman"/>
            <w:noProof/>
            <w:color w:val="auto"/>
            <w:sz w:val="28"/>
            <w:szCs w:val="28"/>
            <w:u w:val="none"/>
          </w:rPr>
          <w:t>https://www.youtube.com/watch?v=WEJrkRDn_sQ</w:t>
        </w:r>
      </w:hyperlink>
      <w:r w:rsidR="00A5492D" w:rsidRPr="00DB097C">
        <w:rPr>
          <w:rFonts w:ascii="Times New Roman" w:hAnsi="Times New Roman" w:cs="Times New Roman"/>
          <w:noProof/>
          <w:sz w:val="28"/>
          <w:szCs w:val="28"/>
        </w:rPr>
        <w:t xml:space="preserve"> -Физика сабағында CLIL әдістемесін қолдану</w:t>
      </w:r>
    </w:p>
    <w:p w14:paraId="795C1154" w14:textId="4C0F7833" w:rsidR="00ED6B75" w:rsidRPr="00DB097C" w:rsidRDefault="00082857" w:rsidP="00F940E5">
      <w:pPr>
        <w:pStyle w:val="ac"/>
        <w:widowControl w:val="0"/>
        <w:numPr>
          <w:ilvl w:val="3"/>
          <w:numId w:val="1"/>
        </w:numPr>
        <w:spacing w:after="0" w:line="240" w:lineRule="auto"/>
        <w:ind w:left="0" w:firstLine="709"/>
        <w:jc w:val="both"/>
        <w:rPr>
          <w:rFonts w:ascii="Times New Roman" w:hAnsi="Times New Roman" w:cs="Times New Roman"/>
          <w:noProof/>
          <w:sz w:val="28"/>
          <w:szCs w:val="28"/>
        </w:rPr>
      </w:pPr>
      <w:hyperlink r:id="rId18" w:history="1">
        <w:r w:rsidR="00ED6B75" w:rsidRPr="00DB097C">
          <w:rPr>
            <w:rStyle w:val="a3"/>
            <w:rFonts w:ascii="Times New Roman" w:hAnsi="Times New Roman" w:cs="Times New Roman"/>
            <w:noProof/>
            <w:color w:val="auto"/>
            <w:sz w:val="28"/>
            <w:szCs w:val="28"/>
            <w:u w:val="none"/>
          </w:rPr>
          <w:t>https://www.youtube.com/watch?v=dBcU1Mk8HcM</w:t>
        </w:r>
      </w:hyperlink>
      <w:r w:rsidR="00ED6B75" w:rsidRPr="00DB097C">
        <w:rPr>
          <w:rFonts w:ascii="Times New Roman" w:hAnsi="Times New Roman" w:cs="Times New Roman"/>
          <w:noProof/>
          <w:sz w:val="28"/>
          <w:szCs w:val="28"/>
        </w:rPr>
        <w:t xml:space="preserve"> -  Вебинар - Планирование CLIL урока.</w:t>
      </w:r>
    </w:p>
    <w:p w14:paraId="46C0580A" w14:textId="44691912" w:rsidR="00C83D71" w:rsidRPr="00DB097C" w:rsidRDefault="00D758BF" w:rsidP="00F940E5">
      <w:pPr>
        <w:pStyle w:val="ac"/>
        <w:widowControl w:val="0"/>
        <w:numPr>
          <w:ilvl w:val="0"/>
          <w:numId w:val="8"/>
        </w:numPr>
        <w:spacing w:after="0" w:line="240" w:lineRule="auto"/>
        <w:ind w:left="0" w:firstLine="709"/>
        <w:jc w:val="both"/>
        <w:rPr>
          <w:rFonts w:ascii="Times New Roman" w:hAnsi="Times New Roman" w:cs="Times New Roman"/>
          <w:noProof/>
          <w:sz w:val="28"/>
          <w:szCs w:val="28"/>
        </w:rPr>
      </w:pPr>
      <w:r w:rsidRPr="00DB097C">
        <w:rPr>
          <w:rFonts w:ascii="Times New Roman" w:hAnsi="Times New Roman" w:cs="Times New Roman"/>
          <w:b/>
          <w:noProof/>
          <w:sz w:val="28"/>
          <w:szCs w:val="28"/>
        </w:rPr>
        <w:t xml:space="preserve">Стратегиялар мен білім беру қағидалары. </w:t>
      </w:r>
      <w:r w:rsidRPr="00DB097C">
        <w:rPr>
          <w:rFonts w:ascii="Times New Roman" w:hAnsi="Times New Roman" w:cs="Times New Roman"/>
          <w:noProof/>
          <w:sz w:val="28"/>
          <w:szCs w:val="28"/>
        </w:rPr>
        <w:t xml:space="preserve"> </w:t>
      </w:r>
    </w:p>
    <w:p w14:paraId="22F72799" w14:textId="1A10B246" w:rsidR="007354F8" w:rsidRPr="00DB097C" w:rsidRDefault="00C83D71" w:rsidP="00F940E5">
      <w:pPr>
        <w:widowControl w:val="0"/>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Құндылық. Тілдік мақсат. Пәнді оқытуда білім беру мақсаты қарастырылады</w:t>
      </w:r>
      <w:r w:rsidR="003A2C97" w:rsidRPr="00DB097C">
        <w:rPr>
          <w:rFonts w:ascii="Times New Roman" w:hAnsi="Times New Roman"/>
          <w:noProof/>
          <w:sz w:val="28"/>
          <w:szCs w:val="28"/>
        </w:rPr>
        <w:t>.</w:t>
      </w:r>
    </w:p>
    <w:p w14:paraId="465A6623" w14:textId="1A7F345A" w:rsidR="007354F8" w:rsidRPr="00DB097C" w:rsidRDefault="007354F8" w:rsidP="00F940E5">
      <w:pPr>
        <w:widowControl w:val="0"/>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 xml:space="preserve">CLIL қағидаттары екі негізгі мәлімдемеге сәйкес құрылған. Біріншіден, </w:t>
      </w:r>
      <w:r w:rsidRPr="00DB097C">
        <w:rPr>
          <w:rFonts w:ascii="Times New Roman" w:hAnsi="Times New Roman"/>
          <w:noProof/>
          <w:sz w:val="28"/>
          <w:szCs w:val="28"/>
        </w:rPr>
        <w:lastRenderedPageBreak/>
        <w:t xml:space="preserve">CLIL жай ғана тіл арқылы оқытуды қажет етпейді. Мұнда түбегейлі айырмашылық бар. Біз тіл арқылы сабақ берген кезде оқушылардың пәндік немесе тақырыптық білімдерін игеруіне қажет болатын барлық тілдік функцияларды жоспарлауымыз немесе сабақ жоспарына қосуымыз керек. Бұл </w:t>
      </w:r>
      <w:r w:rsidR="003A2C97" w:rsidRPr="00DB097C">
        <w:rPr>
          <w:rFonts w:ascii="Times New Roman" w:hAnsi="Times New Roman"/>
          <w:noProof/>
          <w:sz w:val="28"/>
          <w:szCs w:val="28"/>
        </w:rPr>
        <w:t>дәрісті</w:t>
      </w:r>
      <w:r w:rsidRPr="00DB097C">
        <w:rPr>
          <w:rFonts w:ascii="Times New Roman" w:hAnsi="Times New Roman"/>
          <w:noProof/>
          <w:sz w:val="28"/>
          <w:szCs w:val="28"/>
        </w:rPr>
        <w:t xml:space="preserve"> оқытумен шектелмейді, оның орнына ғылым тілін немесе география тілін оқытуды талап етеді. Сонымен қатар бұл тіл мұғалімдері үшін грамматиканы немесе лексиканы бастапқы кезең ретінде қарастырылуын емес, мазмұнды оқыту мен оқуға қойылатын талаптарды талдау екендігін білдіреді. Пән мұғалімдері үшін бұл пәндік мазмұн мен тұжырымдамаларды саралау мен оларды түсінуге қажетті тілге талдау жасалатынын білдіреді. Бұл барлық мұғалімдер үшін көрсетілген жоспарлаудың жаңа тәсілі. Екіншіден, мазмұн мен тілді кіріктіру күрделі процесс. Бұл оқыту тәсілі мұғалімдерден мазмұнмен қоса нақты білім, концептуалды білім, процедуралық білім (дағды) және метакогнитивті білім (оқушының стратегиясы) сияқты әртүрлі мағлұмат пен дағдыларды түсінуді талап етеді. Сонымен қатар, танымдық және ойлау қабілеттерінің оқуға қалай әсер ететінін түсінуін қажет етеді. Дәл осы сәтте мұғалімдер оқушыларға нағыз керек деген қажетті тіл түрлері туралы шешімін қабылдай алады. Интеграция сонымен қатар </w:t>
      </w:r>
      <w:r w:rsidR="00CE22AB" w:rsidRPr="00DB097C">
        <w:rPr>
          <w:rFonts w:ascii="Times New Roman" w:hAnsi="Times New Roman"/>
          <w:noProof/>
          <w:sz w:val="28"/>
          <w:szCs w:val="28"/>
        </w:rPr>
        <w:t>шектен тыс</w:t>
      </w:r>
      <w:r w:rsidRPr="00DB097C">
        <w:rPr>
          <w:rFonts w:ascii="Times New Roman" w:hAnsi="Times New Roman"/>
          <w:noProof/>
          <w:sz w:val="28"/>
          <w:szCs w:val="28"/>
        </w:rPr>
        <w:t xml:space="preserve"> тілдер мен байланысты қолданудың әлеуметтік тәсілдеріне ғана емес, сонымен қатар әртүрлі пәндерді мәдениет тарапынан түсінуге де назар аударады. Мысалы, ғылыми сауаттылық және тарихи репортаж сияқты мәдени қабылдаулар. Олар 4 «С» негізін құрайды – контент (мазмұн), таным (ойлау қабілеттері), коммуникация (қарым-қатынас) және мәдениет (мәдени білімдері) – бұл барлық жастарға мағыналы, концептуалды және тілдік білімдерін мәдениаралық тәсілдермен қалыптастыруға және біз өмір сүріп жатқан әлем туралы кеңірек түсінуге мүмкіндік береді.</w:t>
      </w:r>
    </w:p>
    <w:p w14:paraId="1165B03E" w14:textId="77777777" w:rsidR="00AE76D2" w:rsidRPr="00DB097C" w:rsidRDefault="0035704E" w:rsidP="00F940E5">
      <w:pPr>
        <w:widowControl w:val="0"/>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Тақырыпты өз бетімен меңгеруге арналған әдебиеттер</w:t>
      </w:r>
      <w:r w:rsidR="00AE76D2" w:rsidRPr="00DB097C">
        <w:rPr>
          <w:rFonts w:ascii="Times New Roman" w:hAnsi="Times New Roman"/>
          <w:b/>
          <w:noProof/>
          <w:sz w:val="28"/>
          <w:szCs w:val="28"/>
        </w:rPr>
        <w:t>:</w:t>
      </w:r>
    </w:p>
    <w:p w14:paraId="42F816FD" w14:textId="77777777" w:rsidR="00AE76D2" w:rsidRPr="00E24B4D" w:rsidRDefault="00AE76D2" w:rsidP="00F940E5">
      <w:pPr>
        <w:widowControl w:val="0"/>
        <w:spacing w:after="0" w:line="240" w:lineRule="auto"/>
        <w:ind w:firstLine="709"/>
        <w:jc w:val="both"/>
        <w:rPr>
          <w:rFonts w:ascii="Times New Roman" w:hAnsi="Times New Roman"/>
          <w:noProof/>
          <w:sz w:val="28"/>
          <w:szCs w:val="28"/>
          <w:lang w:val="en-US"/>
        </w:rPr>
      </w:pPr>
      <w:r w:rsidRPr="00E24B4D">
        <w:rPr>
          <w:rFonts w:ascii="Times New Roman" w:hAnsi="Times New Roman"/>
          <w:noProof/>
          <w:sz w:val="28"/>
          <w:szCs w:val="28"/>
          <w:lang w:val="en-US"/>
        </w:rPr>
        <w:t>1. Liz Dale, Wibo van der Es, Rosie Tanner; CLIL Skills ; Leiden-2010 y.</w:t>
      </w:r>
    </w:p>
    <w:p w14:paraId="4296C6C5" w14:textId="77777777" w:rsidR="00AE76D2" w:rsidRPr="00E24B4D" w:rsidRDefault="00AE76D2" w:rsidP="00F940E5">
      <w:pPr>
        <w:widowControl w:val="0"/>
        <w:spacing w:after="0" w:line="240" w:lineRule="auto"/>
        <w:ind w:firstLine="709"/>
        <w:jc w:val="both"/>
        <w:rPr>
          <w:rFonts w:ascii="Times New Roman" w:hAnsi="Times New Roman"/>
          <w:noProof/>
          <w:sz w:val="28"/>
          <w:szCs w:val="28"/>
          <w:lang w:val="en-US"/>
        </w:rPr>
      </w:pPr>
      <w:r w:rsidRPr="00E24B4D">
        <w:rPr>
          <w:rFonts w:ascii="Times New Roman" w:hAnsi="Times New Roman"/>
          <w:noProof/>
          <w:sz w:val="28"/>
          <w:szCs w:val="28"/>
          <w:lang w:val="en-US"/>
        </w:rPr>
        <w:t>2. Liz Dale, Wibo van der Es, Rosie Tanner; CLIL Skills 2p-2011 y</w:t>
      </w:r>
    </w:p>
    <w:p w14:paraId="2D544BC2" w14:textId="77777777" w:rsidR="00AE76D2" w:rsidRPr="00E24B4D" w:rsidRDefault="00AE76D2" w:rsidP="00F940E5">
      <w:pPr>
        <w:widowControl w:val="0"/>
        <w:spacing w:after="0" w:line="240" w:lineRule="auto"/>
        <w:ind w:firstLine="709"/>
        <w:jc w:val="both"/>
        <w:rPr>
          <w:rFonts w:ascii="Times New Roman" w:hAnsi="Times New Roman"/>
          <w:noProof/>
          <w:sz w:val="28"/>
          <w:szCs w:val="28"/>
          <w:lang w:val="en-US"/>
        </w:rPr>
      </w:pPr>
      <w:r w:rsidRPr="00E24B4D">
        <w:rPr>
          <w:rFonts w:ascii="Times New Roman" w:hAnsi="Times New Roman"/>
          <w:noProof/>
          <w:sz w:val="28"/>
          <w:szCs w:val="28"/>
          <w:lang w:val="en-US"/>
        </w:rPr>
        <w:t>3. Xabier San Isidro Do Coyle Sulushash Kerimkulova. CLIL CLASSROOM PRACTICES IN MULTILINGUAL EDUCATION IN KAZAKHSTAN: GUIDELINES AND EXAMPLES . Nur-Sultan: Nazarbayev University, 2020. - 146 p.</w:t>
      </w:r>
    </w:p>
    <w:p w14:paraId="15EB234D" w14:textId="77777777" w:rsidR="00AE76D2" w:rsidRPr="00E24B4D" w:rsidRDefault="00AE76D2" w:rsidP="00F940E5">
      <w:pPr>
        <w:widowControl w:val="0"/>
        <w:spacing w:after="0" w:line="240" w:lineRule="auto"/>
        <w:ind w:firstLine="709"/>
        <w:jc w:val="both"/>
        <w:rPr>
          <w:rFonts w:ascii="Times New Roman" w:hAnsi="Times New Roman"/>
          <w:noProof/>
          <w:sz w:val="28"/>
          <w:szCs w:val="28"/>
          <w:lang w:val="en-US"/>
        </w:rPr>
      </w:pPr>
      <w:r w:rsidRPr="00E24B4D">
        <w:rPr>
          <w:rFonts w:ascii="Times New Roman" w:hAnsi="Times New Roman"/>
          <w:noProof/>
          <w:sz w:val="28"/>
          <w:szCs w:val="28"/>
          <w:lang w:val="en-US"/>
        </w:rPr>
        <w:t xml:space="preserve">4. </w:t>
      </w:r>
      <w:r w:rsidRPr="00DB097C">
        <w:rPr>
          <w:rFonts w:ascii="Times New Roman" w:hAnsi="Times New Roman"/>
          <w:noProof/>
          <w:sz w:val="28"/>
          <w:szCs w:val="28"/>
          <w:lang w:eastAsia="x-none"/>
        </w:rPr>
        <w:t>Байбуров</w:t>
      </w:r>
      <w:r w:rsidRPr="00E24B4D">
        <w:rPr>
          <w:rFonts w:ascii="Times New Roman" w:hAnsi="Times New Roman"/>
          <w:noProof/>
          <w:sz w:val="28"/>
          <w:szCs w:val="28"/>
          <w:lang w:val="en-US" w:eastAsia="x-none"/>
        </w:rPr>
        <w:t xml:space="preserve"> </w:t>
      </w:r>
      <w:r w:rsidRPr="00DB097C">
        <w:rPr>
          <w:rFonts w:ascii="Times New Roman" w:hAnsi="Times New Roman"/>
          <w:noProof/>
          <w:sz w:val="28"/>
          <w:szCs w:val="28"/>
          <w:lang w:eastAsia="x-none"/>
        </w:rPr>
        <w:t>Нұржан</w:t>
      </w:r>
      <w:r w:rsidRPr="00E24B4D">
        <w:rPr>
          <w:rFonts w:ascii="Times New Roman" w:hAnsi="Times New Roman"/>
          <w:noProof/>
          <w:sz w:val="28"/>
          <w:szCs w:val="28"/>
          <w:lang w:val="en-US" w:eastAsia="x-none"/>
        </w:rPr>
        <w:t xml:space="preserve"> </w:t>
      </w:r>
      <w:r w:rsidRPr="00DB097C">
        <w:rPr>
          <w:rFonts w:ascii="Times New Roman" w:hAnsi="Times New Roman"/>
          <w:noProof/>
          <w:sz w:val="28"/>
          <w:szCs w:val="28"/>
          <w:lang w:eastAsia="x-none"/>
        </w:rPr>
        <w:t>Әуелханович</w:t>
      </w:r>
      <w:r w:rsidRPr="00E24B4D">
        <w:rPr>
          <w:rFonts w:ascii="Times New Roman" w:hAnsi="Times New Roman"/>
          <w:noProof/>
          <w:sz w:val="28"/>
          <w:szCs w:val="28"/>
          <w:lang w:val="en-US" w:eastAsia="x-none"/>
        </w:rPr>
        <w:t xml:space="preserve"> </w:t>
      </w:r>
      <w:r w:rsidRPr="00DB097C">
        <w:rPr>
          <w:rFonts w:ascii="Times New Roman" w:hAnsi="Times New Roman"/>
          <w:noProof/>
          <w:sz w:val="28"/>
          <w:szCs w:val="28"/>
        </w:rPr>
        <w:t>География</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пәнінен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тілді</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кіріктіріп</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оқытуға</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негізделген</w:t>
      </w:r>
      <w:r w:rsidRPr="00E24B4D">
        <w:rPr>
          <w:rFonts w:ascii="Times New Roman" w:hAnsi="Times New Roman"/>
          <w:noProof/>
          <w:sz w:val="28"/>
          <w:szCs w:val="28"/>
          <w:lang w:val="en-US"/>
        </w:rPr>
        <w:t xml:space="preserve"> CLIL </w:t>
      </w:r>
      <w:r w:rsidRPr="00DB097C">
        <w:rPr>
          <w:rFonts w:ascii="Times New Roman" w:hAnsi="Times New Roman"/>
          <w:noProof/>
          <w:sz w:val="28"/>
          <w:szCs w:val="28"/>
        </w:rPr>
        <w:t>әдісіне</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сәйкес</w:t>
      </w:r>
      <w:r w:rsidRPr="00E24B4D">
        <w:rPr>
          <w:rFonts w:ascii="Times New Roman" w:hAnsi="Times New Roman"/>
          <w:noProof/>
          <w:sz w:val="28"/>
          <w:szCs w:val="28"/>
          <w:lang w:val="en-US"/>
        </w:rPr>
        <w:t xml:space="preserve"> </w:t>
      </w:r>
      <w:r w:rsidRPr="00DB097C">
        <w:rPr>
          <w:rFonts w:ascii="Times New Roman" w:hAnsi="Times New Roman"/>
          <w:noProof/>
          <w:sz w:val="28"/>
          <w:szCs w:val="28"/>
        </w:rPr>
        <w:t>құрастырылған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тапсырмалар</w:t>
      </w:r>
      <w:r w:rsidRPr="00E24B4D">
        <w:rPr>
          <w:rFonts w:ascii="Times New Roman" w:hAnsi="Times New Roman"/>
          <w:noProof/>
          <w:sz w:val="28"/>
          <w:szCs w:val="28"/>
          <w:lang w:val="en-US"/>
        </w:rPr>
        <w:t xml:space="preserve">. </w:t>
      </w:r>
      <w:r w:rsidRPr="00DB097C">
        <w:rPr>
          <w:rFonts w:ascii="Times New Roman" w:hAnsi="Times New Roman"/>
          <w:noProof/>
          <w:sz w:val="28"/>
          <w:szCs w:val="28"/>
        </w:rPr>
        <w:t>Әдістемелік</w:t>
      </w:r>
      <w:r w:rsidRPr="00E24B4D">
        <w:rPr>
          <w:rFonts w:ascii="Times New Roman" w:hAnsi="Times New Roman"/>
          <w:noProof/>
          <w:sz w:val="28"/>
          <w:szCs w:val="28"/>
          <w:lang w:val="en-US"/>
        </w:rPr>
        <w:t xml:space="preserve"> </w:t>
      </w:r>
      <w:r w:rsidRPr="00DB097C">
        <w:rPr>
          <w:rFonts w:ascii="Times New Roman" w:hAnsi="Times New Roman"/>
          <w:noProof/>
          <w:sz w:val="28"/>
          <w:szCs w:val="28"/>
        </w:rPr>
        <w:t>құрал</w:t>
      </w:r>
      <w:r w:rsidRPr="00E24B4D">
        <w:rPr>
          <w:rFonts w:ascii="Times New Roman" w:hAnsi="Times New Roman"/>
          <w:noProof/>
          <w:sz w:val="28"/>
          <w:szCs w:val="28"/>
          <w:lang w:val="en-US"/>
        </w:rPr>
        <w:t xml:space="preserve">. </w:t>
      </w:r>
      <w:r w:rsidRPr="00DB097C">
        <w:rPr>
          <w:rFonts w:ascii="Times New Roman" w:hAnsi="Times New Roman"/>
          <w:noProof/>
          <w:sz w:val="28"/>
          <w:szCs w:val="28"/>
        </w:rPr>
        <w:t>Өскемен</w:t>
      </w:r>
      <w:r w:rsidRPr="00E24B4D">
        <w:rPr>
          <w:rFonts w:ascii="Times New Roman" w:hAnsi="Times New Roman"/>
          <w:noProof/>
          <w:sz w:val="28"/>
          <w:szCs w:val="28"/>
          <w:lang w:val="en-US"/>
        </w:rPr>
        <w:t>.</w:t>
      </w:r>
      <w:r w:rsidRPr="00DB097C">
        <w:rPr>
          <w:rFonts w:ascii="Times New Roman" w:hAnsi="Times New Roman"/>
          <w:noProof/>
          <w:sz w:val="28"/>
          <w:szCs w:val="28"/>
        </w:rPr>
        <w:t>НЗМ</w:t>
      </w:r>
      <w:r w:rsidRPr="00E24B4D">
        <w:rPr>
          <w:rFonts w:ascii="Times New Roman" w:hAnsi="Times New Roman"/>
          <w:noProof/>
          <w:sz w:val="28"/>
          <w:szCs w:val="28"/>
          <w:lang w:val="en-US"/>
        </w:rPr>
        <w:t>.-2015</w:t>
      </w:r>
    </w:p>
    <w:p w14:paraId="78B601EF" w14:textId="77777777" w:rsidR="00AE76D2" w:rsidRPr="00E24B4D" w:rsidRDefault="00AE76D2" w:rsidP="00F940E5">
      <w:pPr>
        <w:pStyle w:val="a4"/>
        <w:spacing w:before="0" w:beforeAutospacing="0" w:after="0" w:afterAutospacing="0"/>
        <w:ind w:firstLine="709"/>
        <w:jc w:val="both"/>
        <w:rPr>
          <w:b/>
          <w:noProof/>
          <w:sz w:val="28"/>
          <w:szCs w:val="28"/>
          <w:lang w:val="en-US"/>
        </w:rPr>
      </w:pPr>
    </w:p>
    <w:p w14:paraId="150D2DC0" w14:textId="77777777" w:rsidR="007354F8" w:rsidRPr="00E24B4D" w:rsidRDefault="007354F8" w:rsidP="00F940E5">
      <w:pPr>
        <w:widowControl w:val="0"/>
        <w:spacing w:after="0" w:line="240" w:lineRule="auto"/>
        <w:ind w:firstLine="709"/>
        <w:jc w:val="both"/>
        <w:rPr>
          <w:rFonts w:ascii="Times New Roman" w:hAnsi="Times New Roman"/>
          <w:noProof/>
          <w:sz w:val="28"/>
          <w:szCs w:val="28"/>
          <w:lang w:val="en-US"/>
        </w:rPr>
      </w:pPr>
    </w:p>
    <w:p w14:paraId="24AFA68B" w14:textId="7EB6D01A" w:rsidR="00C83D71" w:rsidRPr="00E24B4D" w:rsidRDefault="00D758BF" w:rsidP="00F940E5">
      <w:pPr>
        <w:widowControl w:val="0"/>
        <w:spacing w:after="0" w:line="240" w:lineRule="auto"/>
        <w:ind w:firstLine="709"/>
        <w:jc w:val="both"/>
        <w:rPr>
          <w:rFonts w:ascii="Times New Roman" w:hAnsi="Times New Roman"/>
          <w:noProof/>
          <w:sz w:val="28"/>
          <w:szCs w:val="28"/>
          <w:lang w:val="en-US"/>
        </w:rPr>
      </w:pPr>
      <w:r w:rsidRPr="00E24B4D">
        <w:rPr>
          <w:rFonts w:ascii="Times New Roman" w:hAnsi="Times New Roman"/>
          <w:noProof/>
          <w:sz w:val="28"/>
          <w:szCs w:val="28"/>
          <w:lang w:val="en-US"/>
        </w:rPr>
        <w:t xml:space="preserve"> </w:t>
      </w:r>
      <w:r w:rsidR="00C83D71" w:rsidRPr="00E24B4D">
        <w:rPr>
          <w:rFonts w:ascii="Times New Roman" w:hAnsi="Times New Roman"/>
          <w:noProof/>
          <w:sz w:val="28"/>
          <w:szCs w:val="28"/>
          <w:lang w:val="en-US"/>
        </w:rPr>
        <w:t xml:space="preserve">1. </w:t>
      </w:r>
      <w:hyperlink r:id="rId19" w:history="1">
        <w:r w:rsidR="00C83D71" w:rsidRPr="00E24B4D">
          <w:rPr>
            <w:rStyle w:val="a3"/>
            <w:rFonts w:ascii="Times New Roman" w:hAnsi="Times New Roman"/>
            <w:noProof/>
            <w:color w:val="auto"/>
            <w:sz w:val="28"/>
            <w:szCs w:val="28"/>
            <w:lang w:val="en-US"/>
          </w:rPr>
          <w:t>https://www.youtube.com/watch?v=nkixzKI61to</w:t>
        </w:r>
      </w:hyperlink>
      <w:r w:rsidR="00C83D71" w:rsidRPr="00E24B4D">
        <w:rPr>
          <w:rFonts w:ascii="Times New Roman" w:hAnsi="Times New Roman"/>
          <w:noProof/>
          <w:sz w:val="28"/>
          <w:szCs w:val="28"/>
          <w:lang w:val="en-US"/>
        </w:rPr>
        <w:t xml:space="preserve"> - </w:t>
      </w:r>
      <w:r w:rsidR="00C83D71" w:rsidRPr="00DB097C">
        <w:rPr>
          <w:rFonts w:ascii="Times New Roman" w:hAnsi="Times New Roman"/>
          <w:bCs/>
          <w:noProof/>
          <w:sz w:val="28"/>
          <w:szCs w:val="28"/>
        </w:rPr>
        <w:t>Сабақ</w:t>
      </w:r>
      <w:r w:rsidR="00C83D71" w:rsidRPr="00E24B4D">
        <w:rPr>
          <w:rFonts w:ascii="Times New Roman" w:hAnsi="Times New Roman"/>
          <w:bCs/>
          <w:noProof/>
          <w:sz w:val="28"/>
          <w:szCs w:val="28"/>
          <w:lang w:val="en-US"/>
        </w:rPr>
        <w:t xml:space="preserve"> </w:t>
      </w:r>
      <w:r w:rsidR="00C83D71" w:rsidRPr="00DB097C">
        <w:rPr>
          <w:rFonts w:ascii="Times New Roman" w:hAnsi="Times New Roman"/>
          <w:bCs/>
          <w:noProof/>
          <w:sz w:val="28"/>
          <w:szCs w:val="28"/>
        </w:rPr>
        <w:t>жоспарлаудағы</w:t>
      </w:r>
      <w:r w:rsidR="00C83D71" w:rsidRPr="00E24B4D">
        <w:rPr>
          <w:rFonts w:ascii="Times New Roman" w:hAnsi="Times New Roman"/>
          <w:bCs/>
          <w:noProof/>
          <w:sz w:val="28"/>
          <w:szCs w:val="28"/>
          <w:lang w:val="en-US"/>
        </w:rPr>
        <w:t xml:space="preserve"> </w:t>
      </w:r>
      <w:r w:rsidR="00C83D71" w:rsidRPr="00DB097C">
        <w:rPr>
          <w:rFonts w:ascii="Times New Roman" w:hAnsi="Times New Roman"/>
          <w:bCs/>
          <w:noProof/>
          <w:sz w:val="28"/>
          <w:szCs w:val="28"/>
        </w:rPr>
        <w:t>тілдік</w:t>
      </w:r>
      <w:r w:rsidR="00C83D71" w:rsidRPr="00E24B4D">
        <w:rPr>
          <w:rFonts w:ascii="Times New Roman" w:hAnsi="Times New Roman"/>
          <w:bCs/>
          <w:noProof/>
          <w:sz w:val="28"/>
          <w:szCs w:val="28"/>
          <w:lang w:val="en-US"/>
        </w:rPr>
        <w:t xml:space="preserve"> </w:t>
      </w:r>
      <w:r w:rsidR="00C83D71" w:rsidRPr="00DB097C">
        <w:rPr>
          <w:rFonts w:ascii="Times New Roman" w:hAnsi="Times New Roman"/>
          <w:bCs/>
          <w:noProof/>
          <w:sz w:val="28"/>
          <w:szCs w:val="28"/>
        </w:rPr>
        <w:t>мақсаттар</w:t>
      </w:r>
      <w:r w:rsidR="00C83D71" w:rsidRPr="00E24B4D">
        <w:rPr>
          <w:rFonts w:ascii="Times New Roman" w:hAnsi="Times New Roman"/>
          <w:bCs/>
          <w:noProof/>
          <w:sz w:val="28"/>
          <w:szCs w:val="28"/>
          <w:lang w:val="en-US"/>
        </w:rPr>
        <w:t xml:space="preserve"> </w:t>
      </w:r>
      <w:r w:rsidR="00C83D71" w:rsidRPr="00DB097C">
        <w:rPr>
          <w:rFonts w:ascii="Times New Roman" w:hAnsi="Times New Roman"/>
          <w:bCs/>
          <w:noProof/>
          <w:sz w:val="28"/>
          <w:szCs w:val="28"/>
        </w:rPr>
        <w:t>мен</w:t>
      </w:r>
      <w:r w:rsidR="00C83D71" w:rsidRPr="00E24B4D">
        <w:rPr>
          <w:rFonts w:ascii="Times New Roman" w:hAnsi="Times New Roman"/>
          <w:bCs/>
          <w:noProof/>
          <w:sz w:val="28"/>
          <w:szCs w:val="28"/>
          <w:lang w:val="en-US"/>
        </w:rPr>
        <w:t xml:space="preserve"> </w:t>
      </w:r>
      <w:r w:rsidR="00C83D71" w:rsidRPr="00DB097C">
        <w:rPr>
          <w:rFonts w:ascii="Times New Roman" w:hAnsi="Times New Roman"/>
          <w:bCs/>
          <w:noProof/>
          <w:sz w:val="28"/>
          <w:szCs w:val="28"/>
        </w:rPr>
        <w:t>құндылықтарға</w:t>
      </w:r>
      <w:r w:rsidR="00C83D71" w:rsidRPr="00E24B4D">
        <w:rPr>
          <w:rFonts w:ascii="Times New Roman" w:hAnsi="Times New Roman"/>
          <w:bCs/>
          <w:noProof/>
          <w:sz w:val="28"/>
          <w:szCs w:val="28"/>
          <w:lang w:val="en-US"/>
        </w:rPr>
        <w:t xml:space="preserve"> </w:t>
      </w:r>
      <w:r w:rsidR="00C83D71" w:rsidRPr="00DB097C">
        <w:rPr>
          <w:rFonts w:ascii="Times New Roman" w:hAnsi="Times New Roman"/>
          <w:bCs/>
          <w:noProof/>
          <w:sz w:val="28"/>
          <w:szCs w:val="28"/>
        </w:rPr>
        <w:t>баулу</w:t>
      </w:r>
      <w:r w:rsidR="00C83D71" w:rsidRPr="00E24B4D">
        <w:rPr>
          <w:rFonts w:ascii="Times New Roman" w:hAnsi="Times New Roman"/>
          <w:bCs/>
          <w:noProof/>
          <w:sz w:val="28"/>
          <w:szCs w:val="28"/>
          <w:lang w:val="en-US"/>
        </w:rPr>
        <w:t xml:space="preserve"> </w:t>
      </w:r>
      <w:r w:rsidR="00C83D71" w:rsidRPr="00DB097C">
        <w:rPr>
          <w:rFonts w:ascii="Times New Roman" w:hAnsi="Times New Roman"/>
          <w:bCs/>
          <w:noProof/>
          <w:sz w:val="28"/>
          <w:szCs w:val="28"/>
        </w:rPr>
        <w:t>бөлімдері</w:t>
      </w:r>
    </w:p>
    <w:p w14:paraId="04050498" w14:textId="72E61C7A" w:rsidR="00346083" w:rsidRPr="00E24B4D" w:rsidRDefault="00346083" w:rsidP="00F940E5">
      <w:pPr>
        <w:widowControl w:val="0"/>
        <w:spacing w:after="0" w:line="240" w:lineRule="auto"/>
        <w:ind w:firstLine="709"/>
        <w:jc w:val="both"/>
        <w:rPr>
          <w:rFonts w:ascii="Times New Roman" w:hAnsi="Times New Roman"/>
          <w:noProof/>
          <w:sz w:val="28"/>
          <w:szCs w:val="28"/>
          <w:lang w:val="en-US"/>
        </w:rPr>
      </w:pPr>
    </w:p>
    <w:p w14:paraId="00DF5AD4" w14:textId="7D7F47F1" w:rsidR="00273B41" w:rsidRPr="00E24B4D" w:rsidRDefault="00273B41" w:rsidP="00F940E5">
      <w:pPr>
        <w:pStyle w:val="ac"/>
        <w:widowControl w:val="0"/>
        <w:numPr>
          <w:ilvl w:val="0"/>
          <w:numId w:val="8"/>
        </w:numPr>
        <w:spacing w:after="0" w:line="240" w:lineRule="auto"/>
        <w:ind w:left="0" w:firstLine="709"/>
        <w:jc w:val="both"/>
        <w:rPr>
          <w:rFonts w:ascii="Times New Roman" w:hAnsi="Times New Roman" w:cs="Times New Roman"/>
          <w:b/>
          <w:noProof/>
          <w:sz w:val="28"/>
          <w:szCs w:val="28"/>
          <w:lang w:val="en-US"/>
        </w:rPr>
      </w:pPr>
      <w:r w:rsidRPr="00DB097C">
        <w:rPr>
          <w:rFonts w:ascii="Times New Roman" w:hAnsi="Times New Roman" w:cs="Times New Roman"/>
          <w:b/>
          <w:noProof/>
          <w:sz w:val="28"/>
          <w:szCs w:val="28"/>
        </w:rPr>
        <w:t>Айқын</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және</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айқын</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емес</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күтілетін</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нәтижелермен</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жұмыс</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қарастырылады</w:t>
      </w:r>
    </w:p>
    <w:p w14:paraId="497EBB7E" w14:textId="6B87EF83" w:rsidR="00C83D71" w:rsidRPr="00E24B4D" w:rsidRDefault="0035704E" w:rsidP="00F940E5">
      <w:pPr>
        <w:widowControl w:val="0"/>
        <w:spacing w:after="0" w:line="240" w:lineRule="auto"/>
        <w:ind w:firstLine="709"/>
        <w:jc w:val="both"/>
        <w:rPr>
          <w:rFonts w:ascii="Times New Roman" w:hAnsi="Times New Roman"/>
          <w:noProof/>
          <w:sz w:val="28"/>
          <w:szCs w:val="28"/>
          <w:lang w:val="en-US"/>
        </w:rPr>
      </w:pPr>
      <w:r w:rsidRPr="00DB097C">
        <w:rPr>
          <w:rFonts w:ascii="Times New Roman" w:hAnsi="Times New Roman"/>
          <w:noProof/>
          <w:sz w:val="28"/>
          <w:szCs w:val="28"/>
        </w:rPr>
        <w:t>Оқу</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жоспарына</w:t>
      </w:r>
      <w:r w:rsidRPr="00E24B4D">
        <w:rPr>
          <w:rFonts w:ascii="Times New Roman" w:hAnsi="Times New Roman"/>
          <w:noProof/>
          <w:sz w:val="28"/>
          <w:szCs w:val="28"/>
          <w:lang w:val="en-US"/>
        </w:rPr>
        <w:t xml:space="preserve"> </w:t>
      </w:r>
      <w:r w:rsidRPr="00DB097C">
        <w:rPr>
          <w:rFonts w:ascii="Times New Roman" w:hAnsi="Times New Roman"/>
          <w:noProof/>
          <w:sz w:val="28"/>
          <w:szCs w:val="28"/>
        </w:rPr>
        <w:t>қойылатын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талаптарды</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талдап</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нақты</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тақырып</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бойынша</w:t>
      </w:r>
      <w:r w:rsidRPr="00E24B4D">
        <w:rPr>
          <w:rFonts w:ascii="Times New Roman" w:hAnsi="Times New Roman"/>
          <w:noProof/>
          <w:sz w:val="28"/>
          <w:szCs w:val="28"/>
          <w:lang w:val="en-US"/>
        </w:rPr>
        <w:t xml:space="preserve"> </w:t>
      </w:r>
      <w:r w:rsidRPr="00DB097C">
        <w:rPr>
          <w:rFonts w:ascii="Times New Roman" w:hAnsi="Times New Roman"/>
          <w:noProof/>
          <w:sz w:val="28"/>
          <w:szCs w:val="28"/>
        </w:rPr>
        <w:lastRenderedPageBreak/>
        <w:t>зерттеу</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жүргізгеннен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кейін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мұғалімдер</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кіріктірілген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мазмұнды</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мақсаттар</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мен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бағалауды</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жоспарлауды</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сонымен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қатар</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келісілген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оқу</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тәжірибесін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тапсырмалар</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жобалар</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іс</w:t>
      </w:r>
      <w:r w:rsidRPr="00E24B4D">
        <w:rPr>
          <w:rFonts w:ascii="Times New Roman" w:hAnsi="Times New Roman"/>
          <w:noProof/>
          <w:sz w:val="28"/>
          <w:szCs w:val="28"/>
          <w:lang w:val="en-US"/>
        </w:rPr>
        <w:t>-</w:t>
      </w:r>
      <w:r w:rsidRPr="00DB097C">
        <w:rPr>
          <w:rFonts w:ascii="Times New Roman" w:hAnsi="Times New Roman"/>
          <w:noProof/>
          <w:sz w:val="28"/>
          <w:szCs w:val="28"/>
        </w:rPr>
        <w:t>шаралар</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және</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w:t>
      </w:r>
      <w:r w:rsidRPr="00E24B4D">
        <w:rPr>
          <w:rFonts w:ascii="Times New Roman" w:hAnsi="Times New Roman"/>
          <w:noProof/>
          <w:sz w:val="28"/>
          <w:szCs w:val="28"/>
          <w:lang w:val="en-US"/>
        </w:rPr>
        <w:t>.</w:t>
      </w:r>
      <w:r w:rsidRPr="00DB097C">
        <w:rPr>
          <w:rFonts w:ascii="Times New Roman" w:hAnsi="Times New Roman"/>
          <w:noProof/>
          <w:sz w:val="28"/>
          <w:szCs w:val="28"/>
        </w:rPr>
        <w:t>б</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жобалауды</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бастауы</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керек</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Мазмұны</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бойынша</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шешім</w:t>
      </w:r>
      <w:r w:rsidRPr="00E24B4D">
        <w:rPr>
          <w:rFonts w:ascii="Times New Roman" w:hAnsi="Times New Roman"/>
          <w:noProof/>
          <w:sz w:val="28"/>
          <w:szCs w:val="28"/>
          <w:lang w:val="en-US"/>
        </w:rPr>
        <w:t xml:space="preserve"> </w:t>
      </w:r>
      <w:r w:rsidRPr="00DB097C">
        <w:rPr>
          <w:rFonts w:ascii="Times New Roman" w:hAnsi="Times New Roman"/>
          <w:noProof/>
          <w:sz w:val="28"/>
          <w:szCs w:val="28"/>
        </w:rPr>
        <w:t>қабылдағаннан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кейін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пәнаралық</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байланыстар</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пайда</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болады</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Мұғалімдер</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модульге</w:t>
      </w:r>
      <w:r w:rsidRPr="00E24B4D">
        <w:rPr>
          <w:rFonts w:ascii="Times New Roman" w:hAnsi="Times New Roman"/>
          <w:noProof/>
          <w:sz w:val="28"/>
          <w:szCs w:val="28"/>
          <w:lang w:val="en-US"/>
        </w:rPr>
        <w:t xml:space="preserve"> / </w:t>
      </w:r>
      <w:r w:rsidRPr="00DB097C">
        <w:rPr>
          <w:rFonts w:ascii="Times New Roman" w:hAnsi="Times New Roman"/>
          <w:noProof/>
          <w:sz w:val="28"/>
          <w:szCs w:val="28"/>
        </w:rPr>
        <w:t>блокқа</w:t>
      </w:r>
      <w:r w:rsidRPr="00E24B4D">
        <w:rPr>
          <w:rFonts w:ascii="Times New Roman" w:hAnsi="Times New Roman"/>
          <w:noProof/>
          <w:sz w:val="28"/>
          <w:szCs w:val="28"/>
          <w:lang w:val="en-US"/>
        </w:rPr>
        <w:t xml:space="preserve"> </w:t>
      </w:r>
      <w:r w:rsidRPr="00DB097C">
        <w:rPr>
          <w:rFonts w:ascii="Times New Roman" w:hAnsi="Times New Roman"/>
          <w:noProof/>
          <w:sz w:val="28"/>
          <w:szCs w:val="28"/>
        </w:rPr>
        <w:t>қосылған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әртүрлі</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аймақтар</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пайдаланылатын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материалдар</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мысалы</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мультимодальді</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мәтіндік</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мультимедиялық</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және</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w:t>
      </w:r>
      <w:r w:rsidRPr="00E24B4D">
        <w:rPr>
          <w:rFonts w:ascii="Times New Roman" w:hAnsi="Times New Roman"/>
          <w:noProof/>
          <w:sz w:val="28"/>
          <w:szCs w:val="28"/>
          <w:lang w:val="en-US"/>
        </w:rPr>
        <w:t>.</w:t>
      </w:r>
      <w:r w:rsidRPr="00DB097C">
        <w:rPr>
          <w:rFonts w:ascii="Times New Roman" w:hAnsi="Times New Roman"/>
          <w:noProof/>
          <w:sz w:val="28"/>
          <w:szCs w:val="28"/>
        </w:rPr>
        <w:t>б</w:t>
      </w:r>
      <w:r w:rsidRPr="00E24B4D">
        <w:rPr>
          <w:rFonts w:ascii="Times New Roman" w:hAnsi="Times New Roman"/>
          <w:noProof/>
          <w:sz w:val="28"/>
          <w:szCs w:val="28"/>
          <w:lang w:val="en-US"/>
        </w:rPr>
        <w:t xml:space="preserve">.), </w:t>
      </w:r>
      <w:r w:rsidRPr="00DB097C">
        <w:rPr>
          <w:rFonts w:ascii="Times New Roman" w:hAnsi="Times New Roman"/>
          <w:noProof/>
          <w:sz w:val="28"/>
          <w:szCs w:val="28"/>
        </w:rPr>
        <w:t>қол</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жетімді</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ресурстар</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мысалы</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тақта</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интерактивті</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тақта</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проектор</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және</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w:t>
      </w:r>
      <w:r w:rsidRPr="00E24B4D">
        <w:rPr>
          <w:rFonts w:ascii="Times New Roman" w:hAnsi="Times New Roman"/>
          <w:noProof/>
          <w:sz w:val="28"/>
          <w:szCs w:val="28"/>
          <w:lang w:val="en-US"/>
        </w:rPr>
        <w:t>.</w:t>
      </w:r>
      <w:r w:rsidRPr="00DB097C">
        <w:rPr>
          <w:rFonts w:ascii="Times New Roman" w:hAnsi="Times New Roman"/>
          <w:noProof/>
          <w:sz w:val="28"/>
          <w:szCs w:val="28"/>
        </w:rPr>
        <w:t>б</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сессия</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сабақ</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саны</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немесе</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топтау</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түрлері</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пән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бөлімдерін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деңгей</w:t>
      </w:r>
      <w:r w:rsidRPr="00E24B4D">
        <w:rPr>
          <w:rFonts w:ascii="Times New Roman" w:hAnsi="Times New Roman"/>
          <w:noProof/>
          <w:sz w:val="28"/>
          <w:szCs w:val="28"/>
          <w:lang w:val="en-US"/>
        </w:rPr>
        <w:t>, CEFR-</w:t>
      </w:r>
      <w:r w:rsidRPr="00DB097C">
        <w:rPr>
          <w:rFonts w:ascii="Times New Roman" w:hAnsi="Times New Roman"/>
          <w:noProof/>
          <w:sz w:val="28"/>
          <w:szCs w:val="28"/>
        </w:rPr>
        <w:t>деңгей</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шет</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тілін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меңгерудің</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жалпы</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еуропалық</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жүйесі</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оқыту</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тілі</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және</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w:t>
      </w:r>
      <w:r w:rsidRPr="00E24B4D">
        <w:rPr>
          <w:rFonts w:ascii="Times New Roman" w:hAnsi="Times New Roman"/>
          <w:noProof/>
          <w:sz w:val="28"/>
          <w:szCs w:val="28"/>
          <w:lang w:val="en-US"/>
        </w:rPr>
        <w:t>.</w:t>
      </w:r>
      <w:r w:rsidRPr="00DB097C">
        <w:rPr>
          <w:rFonts w:ascii="Times New Roman" w:hAnsi="Times New Roman"/>
          <w:noProof/>
          <w:sz w:val="28"/>
          <w:szCs w:val="28"/>
        </w:rPr>
        <w:t>б</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элементтерді</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анықтауы</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керек</w:t>
      </w:r>
    </w:p>
    <w:p w14:paraId="4E7175EC" w14:textId="582A9EF5" w:rsidR="00507AD7" w:rsidRPr="00E24B4D" w:rsidRDefault="009A327C" w:rsidP="00F940E5">
      <w:pPr>
        <w:pStyle w:val="ac"/>
        <w:widowControl w:val="0"/>
        <w:numPr>
          <w:ilvl w:val="0"/>
          <w:numId w:val="8"/>
        </w:numPr>
        <w:spacing w:after="0" w:line="240" w:lineRule="auto"/>
        <w:ind w:left="0" w:firstLine="709"/>
        <w:jc w:val="both"/>
        <w:rPr>
          <w:rFonts w:ascii="Times New Roman" w:hAnsi="Times New Roman" w:cs="Times New Roman"/>
          <w:b/>
          <w:noProof/>
          <w:sz w:val="28"/>
          <w:szCs w:val="28"/>
          <w:lang w:val="en-US"/>
        </w:rPr>
      </w:pPr>
      <w:r w:rsidRPr="00DB097C">
        <w:rPr>
          <w:rFonts w:ascii="Times New Roman" w:hAnsi="Times New Roman" w:cs="Times New Roman"/>
          <w:b/>
          <w:noProof/>
          <w:sz w:val="28"/>
          <w:szCs w:val="28"/>
        </w:rPr>
        <w:t>Тілді</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қолданғанда</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кезең</w:t>
      </w:r>
      <w:r w:rsidRPr="00E24B4D">
        <w:rPr>
          <w:rFonts w:ascii="Times New Roman" w:hAnsi="Times New Roman" w:cs="Times New Roman"/>
          <w:b/>
          <w:noProof/>
          <w:sz w:val="28"/>
          <w:szCs w:val="28"/>
          <w:lang w:val="en-US"/>
        </w:rPr>
        <w:t>-</w:t>
      </w:r>
      <w:r w:rsidRPr="00DB097C">
        <w:rPr>
          <w:rFonts w:ascii="Times New Roman" w:hAnsi="Times New Roman" w:cs="Times New Roman"/>
          <w:b/>
          <w:noProof/>
          <w:sz w:val="28"/>
          <w:szCs w:val="28"/>
        </w:rPr>
        <w:t>кезеңмен</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қолдау</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скаффолдинг</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көрсету</w:t>
      </w:r>
    </w:p>
    <w:p w14:paraId="306E0060" w14:textId="4D9ADA28" w:rsidR="009A327C" w:rsidRPr="00E24B4D" w:rsidRDefault="009A327C" w:rsidP="00F940E5">
      <w:pPr>
        <w:pStyle w:val="ac"/>
        <w:spacing w:after="0" w:line="240" w:lineRule="auto"/>
        <w:ind w:left="0" w:firstLine="709"/>
        <w:rPr>
          <w:rFonts w:ascii="Times New Roman" w:hAnsi="Times New Roman" w:cs="Times New Roman"/>
          <w:b/>
          <w:noProof/>
          <w:sz w:val="28"/>
          <w:szCs w:val="28"/>
          <w:lang w:val="en-US"/>
        </w:rPr>
      </w:pPr>
      <w:r w:rsidRPr="00DB097C">
        <w:rPr>
          <w:rFonts w:ascii="Times New Roman" w:hAnsi="Times New Roman" w:cs="Times New Roman"/>
          <w:b/>
          <w:noProof/>
          <w:sz w:val="28"/>
          <w:szCs w:val="28"/>
        </w:rPr>
        <w:t>Тілді</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қолдану</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кезеңдерінің</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бөліктері</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мен</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қадамдары</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туралы</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сыртқы</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қолдау</w:t>
      </w:r>
      <w:r w:rsidRPr="00E24B4D">
        <w:rPr>
          <w:rFonts w:ascii="Times New Roman" w:hAnsi="Times New Roman" w:cs="Times New Roman"/>
          <w:b/>
          <w:noProof/>
          <w:sz w:val="28"/>
          <w:szCs w:val="28"/>
          <w:lang w:val="en-US"/>
        </w:rPr>
        <w:t xml:space="preserve"> </w:t>
      </w:r>
      <w:r w:rsidRPr="00DB097C">
        <w:rPr>
          <w:rFonts w:ascii="Times New Roman" w:hAnsi="Times New Roman" w:cs="Times New Roman"/>
          <w:b/>
          <w:noProof/>
          <w:sz w:val="28"/>
          <w:szCs w:val="28"/>
        </w:rPr>
        <w:t>қарастырылады</w:t>
      </w:r>
    </w:p>
    <w:p w14:paraId="10BC6DBA" w14:textId="2D2D825E" w:rsidR="005B64DC" w:rsidRPr="00DB097C" w:rsidRDefault="005B64DC" w:rsidP="00F940E5">
      <w:pPr>
        <w:pStyle w:val="ac"/>
        <w:spacing w:after="0" w:line="240" w:lineRule="auto"/>
        <w:ind w:left="0" w:firstLine="709"/>
        <w:jc w:val="both"/>
        <w:rPr>
          <w:rFonts w:ascii="Times New Roman" w:hAnsi="Times New Roman" w:cs="Times New Roman"/>
          <w:b/>
          <w:noProof/>
          <w:sz w:val="28"/>
          <w:szCs w:val="28"/>
        </w:rPr>
      </w:pPr>
      <w:r w:rsidRPr="00DB097C">
        <w:rPr>
          <w:rFonts w:ascii="Times New Roman" w:hAnsi="Times New Roman" w:cs="Times New Roman"/>
          <w:noProof/>
          <w:sz w:val="28"/>
          <w:szCs w:val="28"/>
        </w:rPr>
        <w:t>Бірлесіп мәселелерді шешу конструктивизм теориясын (Выготский 1986) ескереді. Өйткені, ол барлық оқушыларға білім алуындағы қойылған мақсаттарына жету үшін тиісті скаффолдинг әдістерімен қамтамасыз етеді. Конструктивизм – адамдардың қалай білім алып, қалай үйренетінін түсіндіретін психологиядағы оқытудың теориясы. «Скаффолдинг» түрлі жеке қажеттіліктерге байланысты дараланған болуы мүмкін. Оқытудағы «скаффолдинг» – мұғалім қолдауымен оқушыны өз бетінше орындай алмайтын тапсырмаларды орындауға үйрететін уақытша көмекші құрылымдар. Оқушылар тапсырманы меңгеріп орындағаннан кейін скаффолдинг әдісі тоқталады. Оқушылар тапсырмаларды өз бетінше жасай бастағанда жауапкершілік мұғалімнен оқушыға өтеді. «Скаффолдинг» стратегияларының артықшылықтарының бірі оқытудағы жағымды ортаны қалыптастырумен қатар, аралас қабілетті оқушылар тобының өз бетінше оқуына ықпал етеді. Мұғалімдер скаффолдинг қолданғанда олар дәстүрлі мұғалім ғана емес, сонымен қатар білім процессін оңай тілде жеткізетін тәлімгер болады. Бұл оқыту стилі оқушыларды өз бетінше оқуда белсенді болуға итермелейді. Оқушылар «скаффолдинг» арқылы оқу мен оқытудың жауапкершілігін теңдей сезінеді. Осылайша олар өз білімдері мен дағдыларын дұрыс қолдануды үйренед</w:t>
      </w:r>
    </w:p>
    <w:p w14:paraId="4E4BFCC1" w14:textId="162CA552" w:rsidR="00262BC5" w:rsidRPr="00DB097C" w:rsidRDefault="00262BC5" w:rsidP="00F940E5">
      <w:pPr>
        <w:widowControl w:val="0"/>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 xml:space="preserve">Тақырыпты өз бетімен меңгеруге арналған әдебиеттер </w:t>
      </w:r>
    </w:p>
    <w:p w14:paraId="715E6B6C" w14:textId="77777777" w:rsidR="00262BC5" w:rsidRPr="00DB097C" w:rsidRDefault="00262BC5" w:rsidP="00F940E5">
      <w:pPr>
        <w:pStyle w:val="ac"/>
        <w:spacing w:after="0" w:line="240" w:lineRule="auto"/>
        <w:ind w:left="0" w:firstLine="709"/>
        <w:rPr>
          <w:rFonts w:ascii="Times New Roman" w:hAnsi="Times New Roman" w:cs="Times New Roman"/>
          <w:b/>
          <w:noProof/>
          <w:sz w:val="28"/>
          <w:szCs w:val="28"/>
        </w:rPr>
      </w:pPr>
    </w:p>
    <w:p w14:paraId="1BB111F9" w14:textId="750802A9" w:rsidR="006A21C1" w:rsidRPr="00E24B4D" w:rsidRDefault="006A21C1" w:rsidP="00F940E5">
      <w:pPr>
        <w:pStyle w:val="ac"/>
        <w:numPr>
          <w:ilvl w:val="6"/>
          <w:numId w:val="1"/>
        </w:numPr>
        <w:spacing w:after="0" w:line="240" w:lineRule="auto"/>
        <w:ind w:left="0" w:firstLine="709"/>
        <w:jc w:val="both"/>
        <w:rPr>
          <w:rFonts w:ascii="Times New Roman" w:hAnsi="Times New Roman" w:cs="Times New Roman"/>
          <w:noProof/>
          <w:sz w:val="28"/>
          <w:szCs w:val="28"/>
          <w:lang w:val="en-US"/>
        </w:rPr>
      </w:pPr>
      <w:r w:rsidRPr="00DB097C">
        <w:rPr>
          <w:rFonts w:ascii="Times New Roman" w:hAnsi="Times New Roman" w:cs="Times New Roman"/>
          <w:noProof/>
          <w:sz w:val="28"/>
          <w:szCs w:val="28"/>
        </w:rPr>
        <w:t>Қ</w:t>
      </w:r>
      <w:r w:rsidR="0023455C" w:rsidRPr="00DB097C">
        <w:rPr>
          <w:rFonts w:ascii="Times New Roman" w:hAnsi="Times New Roman" w:cs="Times New Roman"/>
          <w:noProof/>
          <w:sz w:val="28"/>
          <w:szCs w:val="28"/>
        </w:rPr>
        <w:t>азақстанның</w:t>
      </w:r>
      <w:r w:rsidR="0023455C" w:rsidRPr="00E24B4D">
        <w:rPr>
          <w:rFonts w:ascii="Times New Roman" w:hAnsi="Times New Roman" w:cs="Times New Roman"/>
          <w:noProof/>
          <w:sz w:val="28"/>
          <w:szCs w:val="28"/>
          <w:lang w:val="en-US"/>
        </w:rPr>
        <w:t xml:space="preserve"> </w:t>
      </w:r>
      <w:r w:rsidR="0023455C" w:rsidRPr="00DB097C">
        <w:rPr>
          <w:rFonts w:ascii="Times New Roman" w:hAnsi="Times New Roman" w:cs="Times New Roman"/>
          <w:noProof/>
          <w:sz w:val="28"/>
          <w:szCs w:val="28"/>
        </w:rPr>
        <w:t>көптілді</w:t>
      </w:r>
      <w:r w:rsidR="0023455C" w:rsidRPr="00E24B4D">
        <w:rPr>
          <w:rFonts w:ascii="Times New Roman" w:hAnsi="Times New Roman" w:cs="Times New Roman"/>
          <w:noProof/>
          <w:sz w:val="28"/>
          <w:szCs w:val="28"/>
          <w:lang w:val="en-US"/>
        </w:rPr>
        <w:t xml:space="preserve"> </w:t>
      </w:r>
      <w:r w:rsidR="0023455C" w:rsidRPr="00DB097C">
        <w:rPr>
          <w:rFonts w:ascii="Times New Roman" w:hAnsi="Times New Roman" w:cs="Times New Roman"/>
          <w:noProof/>
          <w:sz w:val="28"/>
          <w:szCs w:val="28"/>
        </w:rPr>
        <w:t>білім</w:t>
      </w:r>
      <w:r w:rsidR="0023455C" w:rsidRPr="00E24B4D">
        <w:rPr>
          <w:rFonts w:ascii="Times New Roman" w:hAnsi="Times New Roman" w:cs="Times New Roman"/>
          <w:noProof/>
          <w:sz w:val="28"/>
          <w:szCs w:val="28"/>
          <w:lang w:val="en-US"/>
        </w:rPr>
        <w:t xml:space="preserve"> </w:t>
      </w:r>
      <w:r w:rsidR="0023455C" w:rsidRPr="00DB097C">
        <w:rPr>
          <w:rFonts w:ascii="Times New Roman" w:hAnsi="Times New Roman" w:cs="Times New Roman"/>
          <w:noProof/>
          <w:sz w:val="28"/>
          <w:szCs w:val="28"/>
        </w:rPr>
        <w:t>беруіндегі</w:t>
      </w:r>
      <w:r w:rsidR="0023455C" w:rsidRPr="00E24B4D">
        <w:rPr>
          <w:rFonts w:ascii="Times New Roman" w:hAnsi="Times New Roman" w:cs="Times New Roman"/>
          <w:noProof/>
          <w:sz w:val="28"/>
          <w:szCs w:val="28"/>
          <w:lang w:val="en-US"/>
        </w:rPr>
        <w:t xml:space="preserve"> CLIL </w:t>
      </w:r>
      <w:r w:rsidR="0023455C" w:rsidRPr="00DB097C">
        <w:rPr>
          <w:rFonts w:ascii="Times New Roman" w:hAnsi="Times New Roman" w:cs="Times New Roman"/>
          <w:noProof/>
          <w:sz w:val="28"/>
          <w:szCs w:val="28"/>
        </w:rPr>
        <w:t>сабақтарының</w:t>
      </w:r>
      <w:r w:rsidR="0023455C" w:rsidRPr="00E24B4D">
        <w:rPr>
          <w:rFonts w:ascii="Times New Roman" w:hAnsi="Times New Roman" w:cs="Times New Roman"/>
          <w:noProof/>
          <w:sz w:val="28"/>
          <w:szCs w:val="28"/>
          <w:lang w:val="en-US"/>
        </w:rPr>
        <w:t xml:space="preserve"> </w:t>
      </w:r>
      <w:r w:rsidR="0023455C" w:rsidRPr="00DB097C">
        <w:rPr>
          <w:rFonts w:ascii="Times New Roman" w:hAnsi="Times New Roman" w:cs="Times New Roman"/>
          <w:noProof/>
          <w:sz w:val="28"/>
          <w:szCs w:val="28"/>
        </w:rPr>
        <w:t>тәжірибесі</w:t>
      </w:r>
      <w:r w:rsidR="0023455C" w:rsidRPr="00E24B4D">
        <w:rPr>
          <w:rFonts w:ascii="Times New Roman" w:hAnsi="Times New Roman" w:cs="Times New Roman"/>
          <w:noProof/>
          <w:sz w:val="28"/>
          <w:szCs w:val="28"/>
          <w:lang w:val="en-US"/>
        </w:rPr>
        <w:t xml:space="preserve">: </w:t>
      </w:r>
      <w:r w:rsidR="0023455C" w:rsidRPr="00DB097C">
        <w:rPr>
          <w:rFonts w:ascii="Times New Roman" w:hAnsi="Times New Roman" w:cs="Times New Roman"/>
          <w:noProof/>
          <w:sz w:val="28"/>
          <w:szCs w:val="28"/>
        </w:rPr>
        <w:t>нұсқаулар</w:t>
      </w:r>
      <w:r w:rsidR="0023455C" w:rsidRPr="00E24B4D">
        <w:rPr>
          <w:rFonts w:ascii="Times New Roman" w:hAnsi="Times New Roman" w:cs="Times New Roman"/>
          <w:noProof/>
          <w:sz w:val="28"/>
          <w:szCs w:val="28"/>
          <w:lang w:val="en-US"/>
        </w:rPr>
        <w:t xml:space="preserve"> </w:t>
      </w:r>
      <w:r w:rsidR="0023455C" w:rsidRPr="00DB097C">
        <w:rPr>
          <w:rFonts w:ascii="Times New Roman" w:hAnsi="Times New Roman" w:cs="Times New Roman"/>
          <w:noProof/>
          <w:sz w:val="28"/>
          <w:szCs w:val="28"/>
        </w:rPr>
        <w:t>мен</w:t>
      </w:r>
      <w:r w:rsidR="0023455C" w:rsidRPr="00E24B4D">
        <w:rPr>
          <w:rFonts w:ascii="Times New Roman" w:hAnsi="Times New Roman" w:cs="Times New Roman"/>
          <w:noProof/>
          <w:sz w:val="28"/>
          <w:szCs w:val="28"/>
          <w:lang w:val="en-US"/>
        </w:rPr>
        <w:t xml:space="preserve"> </w:t>
      </w:r>
      <w:r w:rsidR="0023455C" w:rsidRPr="00DB097C">
        <w:rPr>
          <w:rFonts w:ascii="Times New Roman" w:hAnsi="Times New Roman" w:cs="Times New Roman"/>
          <w:noProof/>
          <w:sz w:val="28"/>
          <w:szCs w:val="28"/>
        </w:rPr>
        <w:t>мысалдар</w:t>
      </w:r>
      <w:r w:rsidR="0023455C" w:rsidRPr="00E24B4D">
        <w:rPr>
          <w:rFonts w:ascii="Times New Roman" w:hAnsi="Times New Roman" w:cs="Times New Roman"/>
          <w:noProof/>
          <w:sz w:val="28"/>
          <w:szCs w:val="28"/>
          <w:lang w:val="en-US"/>
        </w:rPr>
        <w:t xml:space="preserve">  </w:t>
      </w:r>
      <w:r w:rsidR="00576D81" w:rsidRPr="00E24B4D">
        <w:rPr>
          <w:rFonts w:ascii="Times New Roman" w:hAnsi="Times New Roman" w:cs="Times New Roman"/>
          <w:noProof/>
          <w:sz w:val="28"/>
          <w:szCs w:val="28"/>
          <w:lang w:val="en-US"/>
        </w:rPr>
        <w:t>David Lasagabaster, PhD, Full Professor, University of the Basque Country; Zhibek Tleshova, Candidate of Pedagogical Sciences (PhD in Education), Coordinator of the English Language Educational Program, Astana IT University.</w:t>
      </w:r>
    </w:p>
    <w:p w14:paraId="02CB13DE" w14:textId="57DB7E3E" w:rsidR="00576D81" w:rsidRPr="00E24B4D" w:rsidRDefault="007354F8" w:rsidP="00F940E5">
      <w:pPr>
        <w:pStyle w:val="ac"/>
        <w:numPr>
          <w:ilvl w:val="6"/>
          <w:numId w:val="1"/>
        </w:numPr>
        <w:spacing w:after="0" w:line="240" w:lineRule="auto"/>
        <w:ind w:left="0" w:firstLine="709"/>
        <w:jc w:val="both"/>
        <w:rPr>
          <w:rFonts w:ascii="Times New Roman" w:hAnsi="Times New Roman" w:cs="Times New Roman"/>
          <w:noProof/>
          <w:sz w:val="28"/>
          <w:szCs w:val="28"/>
          <w:lang w:val="en-US"/>
        </w:rPr>
      </w:pPr>
      <w:r w:rsidRPr="00DB097C">
        <w:rPr>
          <w:rFonts w:ascii="Times New Roman" w:hAnsi="Times New Roman" w:cs="Times New Roman"/>
          <w:noProof/>
          <w:sz w:val="28"/>
          <w:szCs w:val="28"/>
        </w:rPr>
        <w:t>К</w:t>
      </w:r>
      <w:r w:rsidR="0023455C" w:rsidRPr="00DB097C">
        <w:rPr>
          <w:rFonts w:ascii="Times New Roman" w:hAnsi="Times New Roman" w:cs="Times New Roman"/>
          <w:noProof/>
          <w:sz w:val="28"/>
          <w:szCs w:val="28"/>
        </w:rPr>
        <w:t>өптілді</w:t>
      </w:r>
      <w:r w:rsidR="0023455C" w:rsidRPr="00E24B4D">
        <w:rPr>
          <w:rFonts w:ascii="Times New Roman" w:hAnsi="Times New Roman" w:cs="Times New Roman"/>
          <w:noProof/>
          <w:sz w:val="28"/>
          <w:szCs w:val="28"/>
          <w:lang w:val="en-US"/>
        </w:rPr>
        <w:t xml:space="preserve"> </w:t>
      </w:r>
      <w:r w:rsidR="0023455C" w:rsidRPr="00DB097C">
        <w:rPr>
          <w:rFonts w:ascii="Times New Roman" w:hAnsi="Times New Roman" w:cs="Times New Roman"/>
          <w:noProof/>
          <w:sz w:val="28"/>
          <w:szCs w:val="28"/>
        </w:rPr>
        <w:t>контекстегі</w:t>
      </w:r>
      <w:r w:rsidR="0023455C" w:rsidRPr="00E24B4D">
        <w:rPr>
          <w:rFonts w:ascii="Times New Roman" w:hAnsi="Times New Roman" w:cs="Times New Roman"/>
          <w:noProof/>
          <w:sz w:val="28"/>
          <w:szCs w:val="28"/>
          <w:lang w:val="en-US"/>
        </w:rPr>
        <w:t xml:space="preserve"> CLIL </w:t>
      </w:r>
      <w:r w:rsidR="0023455C" w:rsidRPr="00DB097C">
        <w:rPr>
          <w:rFonts w:ascii="Times New Roman" w:hAnsi="Times New Roman" w:cs="Times New Roman"/>
          <w:noProof/>
          <w:sz w:val="28"/>
          <w:szCs w:val="28"/>
        </w:rPr>
        <w:t>сабақтарын</w:t>
      </w:r>
      <w:r w:rsidR="0023455C" w:rsidRPr="00E24B4D">
        <w:rPr>
          <w:rFonts w:ascii="Times New Roman" w:hAnsi="Times New Roman" w:cs="Times New Roman"/>
          <w:noProof/>
          <w:sz w:val="28"/>
          <w:szCs w:val="28"/>
          <w:lang w:val="en-US"/>
        </w:rPr>
        <w:t xml:space="preserve"> </w:t>
      </w:r>
      <w:r w:rsidR="0023455C" w:rsidRPr="00DB097C">
        <w:rPr>
          <w:rFonts w:ascii="Times New Roman" w:hAnsi="Times New Roman" w:cs="Times New Roman"/>
          <w:noProof/>
          <w:sz w:val="28"/>
          <w:szCs w:val="28"/>
        </w:rPr>
        <w:t>жоспарлаудың</w:t>
      </w:r>
      <w:r w:rsidR="0023455C" w:rsidRPr="00E24B4D">
        <w:rPr>
          <w:rFonts w:ascii="Times New Roman" w:hAnsi="Times New Roman" w:cs="Times New Roman"/>
          <w:noProof/>
          <w:sz w:val="28"/>
          <w:szCs w:val="28"/>
          <w:lang w:val="en-US"/>
        </w:rPr>
        <w:t xml:space="preserve"> </w:t>
      </w:r>
      <w:r w:rsidR="0023455C" w:rsidRPr="00DB097C">
        <w:rPr>
          <w:rFonts w:ascii="Times New Roman" w:hAnsi="Times New Roman" w:cs="Times New Roman"/>
          <w:noProof/>
          <w:sz w:val="28"/>
          <w:szCs w:val="28"/>
        </w:rPr>
        <w:t>әдісі</w:t>
      </w:r>
      <w:r w:rsidR="0023455C" w:rsidRPr="00E24B4D">
        <w:rPr>
          <w:rFonts w:ascii="Times New Roman" w:hAnsi="Times New Roman" w:cs="Times New Roman"/>
          <w:noProof/>
          <w:sz w:val="28"/>
          <w:szCs w:val="28"/>
          <w:lang w:val="en-US"/>
        </w:rPr>
        <w:t xml:space="preserve"> </w:t>
      </w:r>
      <w:r w:rsidRPr="00DB097C">
        <w:rPr>
          <w:rFonts w:ascii="Times New Roman" w:hAnsi="Times New Roman" w:cs="Times New Roman"/>
          <w:noProof/>
          <w:sz w:val="28"/>
          <w:szCs w:val="28"/>
        </w:rPr>
        <w:t>Шабиер</w:t>
      </w:r>
      <w:r w:rsidRPr="00E24B4D">
        <w:rPr>
          <w:rFonts w:ascii="Times New Roman" w:hAnsi="Times New Roman" w:cs="Times New Roman"/>
          <w:noProof/>
          <w:sz w:val="28"/>
          <w:szCs w:val="28"/>
          <w:lang w:val="en-US"/>
        </w:rPr>
        <w:t xml:space="preserve"> </w:t>
      </w:r>
      <w:r w:rsidRPr="00DB097C">
        <w:rPr>
          <w:rFonts w:ascii="Times New Roman" w:hAnsi="Times New Roman" w:cs="Times New Roman"/>
          <w:noProof/>
          <w:sz w:val="28"/>
          <w:szCs w:val="28"/>
        </w:rPr>
        <w:t>Сан</w:t>
      </w:r>
      <w:r w:rsidRPr="00E24B4D">
        <w:rPr>
          <w:rFonts w:ascii="Times New Roman" w:hAnsi="Times New Roman" w:cs="Times New Roman"/>
          <w:noProof/>
          <w:sz w:val="28"/>
          <w:szCs w:val="28"/>
          <w:lang w:val="en-US"/>
        </w:rPr>
        <w:t xml:space="preserve"> </w:t>
      </w:r>
      <w:r w:rsidRPr="00DB097C">
        <w:rPr>
          <w:rFonts w:ascii="Times New Roman" w:hAnsi="Times New Roman" w:cs="Times New Roman"/>
          <w:noProof/>
          <w:sz w:val="28"/>
          <w:szCs w:val="28"/>
        </w:rPr>
        <w:t>Исидро</w:t>
      </w:r>
      <w:r w:rsidRPr="00E24B4D">
        <w:rPr>
          <w:rFonts w:ascii="Times New Roman" w:hAnsi="Times New Roman" w:cs="Times New Roman"/>
          <w:noProof/>
          <w:sz w:val="28"/>
          <w:szCs w:val="28"/>
          <w:lang w:val="en-US"/>
        </w:rPr>
        <w:t xml:space="preserve"> </w:t>
      </w:r>
      <w:r w:rsidRPr="00DB097C">
        <w:rPr>
          <w:rFonts w:ascii="Times New Roman" w:hAnsi="Times New Roman" w:cs="Times New Roman"/>
          <w:noProof/>
          <w:sz w:val="28"/>
          <w:szCs w:val="28"/>
        </w:rPr>
        <w:t>және</w:t>
      </w:r>
      <w:r w:rsidRPr="00E24B4D">
        <w:rPr>
          <w:rFonts w:ascii="Times New Roman" w:hAnsi="Times New Roman" w:cs="Times New Roman"/>
          <w:noProof/>
          <w:sz w:val="28"/>
          <w:szCs w:val="28"/>
          <w:lang w:val="en-US"/>
        </w:rPr>
        <w:t xml:space="preserve"> </w:t>
      </w:r>
      <w:r w:rsidRPr="00DB097C">
        <w:rPr>
          <w:rFonts w:ascii="Times New Roman" w:hAnsi="Times New Roman" w:cs="Times New Roman"/>
          <w:noProof/>
          <w:sz w:val="28"/>
          <w:szCs w:val="28"/>
        </w:rPr>
        <w:t>До</w:t>
      </w:r>
      <w:r w:rsidRPr="00E24B4D">
        <w:rPr>
          <w:rFonts w:ascii="Times New Roman" w:hAnsi="Times New Roman" w:cs="Times New Roman"/>
          <w:noProof/>
          <w:sz w:val="28"/>
          <w:szCs w:val="28"/>
          <w:lang w:val="en-US"/>
        </w:rPr>
        <w:t xml:space="preserve"> </w:t>
      </w:r>
      <w:r w:rsidRPr="00DB097C">
        <w:rPr>
          <w:rFonts w:ascii="Times New Roman" w:hAnsi="Times New Roman" w:cs="Times New Roman"/>
          <w:noProof/>
          <w:sz w:val="28"/>
          <w:szCs w:val="28"/>
        </w:rPr>
        <w:t>Койл</w:t>
      </w:r>
      <w:r w:rsidRPr="00E24B4D">
        <w:rPr>
          <w:rFonts w:ascii="Times New Roman" w:hAnsi="Times New Roman" w:cs="Times New Roman"/>
          <w:noProof/>
          <w:sz w:val="28"/>
          <w:szCs w:val="28"/>
          <w:lang w:val="en-US"/>
        </w:rPr>
        <w:t xml:space="preserve"> </w:t>
      </w:r>
      <w:r w:rsidRPr="00DB097C">
        <w:rPr>
          <w:rFonts w:ascii="Times New Roman" w:hAnsi="Times New Roman" w:cs="Times New Roman"/>
          <w:noProof/>
          <w:sz w:val="28"/>
          <w:szCs w:val="28"/>
        </w:rPr>
        <w:t>Аударған</w:t>
      </w:r>
      <w:r w:rsidRPr="00E24B4D">
        <w:rPr>
          <w:rFonts w:ascii="Times New Roman" w:hAnsi="Times New Roman" w:cs="Times New Roman"/>
          <w:noProof/>
          <w:sz w:val="28"/>
          <w:szCs w:val="28"/>
          <w:lang w:val="en-US"/>
        </w:rPr>
        <w:t xml:space="preserve"> </w:t>
      </w:r>
      <w:r w:rsidRPr="00DB097C">
        <w:rPr>
          <w:rFonts w:ascii="Times New Roman" w:hAnsi="Times New Roman" w:cs="Times New Roman"/>
          <w:noProof/>
          <w:sz w:val="28"/>
          <w:szCs w:val="28"/>
        </w:rPr>
        <w:t>Әйгерім</w:t>
      </w:r>
      <w:r w:rsidRPr="00E24B4D">
        <w:rPr>
          <w:rFonts w:ascii="Times New Roman" w:hAnsi="Times New Roman" w:cs="Times New Roman"/>
          <w:noProof/>
          <w:sz w:val="28"/>
          <w:szCs w:val="28"/>
          <w:lang w:val="en-US"/>
        </w:rPr>
        <w:t xml:space="preserve"> </w:t>
      </w:r>
      <w:r w:rsidRPr="00DB097C">
        <w:rPr>
          <w:rFonts w:ascii="Times New Roman" w:hAnsi="Times New Roman" w:cs="Times New Roman"/>
          <w:noProof/>
          <w:sz w:val="28"/>
          <w:szCs w:val="28"/>
        </w:rPr>
        <w:t>Әлиасқар</w:t>
      </w:r>
      <w:r w:rsidRPr="00E24B4D">
        <w:rPr>
          <w:rFonts w:ascii="Times New Roman" w:hAnsi="Times New Roman" w:cs="Times New Roman"/>
          <w:noProof/>
          <w:sz w:val="28"/>
          <w:szCs w:val="28"/>
          <w:lang w:val="en-US"/>
        </w:rPr>
        <w:t xml:space="preserve"> </w:t>
      </w:r>
      <w:r w:rsidRPr="00DB097C">
        <w:rPr>
          <w:rFonts w:ascii="Times New Roman" w:hAnsi="Times New Roman" w:cs="Times New Roman"/>
          <w:noProof/>
          <w:sz w:val="28"/>
          <w:szCs w:val="28"/>
        </w:rPr>
        <w:t>және</w:t>
      </w:r>
      <w:r w:rsidRPr="00E24B4D">
        <w:rPr>
          <w:rFonts w:ascii="Times New Roman" w:hAnsi="Times New Roman" w:cs="Times New Roman"/>
          <w:noProof/>
          <w:sz w:val="28"/>
          <w:szCs w:val="28"/>
          <w:lang w:val="en-US"/>
        </w:rPr>
        <w:t xml:space="preserve"> </w:t>
      </w:r>
      <w:r w:rsidRPr="00DB097C">
        <w:rPr>
          <w:rFonts w:ascii="Times New Roman" w:hAnsi="Times New Roman" w:cs="Times New Roman"/>
          <w:noProof/>
          <w:sz w:val="28"/>
          <w:szCs w:val="28"/>
        </w:rPr>
        <w:t>Майра</w:t>
      </w:r>
      <w:r w:rsidRPr="00E24B4D">
        <w:rPr>
          <w:rFonts w:ascii="Times New Roman" w:hAnsi="Times New Roman" w:cs="Times New Roman"/>
          <w:noProof/>
          <w:sz w:val="28"/>
          <w:szCs w:val="28"/>
          <w:lang w:val="en-US"/>
        </w:rPr>
        <w:t xml:space="preserve"> </w:t>
      </w:r>
      <w:r w:rsidRPr="00DB097C">
        <w:rPr>
          <w:rFonts w:ascii="Times New Roman" w:hAnsi="Times New Roman" w:cs="Times New Roman"/>
          <w:noProof/>
          <w:sz w:val="28"/>
          <w:szCs w:val="28"/>
        </w:rPr>
        <w:t>Қылышбекқызы</w:t>
      </w:r>
      <w:r w:rsidR="0023455C" w:rsidRPr="00E24B4D">
        <w:rPr>
          <w:rFonts w:ascii="Times New Roman" w:hAnsi="Times New Roman" w:cs="Times New Roman"/>
          <w:noProof/>
          <w:sz w:val="28"/>
          <w:szCs w:val="28"/>
          <w:lang w:val="en-US"/>
        </w:rPr>
        <w:t>.</w:t>
      </w:r>
    </w:p>
    <w:p w14:paraId="25B16EDF" w14:textId="77777777" w:rsidR="007354F8" w:rsidRPr="00E24B4D" w:rsidRDefault="007354F8" w:rsidP="00F940E5">
      <w:pPr>
        <w:pStyle w:val="ac"/>
        <w:spacing w:after="0" w:line="240" w:lineRule="auto"/>
        <w:ind w:left="0" w:firstLine="709"/>
        <w:jc w:val="both"/>
        <w:rPr>
          <w:rFonts w:ascii="Times New Roman" w:hAnsi="Times New Roman" w:cs="Times New Roman"/>
          <w:noProof/>
          <w:sz w:val="28"/>
          <w:szCs w:val="28"/>
          <w:lang w:val="en-US"/>
        </w:rPr>
      </w:pPr>
    </w:p>
    <w:p w14:paraId="6D6593A4" w14:textId="41B119AC" w:rsidR="00ED67BC" w:rsidRPr="00DB097C" w:rsidRDefault="00ED67BC" w:rsidP="00F940E5">
      <w:pPr>
        <w:pStyle w:val="ac"/>
        <w:numPr>
          <w:ilvl w:val="0"/>
          <w:numId w:val="8"/>
        </w:numPr>
        <w:spacing w:after="0" w:line="240" w:lineRule="auto"/>
        <w:ind w:left="0" w:firstLine="709"/>
        <w:jc w:val="both"/>
        <w:rPr>
          <w:rFonts w:ascii="Times New Roman" w:hAnsi="Times New Roman" w:cs="Times New Roman"/>
          <w:b/>
          <w:noProof/>
          <w:sz w:val="28"/>
          <w:szCs w:val="28"/>
        </w:rPr>
      </w:pPr>
      <w:r w:rsidRPr="00DB097C">
        <w:rPr>
          <w:rFonts w:ascii="Times New Roman" w:hAnsi="Times New Roman" w:cs="Times New Roman"/>
          <w:b/>
          <w:noProof/>
          <w:sz w:val="28"/>
          <w:szCs w:val="28"/>
        </w:rPr>
        <w:t>Оқу мақсаттары</w:t>
      </w:r>
    </w:p>
    <w:p w14:paraId="54C83BF0" w14:textId="352F6DF7" w:rsidR="00ED67BC" w:rsidRPr="00DB097C" w:rsidRDefault="00B0112F"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lastRenderedPageBreak/>
        <w:t>СМАРТ мақсатқа сай айқын мақсат қою мен С+СМАРТ мақсат қою үйретіледі.</w:t>
      </w:r>
    </w:p>
    <w:p w14:paraId="605843D7" w14:textId="3B9D094F" w:rsidR="00B0112F" w:rsidRPr="00DB097C" w:rsidRDefault="00B0112F"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СМАРТ пен С+СМАРТ ерекшелігіне тоқталатын болады.</w:t>
      </w:r>
    </w:p>
    <w:p w14:paraId="44460B22" w14:textId="77777777" w:rsidR="00D055B1" w:rsidRPr="00DB097C" w:rsidRDefault="00DE1B4D" w:rsidP="00F940E5">
      <w:pPr>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Мақсаттар мен тапсырмалар әртүрлі интеллект түрлерін ескере отырып жоспарлануы қажет. Мысалы: дүкеннен қажетті затты сатып алуға байланысты сабақтың Create категориясындағы мақсатқа сәйкес екі түрлі міндеті болады. Мысалы: Вербальды ойлау қабілеті: таңғы асқ</w:t>
      </w:r>
      <w:r w:rsidR="00D055B1" w:rsidRPr="00DB097C">
        <w:rPr>
          <w:rFonts w:ascii="Times New Roman" w:hAnsi="Times New Roman"/>
          <w:noProof/>
          <w:sz w:val="28"/>
          <w:szCs w:val="28"/>
        </w:rPr>
        <w:t>а дүкеннен алатын заттарды жазың</w:t>
      </w:r>
      <w:r w:rsidRPr="00DB097C">
        <w:rPr>
          <w:rFonts w:ascii="Times New Roman" w:hAnsi="Times New Roman"/>
          <w:noProof/>
          <w:sz w:val="28"/>
          <w:szCs w:val="28"/>
        </w:rPr>
        <w:t>ыз. Математикалық ойлау қабілеті: Бағалары көрсетілген кесте құрыңыз. Төмендегі кестеде сабақтың барлық жоспарлары көрсетілген. Сонымен қатар, кестеде бірнеше ойлау қабілеттеріне (вербальды, математикалық, визуалды/кинестетикалық, музыкалық, тұлғааралық және натуралистік) сай тапсырмаларда көрсетілген. Тапсырмалар Блум таксономиясының әртүрлі танымдық деңгейлеріне сәйкестендірілген: тану, түсіну, қолдану, талдау, жинақтау және бағалау. Осы кесте оқушылардың әр түрлі ойлау қабілеттері мен қажеттіліктерін ескере отырып жобалауға көмектеседі. Есте сақтау Түсіну Қолдану Талдау Бағалау Құрастыру Вербальдық (Маған оқу, жазу, сөйлеу ұнайды) Мәтінге байланысты жауаптарыңызды айтып көрсетіңіз Әр түрлі елдердегі ақша туралы сөйлеңіз Тағамдарды категорияларға қойып санаңыз Есептеп сұрақтарға жауап жазыңыз</w:t>
      </w:r>
      <w:r w:rsidR="00D055B1" w:rsidRPr="00DB097C">
        <w:rPr>
          <w:rFonts w:ascii="Times New Roman" w:hAnsi="Times New Roman"/>
          <w:noProof/>
          <w:sz w:val="28"/>
          <w:szCs w:val="28"/>
        </w:rPr>
        <w:t>.</w:t>
      </w:r>
    </w:p>
    <w:p w14:paraId="201E7C6D" w14:textId="77777777" w:rsidR="00D055B1" w:rsidRPr="00DB097C" w:rsidRDefault="00D055B1" w:rsidP="00F940E5">
      <w:pPr>
        <w:spacing w:after="0" w:line="240" w:lineRule="auto"/>
        <w:ind w:firstLine="709"/>
        <w:jc w:val="both"/>
        <w:rPr>
          <w:rFonts w:ascii="Times New Roman" w:hAnsi="Times New Roman"/>
          <w:noProof/>
          <w:sz w:val="28"/>
          <w:szCs w:val="28"/>
        </w:rPr>
      </w:pPr>
    </w:p>
    <w:p w14:paraId="6EA201C4" w14:textId="4E25EDBE" w:rsidR="009A327C" w:rsidRPr="00DB097C" w:rsidRDefault="00BE6E43" w:rsidP="00F940E5">
      <w:pPr>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Қалыптастырушы бағалау үшін тиімді кері байланыс</w:t>
      </w:r>
    </w:p>
    <w:p w14:paraId="3AE23298" w14:textId="4C981260" w:rsidR="001218F9" w:rsidRPr="00DB097C" w:rsidRDefault="001218F9" w:rsidP="00F940E5">
      <w:pPr>
        <w:widowControl w:val="0"/>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Кері байланыс пен рефлексияның айырмашылығын ара жігін ашып беру білім берушіге аса қажет</w:t>
      </w:r>
      <w:r w:rsidR="00FE40CF" w:rsidRPr="00DB097C">
        <w:rPr>
          <w:rFonts w:ascii="Times New Roman" w:hAnsi="Times New Roman"/>
          <w:noProof/>
          <w:sz w:val="28"/>
          <w:szCs w:val="28"/>
        </w:rPr>
        <w:t xml:space="preserve">. Оқыту үшін бағалау </w:t>
      </w:r>
      <w:r w:rsidR="004F723B" w:rsidRPr="00DB097C">
        <w:rPr>
          <w:rFonts w:ascii="Times New Roman" w:hAnsi="Times New Roman"/>
          <w:noProof/>
          <w:sz w:val="28"/>
          <w:szCs w:val="28"/>
        </w:rPr>
        <w:t>оқуды бағалау модулін тереңнен қарастыру</w:t>
      </w:r>
      <w:r w:rsidR="00D055B1" w:rsidRPr="00DB097C">
        <w:rPr>
          <w:rFonts w:ascii="Times New Roman" w:hAnsi="Times New Roman"/>
          <w:noProof/>
          <w:sz w:val="28"/>
          <w:szCs w:val="28"/>
        </w:rPr>
        <w:t>.</w:t>
      </w:r>
    </w:p>
    <w:p w14:paraId="2AB686C4" w14:textId="57123BBA" w:rsidR="00C673D3" w:rsidRPr="00DB097C" w:rsidRDefault="00C673D3" w:rsidP="00F940E5">
      <w:pPr>
        <w:widowControl w:val="0"/>
        <w:spacing w:after="0" w:line="240" w:lineRule="auto"/>
        <w:ind w:firstLine="709"/>
        <w:jc w:val="both"/>
        <w:rPr>
          <w:rFonts w:ascii="Times New Roman" w:hAnsi="Times New Roman"/>
          <w:b/>
          <w:noProof/>
          <w:sz w:val="28"/>
          <w:szCs w:val="28"/>
        </w:rPr>
      </w:pPr>
      <w:r w:rsidRPr="00DB097C">
        <w:rPr>
          <w:rFonts w:ascii="Times New Roman" w:hAnsi="Times New Roman"/>
          <w:noProof/>
          <w:sz w:val="28"/>
          <w:szCs w:val="28"/>
        </w:rPr>
        <w:t>CLIL-ді жоспарлағанда бағалау формативті және рубрика түрінде жасалынады. Себебі, рубрика арқылы мұғалімдер түрлі критерийлер мен оқыту түрлерін ескере алады. CLIL- дегі төрт категорияның (мазмұн, танымдық, коммуника</w:t>
      </w:r>
      <w:r w:rsidR="00D055B1" w:rsidRPr="00DB097C">
        <w:rPr>
          <w:rFonts w:ascii="Times New Roman" w:hAnsi="Times New Roman"/>
          <w:noProof/>
          <w:sz w:val="28"/>
          <w:szCs w:val="28"/>
        </w:rPr>
        <w:t>ция және мәдениет (қауымдастық)</w:t>
      </w:r>
      <w:r w:rsidRPr="00DB097C">
        <w:rPr>
          <w:rFonts w:ascii="Times New Roman" w:hAnsi="Times New Roman"/>
          <w:noProof/>
          <w:sz w:val="28"/>
          <w:szCs w:val="28"/>
        </w:rPr>
        <w:t xml:space="preserve"> әрқайсысы 4 және 7 қадамдарда көрсетілген мақсаттардың бағалау критерийлеріне кіреді. Критерийлер тапсырмаларды орындау мен нәтижеге жетудің түрлі деңгейіне негізделіп жасалады.</w:t>
      </w:r>
    </w:p>
    <w:p w14:paraId="2E55DEA4" w14:textId="77777777" w:rsidR="001218F9" w:rsidRPr="00DB097C" w:rsidRDefault="001218F9" w:rsidP="00F940E5">
      <w:pPr>
        <w:widowControl w:val="0"/>
        <w:spacing w:after="0" w:line="240" w:lineRule="auto"/>
        <w:ind w:firstLine="709"/>
        <w:jc w:val="both"/>
        <w:rPr>
          <w:rFonts w:ascii="Times New Roman" w:hAnsi="Times New Roman"/>
          <w:b/>
          <w:noProof/>
          <w:sz w:val="28"/>
          <w:szCs w:val="28"/>
        </w:rPr>
      </w:pPr>
    </w:p>
    <w:p w14:paraId="2F4B0B7A" w14:textId="1677D148" w:rsidR="001218F9" w:rsidRPr="00DB097C" w:rsidRDefault="0098130C" w:rsidP="00F940E5">
      <w:pPr>
        <w:pStyle w:val="ac"/>
        <w:widowControl w:val="0"/>
        <w:numPr>
          <w:ilvl w:val="0"/>
          <w:numId w:val="8"/>
        </w:numPr>
        <w:spacing w:after="0" w:line="240" w:lineRule="auto"/>
        <w:ind w:left="0" w:firstLine="709"/>
        <w:jc w:val="both"/>
        <w:rPr>
          <w:rFonts w:ascii="Times New Roman" w:hAnsi="Times New Roman" w:cs="Times New Roman"/>
          <w:b/>
          <w:noProof/>
          <w:sz w:val="28"/>
          <w:szCs w:val="28"/>
        </w:rPr>
      </w:pPr>
      <w:r w:rsidRPr="00DB097C">
        <w:rPr>
          <w:rFonts w:ascii="Times New Roman" w:hAnsi="Times New Roman" w:cs="Times New Roman"/>
          <w:b/>
          <w:noProof/>
          <w:sz w:val="28"/>
          <w:szCs w:val="28"/>
        </w:rPr>
        <w:t>Пәндік-тілдік оқыту интеграциясының негізі</w:t>
      </w:r>
    </w:p>
    <w:p w14:paraId="2802D616" w14:textId="63966A5A" w:rsidR="00DE1B4D" w:rsidRPr="00DB097C" w:rsidRDefault="00DE1B4D" w:rsidP="00F940E5">
      <w:pPr>
        <w:widowControl w:val="0"/>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Скафолдинг</w:t>
      </w:r>
    </w:p>
    <w:p w14:paraId="7F0E5316" w14:textId="718A35AC" w:rsidR="00DE1B4D" w:rsidRPr="00DB097C" w:rsidRDefault="00DE1B4D" w:rsidP="00F940E5">
      <w:pPr>
        <w:widowControl w:val="0"/>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 xml:space="preserve">Бірлесіп мәселелерді шешу конструктивизм теориясын (Выготский 1986) ескереді. Өйткені, ол барлық оқушыларға білім алуындағы қойылған мақсаттарына жету үшін тиісті скаффолдинг әдістерімен қамтамасыз етеді. Конструктивизм – адамдардың қалай білім алып, қалай үйренетінін түсіндіретін психологиядағы оқытудың теориясы. «Скаффолдинг» түрлі жеке қажеттіліктерге байланысты дараланған болуы мүмкін. Оқытудағы «скаффолдинг» – мұғалім қолдауымен оқушыны өз бетінше орындай алмайтын тапсырмаларды орындауға үйрететін уақытша көмекші құрылымдар. Оқушылар тапсырманы меңгеріп орындағаннан кейін скаффолдинг әдісі тоқталады. </w:t>
      </w:r>
      <w:r w:rsidRPr="00DB097C">
        <w:rPr>
          <w:rFonts w:ascii="Times New Roman" w:hAnsi="Times New Roman"/>
          <w:noProof/>
          <w:sz w:val="28"/>
          <w:szCs w:val="28"/>
        </w:rPr>
        <w:lastRenderedPageBreak/>
        <w:t>Оқушылар тапсырмаларды өз бетінше жасай бастағанда жауапкершілік мұғалімнен оқушыға өтеді. «Скаффолдинг» стратегияларының артықшылықтарының бірі оқытудағы жағымды ортаны қалыптастырумен қатар, аралас қабілетті оқушылар тобының өз бетінше оқуына ықпал етеді. Мұғалімдер скаффолдинг қолданғанда олар дәстүрлі мұғалім ғана емес, сонымен қатар</w:t>
      </w:r>
      <w:r w:rsidR="00D055B1" w:rsidRPr="00DB097C">
        <w:rPr>
          <w:rFonts w:ascii="Times New Roman" w:hAnsi="Times New Roman"/>
          <w:noProof/>
          <w:sz w:val="28"/>
          <w:szCs w:val="28"/>
        </w:rPr>
        <w:t>,</w:t>
      </w:r>
      <w:r w:rsidRPr="00DB097C">
        <w:rPr>
          <w:rFonts w:ascii="Times New Roman" w:hAnsi="Times New Roman"/>
          <w:noProof/>
          <w:sz w:val="28"/>
          <w:szCs w:val="28"/>
        </w:rPr>
        <w:t xml:space="preserve"> білім процессін оңай тілде жеткізетін тәлімгер болады. Бұл оқыту стилі оқушыларды өз бетінше оқуда белсенді болуға итермелейді. Оқушылар «скаффолдинг» арқылы оқу мен оқытудың жауапкершілігін теңдей сезінеді. Осылайша олар өз білімдері мен дағдыларын дұрыс қолдануды үйренед</w:t>
      </w:r>
    </w:p>
    <w:p w14:paraId="5D978702" w14:textId="42DF95E4" w:rsidR="00EE4F23" w:rsidRPr="00DB097C" w:rsidRDefault="00EE4F23" w:rsidP="00F940E5">
      <w:pPr>
        <w:pStyle w:val="ac"/>
        <w:widowControl w:val="0"/>
        <w:numPr>
          <w:ilvl w:val="0"/>
          <w:numId w:val="8"/>
        </w:numPr>
        <w:spacing w:after="0" w:line="240" w:lineRule="auto"/>
        <w:ind w:left="0" w:firstLine="709"/>
        <w:jc w:val="both"/>
        <w:rPr>
          <w:rFonts w:ascii="Times New Roman" w:hAnsi="Times New Roman" w:cs="Times New Roman"/>
          <w:noProof/>
          <w:sz w:val="28"/>
          <w:szCs w:val="28"/>
        </w:rPr>
      </w:pPr>
      <w:r w:rsidRPr="00DB097C">
        <w:rPr>
          <w:rFonts w:ascii="Times New Roman" w:hAnsi="Times New Roman" w:cs="Times New Roman"/>
          <w:noProof/>
          <w:sz w:val="28"/>
          <w:szCs w:val="28"/>
        </w:rPr>
        <w:t>CLIL-ді сапалы жобалау және енгізу бірлесіп мәселелерді шешуге негізделеді. Сондықтан ол оқушыларды әртүрлі деңгейдегі зияткерлік тапсырмалармен қамтамасыз етуі керек. Фокус әртүрлі білім алу деңгейлеріне қойылғаны жөн. Бұл Ховард Гарднердың көптеген ақыл-ой теориясымен (1989) сәйкес келеді. Мақсаттар мен тапсырмалар әртүрлі интеллект түрлерін ескере отырып жоспарлануы қажет. Мысалы: дүкеннен қажетті затты сатып алуға байланысты сабақтың Create категориясындағы мақсатқа сәйкес екі түрлі міндеті болады.</w:t>
      </w:r>
    </w:p>
    <w:p w14:paraId="0FDA4040" w14:textId="77777777" w:rsidR="00EE4F23" w:rsidRPr="00DB097C" w:rsidRDefault="00EE4F23" w:rsidP="00F940E5">
      <w:pPr>
        <w:pStyle w:val="ac"/>
        <w:widowControl w:val="0"/>
        <w:spacing w:after="0" w:line="240" w:lineRule="auto"/>
        <w:ind w:left="0" w:firstLine="709"/>
        <w:jc w:val="both"/>
        <w:rPr>
          <w:rFonts w:ascii="Times New Roman" w:hAnsi="Times New Roman" w:cs="Times New Roman"/>
          <w:b/>
          <w:noProof/>
          <w:sz w:val="28"/>
          <w:szCs w:val="28"/>
        </w:rPr>
      </w:pPr>
    </w:p>
    <w:p w14:paraId="0AF83691" w14:textId="28BEC837" w:rsidR="00AA07A7" w:rsidRPr="00DB097C" w:rsidRDefault="00AA07A7" w:rsidP="00F940E5">
      <w:pPr>
        <w:widowControl w:val="0"/>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7.2. Практи</w:t>
      </w:r>
      <w:r w:rsidR="00087603" w:rsidRPr="00DB097C">
        <w:rPr>
          <w:rFonts w:ascii="Times New Roman" w:hAnsi="Times New Roman"/>
          <w:b/>
          <w:noProof/>
          <w:sz w:val="28"/>
          <w:szCs w:val="28"/>
        </w:rPr>
        <w:t>калық сабақтар</w:t>
      </w:r>
    </w:p>
    <w:p w14:paraId="6F520435" w14:textId="7B7C750D" w:rsidR="00AA07A7" w:rsidRPr="00DB097C" w:rsidRDefault="00087603" w:rsidP="00F940E5">
      <w:pPr>
        <w:widowControl w:val="0"/>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1 тақырып</w:t>
      </w:r>
      <w:r w:rsidR="00AA07A7" w:rsidRPr="00DB097C">
        <w:rPr>
          <w:rFonts w:ascii="Times New Roman" w:hAnsi="Times New Roman"/>
          <w:b/>
          <w:noProof/>
          <w:sz w:val="28"/>
          <w:szCs w:val="28"/>
        </w:rPr>
        <w:t xml:space="preserve"> ****</w:t>
      </w:r>
    </w:p>
    <w:p w14:paraId="3878538D" w14:textId="06F18C47" w:rsidR="00AA07A7" w:rsidRPr="00DB097C" w:rsidRDefault="00087603" w:rsidP="00F940E5">
      <w:pPr>
        <w:widowControl w:val="0"/>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П</w:t>
      </w:r>
      <w:r w:rsidR="00AA07A7" w:rsidRPr="00DB097C">
        <w:rPr>
          <w:rFonts w:ascii="Times New Roman" w:hAnsi="Times New Roman"/>
          <w:b/>
          <w:noProof/>
          <w:sz w:val="28"/>
          <w:szCs w:val="28"/>
        </w:rPr>
        <w:t>ракти</w:t>
      </w:r>
      <w:r w:rsidRPr="00DB097C">
        <w:rPr>
          <w:rFonts w:ascii="Times New Roman" w:hAnsi="Times New Roman"/>
          <w:b/>
          <w:noProof/>
          <w:sz w:val="28"/>
          <w:szCs w:val="28"/>
        </w:rPr>
        <w:t>калық сабақтың жоспары</w:t>
      </w:r>
      <w:r w:rsidR="00AA07A7" w:rsidRPr="00DB097C">
        <w:rPr>
          <w:rFonts w:ascii="Times New Roman" w:hAnsi="Times New Roman"/>
          <w:b/>
          <w:noProof/>
          <w:sz w:val="28"/>
          <w:szCs w:val="28"/>
        </w:rPr>
        <w:t>****</w:t>
      </w:r>
    </w:p>
    <w:p w14:paraId="7B2A0A15" w14:textId="525903F4" w:rsidR="00AA07A7" w:rsidRPr="00DB097C" w:rsidRDefault="00B54AC8" w:rsidP="00F940E5">
      <w:pPr>
        <w:widowControl w:val="0"/>
        <w:spacing w:after="0" w:line="240" w:lineRule="auto"/>
        <w:ind w:firstLine="709"/>
        <w:jc w:val="both"/>
        <w:rPr>
          <w:rFonts w:ascii="Times New Roman" w:hAnsi="Times New Roman"/>
          <w:noProof/>
          <w:sz w:val="28"/>
          <w:szCs w:val="28"/>
        </w:rPr>
      </w:pPr>
      <w:r w:rsidRPr="00DB097C">
        <w:rPr>
          <w:rFonts w:ascii="Times New Roman" w:hAnsi="Times New Roman"/>
          <w:noProof/>
          <w:sz w:val="28"/>
          <w:szCs w:val="28"/>
        </w:rPr>
        <w:t>Әдістемелік нұсқаулар</w:t>
      </w:r>
      <w:r w:rsidR="00AA07A7" w:rsidRPr="00DB097C">
        <w:rPr>
          <w:rFonts w:ascii="Times New Roman" w:hAnsi="Times New Roman"/>
          <w:noProof/>
          <w:sz w:val="28"/>
          <w:szCs w:val="28"/>
        </w:rPr>
        <w:t xml:space="preserve">, </w:t>
      </w:r>
      <w:r w:rsidRPr="00DB097C">
        <w:rPr>
          <w:rFonts w:ascii="Times New Roman" w:hAnsi="Times New Roman"/>
          <w:noProof/>
          <w:sz w:val="28"/>
          <w:szCs w:val="28"/>
        </w:rPr>
        <w:t>әдістемелік құралдар, әдістемелік әзірленімдер</w:t>
      </w:r>
      <w:r w:rsidR="00AA07A7" w:rsidRPr="00DB097C">
        <w:rPr>
          <w:rFonts w:ascii="Times New Roman" w:hAnsi="Times New Roman"/>
          <w:noProof/>
          <w:sz w:val="28"/>
          <w:szCs w:val="28"/>
        </w:rPr>
        <w:t xml:space="preserve">, </w:t>
      </w:r>
      <w:r w:rsidRPr="00DB097C">
        <w:rPr>
          <w:rFonts w:ascii="Times New Roman" w:hAnsi="Times New Roman"/>
          <w:noProof/>
          <w:sz w:val="28"/>
          <w:szCs w:val="28"/>
        </w:rPr>
        <w:t xml:space="preserve">практикалық тапсырмалардың жинағына </w:t>
      </w:r>
      <w:r w:rsidR="00AA07A7" w:rsidRPr="00DB097C">
        <w:rPr>
          <w:rFonts w:ascii="Times New Roman" w:hAnsi="Times New Roman"/>
          <w:noProof/>
          <w:sz w:val="28"/>
          <w:szCs w:val="28"/>
        </w:rPr>
        <w:t>(практикум</w:t>
      </w:r>
      <w:r w:rsidRPr="00DB097C">
        <w:rPr>
          <w:rFonts w:ascii="Times New Roman" w:hAnsi="Times New Roman"/>
          <w:noProof/>
          <w:sz w:val="28"/>
          <w:szCs w:val="28"/>
        </w:rPr>
        <w:t>дарға</w:t>
      </w:r>
      <w:r w:rsidR="00AA07A7" w:rsidRPr="00DB097C">
        <w:rPr>
          <w:rFonts w:ascii="Times New Roman" w:hAnsi="Times New Roman"/>
          <w:noProof/>
          <w:sz w:val="28"/>
          <w:szCs w:val="28"/>
        </w:rPr>
        <w:t>)</w:t>
      </w:r>
      <w:r w:rsidRPr="00DB097C">
        <w:rPr>
          <w:rFonts w:ascii="Times New Roman" w:hAnsi="Times New Roman"/>
          <w:noProof/>
          <w:sz w:val="28"/>
          <w:szCs w:val="28"/>
        </w:rPr>
        <w:t xml:space="preserve"> сілтеме, фрагменттер беруге болады.</w:t>
      </w:r>
    </w:p>
    <w:p w14:paraId="16D1BADF" w14:textId="73D5214A" w:rsidR="00AA07A7" w:rsidRPr="00DB097C" w:rsidRDefault="00AA07A7" w:rsidP="00F940E5">
      <w:pPr>
        <w:widowControl w:val="0"/>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 xml:space="preserve">7.3. </w:t>
      </w:r>
      <w:r w:rsidR="00B54AC8" w:rsidRPr="00DB097C">
        <w:rPr>
          <w:rFonts w:ascii="Times New Roman" w:hAnsi="Times New Roman"/>
          <w:b/>
          <w:noProof/>
          <w:sz w:val="28"/>
          <w:szCs w:val="28"/>
        </w:rPr>
        <w:t>Тыңдаушының өзіндік жұмысы</w:t>
      </w:r>
    </w:p>
    <w:p w14:paraId="7AA1173C" w14:textId="77777777" w:rsidR="008C21BC" w:rsidRPr="00DB097C" w:rsidRDefault="00B54AC8" w:rsidP="00F940E5">
      <w:pPr>
        <w:widowControl w:val="0"/>
        <w:spacing w:after="0" w:line="240" w:lineRule="auto"/>
        <w:ind w:firstLine="709"/>
        <w:jc w:val="both"/>
        <w:rPr>
          <w:rFonts w:ascii="Times New Roman" w:hAnsi="Times New Roman"/>
          <w:b/>
          <w:noProof/>
          <w:sz w:val="28"/>
          <w:szCs w:val="28"/>
        </w:rPr>
      </w:pPr>
      <w:r w:rsidRPr="00DB097C">
        <w:rPr>
          <w:rFonts w:ascii="Times New Roman" w:hAnsi="Times New Roman"/>
          <w:noProof/>
          <w:sz w:val="28"/>
          <w:szCs w:val="28"/>
        </w:rPr>
        <w:t>Есеп, жаттығулар жинақтары</w:t>
      </w:r>
      <w:r w:rsidR="00AA07A7" w:rsidRPr="00DB097C">
        <w:rPr>
          <w:rFonts w:ascii="Times New Roman" w:hAnsi="Times New Roman"/>
          <w:noProof/>
          <w:sz w:val="28"/>
          <w:szCs w:val="28"/>
        </w:rPr>
        <w:t>, проблем</w:t>
      </w:r>
      <w:r w:rsidRPr="00DB097C">
        <w:rPr>
          <w:rFonts w:ascii="Times New Roman" w:hAnsi="Times New Roman"/>
          <w:noProof/>
          <w:sz w:val="28"/>
          <w:szCs w:val="28"/>
        </w:rPr>
        <w:t xml:space="preserve">алық жағдайлар, кейс, </w:t>
      </w:r>
      <w:r w:rsidR="00AA07A7" w:rsidRPr="00DB097C">
        <w:rPr>
          <w:rFonts w:ascii="Times New Roman" w:hAnsi="Times New Roman"/>
          <w:noProof/>
          <w:sz w:val="28"/>
          <w:szCs w:val="28"/>
        </w:rPr>
        <w:t xml:space="preserve"> тренинг</w:t>
      </w:r>
      <w:r w:rsidRPr="00DB097C">
        <w:rPr>
          <w:rFonts w:ascii="Times New Roman" w:hAnsi="Times New Roman"/>
          <w:noProof/>
          <w:sz w:val="28"/>
          <w:szCs w:val="28"/>
        </w:rPr>
        <w:t xml:space="preserve">тер, </w:t>
      </w:r>
      <w:r w:rsidR="00AA07A7" w:rsidRPr="00DB097C">
        <w:rPr>
          <w:rFonts w:ascii="Times New Roman" w:hAnsi="Times New Roman"/>
          <w:noProof/>
          <w:sz w:val="28"/>
          <w:szCs w:val="28"/>
        </w:rPr>
        <w:t xml:space="preserve"> семинар</w:t>
      </w:r>
      <w:r w:rsidRPr="00DB097C">
        <w:rPr>
          <w:rFonts w:ascii="Times New Roman" w:hAnsi="Times New Roman"/>
          <w:noProof/>
          <w:sz w:val="28"/>
          <w:szCs w:val="28"/>
        </w:rPr>
        <w:t xml:space="preserve"> сұрақтары.</w:t>
      </w:r>
      <w:r w:rsidR="008C21BC" w:rsidRPr="00DB097C">
        <w:rPr>
          <w:rFonts w:ascii="Times New Roman" w:hAnsi="Times New Roman"/>
          <w:b/>
          <w:noProof/>
          <w:sz w:val="28"/>
          <w:szCs w:val="28"/>
        </w:rPr>
        <w:t xml:space="preserve"> </w:t>
      </w:r>
    </w:p>
    <w:p w14:paraId="5E1DB8B2" w14:textId="11056358" w:rsidR="00B54AC8" w:rsidRPr="00DB097C" w:rsidRDefault="008C21BC" w:rsidP="00F940E5">
      <w:pPr>
        <w:widowControl w:val="0"/>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Таңдаған тақырып бойынша коучинг жоспарын жасайды, өткізеді</w:t>
      </w:r>
    </w:p>
    <w:p w14:paraId="16C0D4E7" w14:textId="77777777" w:rsidR="008C21BC" w:rsidRPr="00DB097C" w:rsidRDefault="008C21BC" w:rsidP="00F940E5">
      <w:pPr>
        <w:widowControl w:val="0"/>
        <w:spacing w:after="0" w:line="240" w:lineRule="auto"/>
        <w:ind w:firstLine="709"/>
        <w:jc w:val="both"/>
        <w:rPr>
          <w:rFonts w:ascii="Times New Roman" w:hAnsi="Times New Roman"/>
          <w:noProof/>
          <w:sz w:val="28"/>
          <w:szCs w:val="28"/>
        </w:rPr>
      </w:pPr>
    </w:p>
    <w:p w14:paraId="088772C9" w14:textId="77777777" w:rsidR="00F34054" w:rsidRPr="00DB097C" w:rsidRDefault="00B54AC8" w:rsidP="00F940E5">
      <w:pPr>
        <w:widowControl w:val="0"/>
        <w:spacing w:after="0" w:line="240" w:lineRule="auto"/>
        <w:ind w:firstLine="709"/>
        <w:jc w:val="both"/>
        <w:rPr>
          <w:rFonts w:ascii="Times New Roman" w:hAnsi="Times New Roman"/>
          <w:b/>
          <w:noProof/>
          <w:sz w:val="28"/>
          <w:szCs w:val="28"/>
        </w:rPr>
      </w:pPr>
      <w:r w:rsidRPr="00DB097C">
        <w:rPr>
          <w:rFonts w:ascii="Times New Roman" w:hAnsi="Times New Roman"/>
          <w:b/>
          <w:noProof/>
          <w:sz w:val="28"/>
          <w:szCs w:val="28"/>
        </w:rPr>
        <w:t xml:space="preserve">7.4 Берілген тақырыпты тыңдаушының өз бетімен меңгеруіне арналған әдебиеттер </w:t>
      </w:r>
    </w:p>
    <w:p w14:paraId="5C6DE4C4" w14:textId="1F963142" w:rsidR="00AA07A7" w:rsidRPr="00E24B4D" w:rsidRDefault="00F34054" w:rsidP="00F940E5">
      <w:pPr>
        <w:widowControl w:val="0"/>
        <w:spacing w:after="0" w:line="240" w:lineRule="auto"/>
        <w:ind w:firstLine="709"/>
        <w:jc w:val="both"/>
        <w:rPr>
          <w:rFonts w:ascii="Times New Roman" w:hAnsi="Times New Roman"/>
          <w:noProof/>
          <w:sz w:val="28"/>
          <w:szCs w:val="28"/>
          <w:lang w:val="en-US"/>
        </w:rPr>
      </w:pPr>
      <w:r w:rsidRPr="00E24B4D">
        <w:rPr>
          <w:rFonts w:ascii="Times New Roman" w:hAnsi="Times New Roman"/>
          <w:noProof/>
          <w:sz w:val="28"/>
          <w:szCs w:val="28"/>
          <w:lang w:val="en-US"/>
        </w:rPr>
        <w:t xml:space="preserve">1. </w:t>
      </w:r>
      <w:r w:rsidR="00A83163" w:rsidRPr="00E24B4D">
        <w:rPr>
          <w:rFonts w:ascii="Times New Roman" w:hAnsi="Times New Roman"/>
          <w:noProof/>
          <w:sz w:val="28"/>
          <w:szCs w:val="28"/>
          <w:lang w:val="en-US"/>
        </w:rPr>
        <w:t>Liz Dale</w:t>
      </w:r>
      <w:r w:rsidR="00FA31E7" w:rsidRPr="00E24B4D">
        <w:rPr>
          <w:rFonts w:ascii="Times New Roman" w:hAnsi="Times New Roman"/>
          <w:noProof/>
          <w:sz w:val="28"/>
          <w:szCs w:val="28"/>
          <w:lang w:val="en-US"/>
        </w:rPr>
        <w:t>, Wibo van der Es, Rosie Tanner</w:t>
      </w:r>
      <w:r w:rsidR="00AB2E6B" w:rsidRPr="00E24B4D">
        <w:rPr>
          <w:rFonts w:ascii="Times New Roman" w:hAnsi="Times New Roman"/>
          <w:noProof/>
          <w:sz w:val="28"/>
          <w:szCs w:val="28"/>
          <w:lang w:val="en-US"/>
        </w:rPr>
        <w:t>;</w:t>
      </w:r>
      <w:r w:rsidR="00FA31E7" w:rsidRPr="00E24B4D">
        <w:rPr>
          <w:rFonts w:ascii="Times New Roman" w:hAnsi="Times New Roman"/>
          <w:noProof/>
          <w:sz w:val="28"/>
          <w:szCs w:val="28"/>
          <w:lang w:val="en-US"/>
        </w:rPr>
        <w:t xml:space="preserve"> </w:t>
      </w:r>
      <w:r w:rsidRPr="00E24B4D">
        <w:rPr>
          <w:rFonts w:ascii="Times New Roman" w:hAnsi="Times New Roman"/>
          <w:noProof/>
          <w:sz w:val="28"/>
          <w:szCs w:val="28"/>
          <w:lang w:val="en-US"/>
        </w:rPr>
        <w:t xml:space="preserve">CLIL </w:t>
      </w:r>
      <w:r w:rsidR="00A83163" w:rsidRPr="00E24B4D">
        <w:rPr>
          <w:rFonts w:ascii="Times New Roman" w:hAnsi="Times New Roman"/>
          <w:noProof/>
          <w:sz w:val="28"/>
          <w:szCs w:val="28"/>
          <w:lang w:val="en-US"/>
        </w:rPr>
        <w:t xml:space="preserve">Skills </w:t>
      </w:r>
      <w:r w:rsidR="00AB2E6B" w:rsidRPr="00E24B4D">
        <w:rPr>
          <w:rFonts w:ascii="Times New Roman" w:hAnsi="Times New Roman"/>
          <w:noProof/>
          <w:sz w:val="28"/>
          <w:szCs w:val="28"/>
          <w:lang w:val="en-US"/>
        </w:rPr>
        <w:t>; Leiden-2010 y.</w:t>
      </w:r>
    </w:p>
    <w:p w14:paraId="409AD368" w14:textId="380BED35" w:rsidR="00AB2E6B" w:rsidRPr="00E24B4D" w:rsidRDefault="00AB2E6B" w:rsidP="00F940E5">
      <w:pPr>
        <w:widowControl w:val="0"/>
        <w:spacing w:after="0" w:line="240" w:lineRule="auto"/>
        <w:ind w:firstLine="709"/>
        <w:jc w:val="both"/>
        <w:rPr>
          <w:rFonts w:ascii="Times New Roman" w:hAnsi="Times New Roman"/>
          <w:noProof/>
          <w:sz w:val="28"/>
          <w:szCs w:val="28"/>
          <w:lang w:val="en-US"/>
        </w:rPr>
      </w:pPr>
      <w:r w:rsidRPr="00E24B4D">
        <w:rPr>
          <w:rFonts w:ascii="Times New Roman" w:hAnsi="Times New Roman"/>
          <w:noProof/>
          <w:sz w:val="28"/>
          <w:szCs w:val="28"/>
          <w:lang w:val="en-US"/>
        </w:rPr>
        <w:t>2.</w:t>
      </w:r>
      <w:r w:rsidR="006F5CD3" w:rsidRPr="00E24B4D">
        <w:rPr>
          <w:rFonts w:ascii="Times New Roman" w:hAnsi="Times New Roman"/>
          <w:noProof/>
          <w:sz w:val="28"/>
          <w:szCs w:val="28"/>
          <w:lang w:val="en-US"/>
        </w:rPr>
        <w:t xml:space="preserve"> Liz Dale, Wibo van der Es, Rosie Tanner; CLIL Skills 2p-2011 y</w:t>
      </w:r>
    </w:p>
    <w:p w14:paraId="1C4FAF7C" w14:textId="1A095082" w:rsidR="006F5CD3" w:rsidRPr="00E24B4D" w:rsidRDefault="006F5CD3" w:rsidP="00F940E5">
      <w:pPr>
        <w:widowControl w:val="0"/>
        <w:spacing w:after="0" w:line="240" w:lineRule="auto"/>
        <w:ind w:firstLine="709"/>
        <w:jc w:val="both"/>
        <w:rPr>
          <w:rFonts w:ascii="Times New Roman" w:hAnsi="Times New Roman"/>
          <w:noProof/>
          <w:sz w:val="28"/>
          <w:szCs w:val="28"/>
          <w:lang w:val="en-US"/>
        </w:rPr>
      </w:pPr>
      <w:r w:rsidRPr="00E24B4D">
        <w:rPr>
          <w:rFonts w:ascii="Times New Roman" w:hAnsi="Times New Roman"/>
          <w:noProof/>
          <w:sz w:val="28"/>
          <w:szCs w:val="28"/>
          <w:lang w:val="en-US"/>
        </w:rPr>
        <w:t>3. Xabier San Isidro Do Coyle Sulushash Kerimkulova</w:t>
      </w:r>
      <w:r w:rsidR="00A003D8" w:rsidRPr="00E24B4D">
        <w:rPr>
          <w:rFonts w:ascii="Times New Roman" w:hAnsi="Times New Roman"/>
          <w:noProof/>
          <w:sz w:val="28"/>
          <w:szCs w:val="28"/>
          <w:lang w:val="en-US"/>
        </w:rPr>
        <w:t>. CLIL CLASSROOM PRACTICES IN MULTILINGUAL EDUCATION IN KAZAKHSTAN: GUIDELINES AND EXAMPLES . Nur-Sultan: Nazarbayev University, 2020. - 146 p.</w:t>
      </w:r>
    </w:p>
    <w:p w14:paraId="382145B6" w14:textId="0A8E9742" w:rsidR="006020F2" w:rsidRPr="00DB097C" w:rsidRDefault="006020F2" w:rsidP="00F940E5">
      <w:pPr>
        <w:widowControl w:val="0"/>
        <w:spacing w:after="0" w:line="240" w:lineRule="auto"/>
        <w:ind w:firstLine="709"/>
        <w:jc w:val="both"/>
        <w:rPr>
          <w:rFonts w:ascii="Times New Roman" w:hAnsi="Times New Roman"/>
          <w:noProof/>
          <w:sz w:val="28"/>
          <w:szCs w:val="28"/>
        </w:rPr>
      </w:pPr>
      <w:r w:rsidRPr="00E24B4D">
        <w:rPr>
          <w:rFonts w:ascii="Times New Roman" w:hAnsi="Times New Roman"/>
          <w:noProof/>
          <w:sz w:val="28"/>
          <w:szCs w:val="28"/>
          <w:lang w:val="en-US"/>
        </w:rPr>
        <w:t xml:space="preserve">4. </w:t>
      </w:r>
      <w:r w:rsidRPr="00DB097C">
        <w:rPr>
          <w:rFonts w:ascii="Times New Roman" w:hAnsi="Times New Roman"/>
          <w:noProof/>
          <w:sz w:val="28"/>
          <w:szCs w:val="28"/>
          <w:lang w:eastAsia="x-none"/>
        </w:rPr>
        <w:t>Байбуров</w:t>
      </w:r>
      <w:r w:rsidRPr="00E24B4D">
        <w:rPr>
          <w:rFonts w:ascii="Times New Roman" w:hAnsi="Times New Roman"/>
          <w:noProof/>
          <w:sz w:val="28"/>
          <w:szCs w:val="28"/>
          <w:lang w:val="en-US" w:eastAsia="x-none"/>
        </w:rPr>
        <w:t xml:space="preserve"> </w:t>
      </w:r>
      <w:r w:rsidRPr="00DB097C">
        <w:rPr>
          <w:rFonts w:ascii="Times New Roman" w:hAnsi="Times New Roman"/>
          <w:noProof/>
          <w:sz w:val="28"/>
          <w:szCs w:val="28"/>
          <w:lang w:eastAsia="x-none"/>
        </w:rPr>
        <w:t>Нұржан</w:t>
      </w:r>
      <w:r w:rsidRPr="00E24B4D">
        <w:rPr>
          <w:rFonts w:ascii="Times New Roman" w:hAnsi="Times New Roman"/>
          <w:noProof/>
          <w:sz w:val="28"/>
          <w:szCs w:val="28"/>
          <w:lang w:val="en-US" w:eastAsia="x-none"/>
        </w:rPr>
        <w:t xml:space="preserve"> </w:t>
      </w:r>
      <w:r w:rsidRPr="00DB097C">
        <w:rPr>
          <w:rFonts w:ascii="Times New Roman" w:hAnsi="Times New Roman"/>
          <w:noProof/>
          <w:sz w:val="28"/>
          <w:szCs w:val="28"/>
          <w:lang w:eastAsia="x-none"/>
        </w:rPr>
        <w:t>Әуелханович</w:t>
      </w:r>
      <w:r w:rsidRPr="00E24B4D">
        <w:rPr>
          <w:rFonts w:ascii="Times New Roman" w:hAnsi="Times New Roman"/>
          <w:noProof/>
          <w:sz w:val="28"/>
          <w:szCs w:val="28"/>
          <w:lang w:val="en-US" w:eastAsia="x-none"/>
        </w:rPr>
        <w:t xml:space="preserve"> </w:t>
      </w:r>
      <w:r w:rsidRPr="00DB097C">
        <w:rPr>
          <w:rFonts w:ascii="Times New Roman" w:hAnsi="Times New Roman"/>
          <w:noProof/>
          <w:sz w:val="28"/>
          <w:szCs w:val="28"/>
        </w:rPr>
        <w:t>География</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пәнінен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тілді</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кіріктіріп</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оқытуға</w:t>
      </w:r>
      <w:r w:rsidRPr="00E24B4D">
        <w:rPr>
          <w:rFonts w:ascii="Times New Roman" w:hAnsi="Times New Roman"/>
          <w:noProof/>
          <w:sz w:val="28"/>
          <w:szCs w:val="28"/>
          <w:lang w:val="en-US"/>
        </w:rPr>
        <w:t xml:space="preserve"> </w:t>
      </w:r>
      <w:r w:rsidRPr="00DB097C">
        <w:rPr>
          <w:rFonts w:ascii="Times New Roman" w:hAnsi="Times New Roman"/>
          <w:noProof/>
          <w:sz w:val="28"/>
          <w:szCs w:val="28"/>
        </w:rPr>
        <w:t>негізделген</w:t>
      </w:r>
      <w:r w:rsidRPr="00E24B4D">
        <w:rPr>
          <w:rFonts w:ascii="Times New Roman" w:hAnsi="Times New Roman"/>
          <w:noProof/>
          <w:sz w:val="28"/>
          <w:szCs w:val="28"/>
          <w:lang w:val="en-US"/>
        </w:rPr>
        <w:t xml:space="preserve"> CLIL </w:t>
      </w:r>
      <w:r w:rsidRPr="00DB097C">
        <w:rPr>
          <w:rFonts w:ascii="Times New Roman" w:hAnsi="Times New Roman"/>
          <w:noProof/>
          <w:sz w:val="28"/>
          <w:szCs w:val="28"/>
        </w:rPr>
        <w:t>әдісіне</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сәйкес</w:t>
      </w:r>
      <w:r w:rsidRPr="00E24B4D">
        <w:rPr>
          <w:rFonts w:ascii="Times New Roman" w:hAnsi="Times New Roman"/>
          <w:noProof/>
          <w:sz w:val="28"/>
          <w:szCs w:val="28"/>
          <w:lang w:val="en-US"/>
        </w:rPr>
        <w:t xml:space="preserve"> </w:t>
      </w:r>
      <w:r w:rsidRPr="00DB097C">
        <w:rPr>
          <w:rFonts w:ascii="Times New Roman" w:hAnsi="Times New Roman"/>
          <w:noProof/>
          <w:sz w:val="28"/>
          <w:szCs w:val="28"/>
        </w:rPr>
        <w:t>құрастырылған</w:t>
      </w:r>
      <w:r w:rsidRPr="00E24B4D">
        <w:rPr>
          <w:rFonts w:ascii="Times New Roman" w:hAnsi="Times New Roman"/>
          <w:noProof/>
          <w:sz w:val="28"/>
          <w:szCs w:val="28"/>
          <w:lang w:val="en-US"/>
        </w:rPr>
        <w:t xml:space="preserve"> </w:t>
      </w:r>
      <w:r w:rsidRPr="00DB097C">
        <w:rPr>
          <w:rFonts w:ascii="Times New Roman" w:hAnsi="Times New Roman"/>
          <w:noProof/>
          <w:sz w:val="28"/>
          <w:szCs w:val="28"/>
        </w:rPr>
        <w:t>тапсырмалар</w:t>
      </w:r>
      <w:r w:rsidRPr="00E24B4D">
        <w:rPr>
          <w:rFonts w:ascii="Times New Roman" w:hAnsi="Times New Roman"/>
          <w:noProof/>
          <w:sz w:val="28"/>
          <w:szCs w:val="28"/>
          <w:lang w:val="en-US"/>
        </w:rPr>
        <w:t xml:space="preserve">. </w:t>
      </w:r>
      <w:r w:rsidRPr="00DB097C">
        <w:rPr>
          <w:rFonts w:ascii="Times New Roman" w:hAnsi="Times New Roman"/>
          <w:noProof/>
          <w:sz w:val="28"/>
          <w:szCs w:val="28"/>
        </w:rPr>
        <w:t>Әдістемелік құрал. Өскемен.НЗМ.-2015</w:t>
      </w:r>
    </w:p>
    <w:p w14:paraId="4A1C4723" w14:textId="77777777" w:rsidR="00AA07A7" w:rsidRPr="00DB097C" w:rsidRDefault="00AA07A7" w:rsidP="00F940E5">
      <w:pPr>
        <w:pStyle w:val="a4"/>
        <w:spacing w:before="0" w:beforeAutospacing="0" w:after="0" w:afterAutospacing="0"/>
        <w:ind w:firstLine="709"/>
        <w:jc w:val="both"/>
        <w:rPr>
          <w:b/>
          <w:noProof/>
          <w:sz w:val="28"/>
          <w:szCs w:val="28"/>
        </w:rPr>
      </w:pPr>
    </w:p>
    <w:p w14:paraId="24CFBEF3" w14:textId="77777777" w:rsidR="00431C9F" w:rsidRPr="00DB097C" w:rsidRDefault="00B54AC8" w:rsidP="00F940E5">
      <w:pPr>
        <w:pStyle w:val="a4"/>
        <w:numPr>
          <w:ilvl w:val="1"/>
          <w:numId w:val="7"/>
        </w:numPr>
        <w:spacing w:before="0" w:beforeAutospacing="0" w:after="0" w:afterAutospacing="0"/>
        <w:ind w:left="0" w:firstLine="709"/>
        <w:jc w:val="both"/>
        <w:rPr>
          <w:b/>
          <w:noProof/>
          <w:sz w:val="28"/>
          <w:szCs w:val="28"/>
        </w:rPr>
      </w:pPr>
      <w:r w:rsidRPr="00DB097C">
        <w:rPr>
          <w:b/>
          <w:noProof/>
          <w:sz w:val="28"/>
          <w:szCs w:val="28"/>
        </w:rPr>
        <w:t>Өзін-өзі бағалауға арналған материалдар</w:t>
      </w:r>
      <w:r w:rsidR="00AA07A7" w:rsidRPr="00DB097C">
        <w:rPr>
          <w:b/>
          <w:noProof/>
          <w:sz w:val="28"/>
          <w:szCs w:val="28"/>
        </w:rPr>
        <w:t xml:space="preserve"> </w:t>
      </w:r>
    </w:p>
    <w:p w14:paraId="6EBF1D69" w14:textId="02BF47D5" w:rsidR="005948F7" w:rsidRPr="00DB097C" w:rsidRDefault="00D863CD" w:rsidP="00F940E5">
      <w:pPr>
        <w:pStyle w:val="a4"/>
        <w:numPr>
          <w:ilvl w:val="0"/>
          <w:numId w:val="12"/>
        </w:numPr>
        <w:spacing w:before="0" w:beforeAutospacing="0" w:after="0" w:afterAutospacing="0"/>
        <w:ind w:left="0" w:firstLine="709"/>
        <w:jc w:val="both"/>
        <w:rPr>
          <w:b/>
          <w:noProof/>
          <w:sz w:val="28"/>
          <w:szCs w:val="28"/>
        </w:rPr>
      </w:pPr>
      <w:r w:rsidRPr="00DB097C">
        <w:rPr>
          <w:noProof/>
          <w:sz w:val="28"/>
          <w:szCs w:val="28"/>
        </w:rPr>
        <w:lastRenderedPageBreak/>
        <w:t xml:space="preserve">Көрсетілген сілтеме арқылы </w:t>
      </w:r>
      <w:r w:rsidR="005948F7" w:rsidRPr="00DB097C">
        <w:rPr>
          <w:noProof/>
          <w:sz w:val="28"/>
          <w:szCs w:val="28"/>
        </w:rPr>
        <w:t xml:space="preserve">Тренажер бойынша өзін бағалап көру </w:t>
      </w:r>
      <w:hyperlink r:id="rId20" w:history="1">
        <w:r w:rsidR="005948F7" w:rsidRPr="00DB097C">
          <w:rPr>
            <w:rStyle w:val="a3"/>
            <w:noProof/>
            <w:sz w:val="28"/>
            <w:szCs w:val="28"/>
          </w:rPr>
          <w:t>CLIL - (предметно-языковое интегрированное обучение) (bio-lessons.ru)</w:t>
        </w:r>
      </w:hyperlink>
      <w:r w:rsidRPr="00DB097C">
        <w:rPr>
          <w:noProof/>
          <w:sz w:val="28"/>
          <w:szCs w:val="28"/>
        </w:rPr>
        <w:t xml:space="preserve"> </w:t>
      </w:r>
    </w:p>
    <w:p w14:paraId="7F336ECC" w14:textId="4BB02FA2" w:rsidR="00D863CD" w:rsidRPr="00DB097C" w:rsidRDefault="00082857" w:rsidP="00F940E5">
      <w:pPr>
        <w:pStyle w:val="a4"/>
        <w:numPr>
          <w:ilvl w:val="0"/>
          <w:numId w:val="12"/>
        </w:numPr>
        <w:spacing w:before="0" w:beforeAutospacing="0" w:after="0" w:afterAutospacing="0"/>
        <w:ind w:left="0" w:firstLine="709"/>
        <w:jc w:val="both"/>
        <w:rPr>
          <w:b/>
          <w:noProof/>
          <w:sz w:val="28"/>
          <w:szCs w:val="28"/>
        </w:rPr>
      </w:pPr>
      <w:hyperlink r:id="rId21" w:history="1">
        <w:r w:rsidR="00D863CD" w:rsidRPr="00DB097C">
          <w:rPr>
            <w:rStyle w:val="a3"/>
            <w:b/>
            <w:noProof/>
            <w:sz w:val="28"/>
            <w:szCs w:val="28"/>
          </w:rPr>
          <w:t>https://bio-lessons.ru/clil/</w:t>
        </w:r>
      </w:hyperlink>
    </w:p>
    <w:p w14:paraId="1555AC75" w14:textId="0C8B7430" w:rsidR="00D863CD" w:rsidRPr="00DB097C" w:rsidRDefault="00082857" w:rsidP="00F940E5">
      <w:pPr>
        <w:pStyle w:val="a4"/>
        <w:numPr>
          <w:ilvl w:val="0"/>
          <w:numId w:val="12"/>
        </w:numPr>
        <w:spacing w:before="0" w:beforeAutospacing="0" w:after="0" w:afterAutospacing="0"/>
        <w:ind w:left="0" w:firstLine="709"/>
        <w:jc w:val="both"/>
        <w:rPr>
          <w:b/>
          <w:noProof/>
          <w:sz w:val="28"/>
          <w:szCs w:val="28"/>
        </w:rPr>
      </w:pPr>
      <w:hyperlink r:id="rId22" w:history="1">
        <w:r w:rsidR="00CB04F2" w:rsidRPr="00DB097C">
          <w:rPr>
            <w:rStyle w:val="a3"/>
            <w:b/>
            <w:noProof/>
            <w:sz w:val="28"/>
            <w:szCs w:val="28"/>
          </w:rPr>
          <w:t>https://контрользнаний.рф/trenazhery/</w:t>
        </w:r>
      </w:hyperlink>
    </w:p>
    <w:p w14:paraId="466CEF60" w14:textId="272112C7" w:rsidR="00CB04F2" w:rsidRPr="00DB097C" w:rsidRDefault="008C21BC" w:rsidP="00F940E5">
      <w:pPr>
        <w:pStyle w:val="a4"/>
        <w:numPr>
          <w:ilvl w:val="0"/>
          <w:numId w:val="12"/>
        </w:numPr>
        <w:spacing w:before="0" w:beforeAutospacing="0" w:after="0" w:afterAutospacing="0"/>
        <w:ind w:left="0" w:firstLine="709"/>
        <w:jc w:val="both"/>
        <w:rPr>
          <w:noProof/>
          <w:sz w:val="28"/>
          <w:szCs w:val="28"/>
        </w:rPr>
      </w:pPr>
      <w:r w:rsidRPr="00DB097C">
        <w:rPr>
          <w:noProof/>
          <w:sz w:val="28"/>
          <w:szCs w:val="28"/>
        </w:rPr>
        <w:t>Пән бойынша құрылған тренажермен жұмыс</w:t>
      </w:r>
    </w:p>
    <w:p w14:paraId="39E1F17E" w14:textId="144561D4" w:rsidR="00AA07A7" w:rsidRPr="00DB097C" w:rsidRDefault="00AA07A7" w:rsidP="00F940E5">
      <w:pPr>
        <w:pStyle w:val="a4"/>
        <w:spacing w:before="0" w:beforeAutospacing="0" w:after="0" w:afterAutospacing="0"/>
        <w:ind w:firstLine="709"/>
        <w:jc w:val="both"/>
        <w:rPr>
          <w:b/>
          <w:noProof/>
          <w:sz w:val="28"/>
          <w:szCs w:val="28"/>
        </w:rPr>
      </w:pPr>
    </w:p>
    <w:p w14:paraId="2BFA3834" w14:textId="77777777" w:rsidR="00AA07A7" w:rsidRPr="00DB097C" w:rsidRDefault="00AA07A7" w:rsidP="00F940E5">
      <w:pPr>
        <w:widowControl w:val="0"/>
        <w:spacing w:after="0" w:line="240" w:lineRule="auto"/>
        <w:ind w:firstLine="709"/>
        <w:jc w:val="both"/>
        <w:rPr>
          <w:rFonts w:ascii="Times New Roman" w:hAnsi="Times New Roman"/>
          <w:b/>
          <w:noProof/>
          <w:sz w:val="28"/>
          <w:szCs w:val="28"/>
        </w:rPr>
      </w:pPr>
    </w:p>
    <w:p w14:paraId="66F04862" w14:textId="3BDE4F25" w:rsidR="00B94EE9" w:rsidRPr="00DB097C" w:rsidRDefault="00B54AC8" w:rsidP="00F940E5">
      <w:pPr>
        <w:pStyle w:val="ac"/>
        <w:numPr>
          <w:ilvl w:val="0"/>
          <w:numId w:val="2"/>
        </w:numPr>
        <w:tabs>
          <w:tab w:val="left" w:pos="851"/>
        </w:tabs>
        <w:spacing w:after="0" w:line="240" w:lineRule="auto"/>
        <w:ind w:left="0" w:firstLine="709"/>
        <w:jc w:val="center"/>
        <w:rPr>
          <w:rFonts w:ascii="Times New Roman" w:hAnsi="Times New Roman" w:cs="Times New Roman"/>
          <w:b/>
          <w:noProof/>
          <w:sz w:val="28"/>
          <w:szCs w:val="28"/>
        </w:rPr>
      </w:pPr>
      <w:r w:rsidRPr="00DB097C">
        <w:rPr>
          <w:rFonts w:ascii="Times New Roman" w:hAnsi="Times New Roman" w:cs="Times New Roman"/>
          <w:b/>
          <w:noProof/>
          <w:sz w:val="28"/>
          <w:szCs w:val="28"/>
        </w:rPr>
        <w:t>Оқу жетістіктерін бағалау</w:t>
      </w:r>
    </w:p>
    <w:p w14:paraId="3B9E8B67" w14:textId="4302341C" w:rsidR="003D5C31" w:rsidRPr="00DB097C" w:rsidRDefault="003D5C31" w:rsidP="00F940E5">
      <w:pPr>
        <w:pStyle w:val="ac"/>
        <w:numPr>
          <w:ilvl w:val="1"/>
          <w:numId w:val="8"/>
        </w:numPr>
        <w:tabs>
          <w:tab w:val="left" w:pos="851"/>
        </w:tabs>
        <w:spacing w:after="0" w:line="240" w:lineRule="auto"/>
        <w:ind w:left="0" w:firstLine="709"/>
        <w:rPr>
          <w:rFonts w:ascii="Times New Roman" w:hAnsi="Times New Roman" w:cs="Times New Roman"/>
          <w:b/>
          <w:noProof/>
          <w:sz w:val="28"/>
          <w:szCs w:val="28"/>
        </w:rPr>
      </w:pPr>
      <w:r w:rsidRPr="00DB097C">
        <w:rPr>
          <w:rFonts w:ascii="Times New Roman" w:hAnsi="Times New Roman" w:cs="Times New Roman"/>
          <w:b/>
          <w:noProof/>
          <w:sz w:val="28"/>
          <w:szCs w:val="28"/>
        </w:rPr>
        <w:t>Аралық бақылау</w:t>
      </w:r>
    </w:p>
    <w:p w14:paraId="48FD8AC3" w14:textId="296CDF3B" w:rsidR="007D3A0F" w:rsidRPr="00DB097C" w:rsidRDefault="007D3A0F" w:rsidP="00F940E5">
      <w:pPr>
        <w:pStyle w:val="ac"/>
        <w:tabs>
          <w:tab w:val="left" w:pos="851"/>
        </w:tabs>
        <w:spacing w:after="0" w:line="240" w:lineRule="auto"/>
        <w:ind w:left="0" w:firstLine="709"/>
        <w:rPr>
          <w:rFonts w:ascii="Times New Roman" w:hAnsi="Times New Roman" w:cs="Times New Roman"/>
          <w:b/>
          <w:noProof/>
          <w:sz w:val="28"/>
          <w:szCs w:val="28"/>
        </w:rPr>
      </w:pPr>
      <w:r w:rsidRPr="00DB097C">
        <w:rPr>
          <w:rFonts w:ascii="Times New Roman" w:hAnsi="Times New Roman" w:cs="Times New Roman"/>
          <w:b/>
          <w:noProof/>
          <w:sz w:val="28"/>
          <w:szCs w:val="28"/>
        </w:rPr>
        <w:t>Аралық бақылауда тыңдаушылар таныстырылым дайындайды</w:t>
      </w:r>
    </w:p>
    <w:p w14:paraId="4F57A1BE" w14:textId="5BB7C63A" w:rsidR="00C9716E" w:rsidRPr="00DB097C" w:rsidRDefault="00C9716E" w:rsidP="00F940E5">
      <w:pPr>
        <w:pStyle w:val="ac"/>
        <w:tabs>
          <w:tab w:val="left" w:pos="851"/>
        </w:tabs>
        <w:spacing w:after="0" w:line="240" w:lineRule="auto"/>
        <w:ind w:left="0" w:firstLine="709"/>
        <w:rPr>
          <w:rFonts w:ascii="Times New Roman" w:hAnsi="Times New Roman" w:cs="Times New Roman"/>
          <w:noProof/>
          <w:sz w:val="28"/>
          <w:szCs w:val="28"/>
        </w:rPr>
      </w:pPr>
      <w:r w:rsidRPr="00DB097C">
        <w:rPr>
          <w:rFonts w:ascii="Times New Roman" w:hAnsi="Times New Roman" w:cs="Times New Roman"/>
          <w:noProof/>
          <w:sz w:val="28"/>
          <w:szCs w:val="28"/>
        </w:rPr>
        <w:t>Таныстырылым prezi.com сайтында жасалады</w:t>
      </w:r>
    </w:p>
    <w:p w14:paraId="2BAB0A52" w14:textId="77777777" w:rsidR="00C9716E" w:rsidRPr="00DB097C" w:rsidRDefault="00C9716E" w:rsidP="00F940E5">
      <w:pPr>
        <w:pStyle w:val="ac"/>
        <w:tabs>
          <w:tab w:val="left" w:pos="851"/>
        </w:tabs>
        <w:spacing w:after="0" w:line="240" w:lineRule="auto"/>
        <w:ind w:left="0" w:firstLine="709"/>
        <w:rPr>
          <w:rFonts w:ascii="Times New Roman" w:hAnsi="Times New Roman" w:cs="Times New Roman"/>
          <w:noProof/>
          <w:sz w:val="28"/>
          <w:szCs w:val="28"/>
        </w:rPr>
      </w:pPr>
    </w:p>
    <w:p w14:paraId="4458F523" w14:textId="7EA6F4F1" w:rsidR="003D5C31" w:rsidRPr="00DB097C" w:rsidRDefault="003D5C31" w:rsidP="00F940E5">
      <w:pPr>
        <w:pStyle w:val="ac"/>
        <w:numPr>
          <w:ilvl w:val="1"/>
          <w:numId w:val="8"/>
        </w:numPr>
        <w:tabs>
          <w:tab w:val="left" w:pos="851"/>
        </w:tabs>
        <w:spacing w:after="0" w:line="240" w:lineRule="auto"/>
        <w:ind w:left="0" w:firstLine="709"/>
        <w:rPr>
          <w:rFonts w:ascii="Times New Roman" w:hAnsi="Times New Roman" w:cs="Times New Roman"/>
          <w:b/>
          <w:noProof/>
          <w:sz w:val="28"/>
          <w:szCs w:val="28"/>
        </w:rPr>
      </w:pPr>
      <w:r w:rsidRPr="00DB097C">
        <w:rPr>
          <w:rFonts w:ascii="Times New Roman" w:hAnsi="Times New Roman" w:cs="Times New Roman"/>
          <w:b/>
          <w:noProof/>
          <w:sz w:val="28"/>
          <w:szCs w:val="28"/>
        </w:rPr>
        <w:t>Қортынды бақылау</w:t>
      </w:r>
    </w:p>
    <w:p w14:paraId="3AC438CE" w14:textId="1F08C830" w:rsidR="000436BE" w:rsidRPr="00DB097C" w:rsidRDefault="007D3A0F" w:rsidP="00F940E5">
      <w:pPr>
        <w:pStyle w:val="ac"/>
        <w:tabs>
          <w:tab w:val="left" w:pos="851"/>
        </w:tabs>
        <w:spacing w:after="0" w:line="240" w:lineRule="auto"/>
        <w:ind w:left="0" w:firstLine="709"/>
        <w:rPr>
          <w:rFonts w:ascii="Times New Roman" w:hAnsi="Times New Roman" w:cs="Times New Roman"/>
          <w:b/>
          <w:noProof/>
          <w:sz w:val="28"/>
          <w:szCs w:val="28"/>
        </w:rPr>
      </w:pPr>
      <w:r w:rsidRPr="00DB097C">
        <w:rPr>
          <w:rFonts w:ascii="Times New Roman" w:hAnsi="Times New Roman" w:cs="Times New Roman"/>
          <w:b/>
          <w:noProof/>
          <w:sz w:val="28"/>
          <w:szCs w:val="28"/>
        </w:rPr>
        <w:t>Қор</w:t>
      </w:r>
      <w:r w:rsidR="00D055B1" w:rsidRPr="00DB097C">
        <w:rPr>
          <w:rFonts w:ascii="Times New Roman" w:hAnsi="Times New Roman" w:cs="Times New Roman"/>
          <w:b/>
          <w:noProof/>
          <w:sz w:val="28"/>
          <w:szCs w:val="28"/>
        </w:rPr>
        <w:t>ы</w:t>
      </w:r>
      <w:r w:rsidRPr="00DB097C">
        <w:rPr>
          <w:rFonts w:ascii="Times New Roman" w:hAnsi="Times New Roman" w:cs="Times New Roman"/>
          <w:b/>
          <w:noProof/>
          <w:sz w:val="28"/>
          <w:szCs w:val="28"/>
        </w:rPr>
        <w:t>тынды бақылауға тыңдаушылар «</w:t>
      </w:r>
      <w:r w:rsidR="000436BE" w:rsidRPr="00DB097C">
        <w:rPr>
          <w:rFonts w:ascii="Times New Roman" w:hAnsi="Times New Roman" w:cs="Times New Roman"/>
          <w:b/>
          <w:noProof/>
          <w:sz w:val="28"/>
          <w:szCs w:val="28"/>
        </w:rPr>
        <w:t>А, В, С</w:t>
      </w:r>
      <w:r w:rsidRPr="00DB097C">
        <w:rPr>
          <w:rFonts w:ascii="Times New Roman" w:hAnsi="Times New Roman" w:cs="Times New Roman"/>
          <w:b/>
          <w:noProof/>
          <w:sz w:val="28"/>
          <w:szCs w:val="28"/>
        </w:rPr>
        <w:t>»</w:t>
      </w:r>
      <w:r w:rsidR="000436BE" w:rsidRPr="00DB097C">
        <w:rPr>
          <w:rFonts w:ascii="Times New Roman" w:hAnsi="Times New Roman" w:cs="Times New Roman"/>
          <w:b/>
          <w:noProof/>
          <w:sz w:val="28"/>
          <w:szCs w:val="28"/>
        </w:rPr>
        <w:t xml:space="preserve"> рефлективті есеп жазады</w:t>
      </w:r>
      <w:r w:rsidR="00D055B1" w:rsidRPr="00DB097C">
        <w:rPr>
          <w:rFonts w:ascii="Times New Roman" w:hAnsi="Times New Roman" w:cs="Times New Roman"/>
          <w:b/>
          <w:noProof/>
          <w:sz w:val="28"/>
          <w:szCs w:val="28"/>
        </w:rPr>
        <w:t xml:space="preserve">. </w:t>
      </w:r>
      <w:r w:rsidR="000436BE" w:rsidRPr="00DB097C">
        <w:rPr>
          <w:rFonts w:ascii="Times New Roman" w:hAnsi="Times New Roman" w:cs="Times New Roman"/>
          <w:b/>
          <w:noProof/>
          <w:sz w:val="28"/>
          <w:szCs w:val="28"/>
        </w:rPr>
        <w:t>1000 сөзден әрқайсысы 3000 сөз</w:t>
      </w:r>
    </w:p>
    <w:p w14:paraId="0CD9E317" w14:textId="77777777" w:rsidR="00AA07A7" w:rsidRPr="00DB097C" w:rsidRDefault="00AA07A7" w:rsidP="00F940E5">
      <w:pPr>
        <w:tabs>
          <w:tab w:val="left" w:pos="851"/>
        </w:tabs>
        <w:spacing w:after="0" w:line="240" w:lineRule="auto"/>
        <w:ind w:firstLine="709"/>
        <w:jc w:val="center"/>
        <w:rPr>
          <w:rFonts w:ascii="Times New Roman" w:hAnsi="Times New Roman"/>
          <w:b/>
          <w:noProof/>
          <w:sz w:val="28"/>
          <w:szCs w:val="28"/>
        </w:rPr>
      </w:pPr>
    </w:p>
    <w:p w14:paraId="1DE9B243" w14:textId="77777777" w:rsidR="00AA07A7" w:rsidRPr="00DB097C" w:rsidRDefault="00AA07A7" w:rsidP="00F940E5">
      <w:pPr>
        <w:tabs>
          <w:tab w:val="left" w:pos="851"/>
        </w:tabs>
        <w:spacing w:after="0" w:line="240" w:lineRule="auto"/>
        <w:ind w:firstLine="709"/>
        <w:jc w:val="center"/>
        <w:rPr>
          <w:rFonts w:ascii="Times New Roman" w:hAnsi="Times New Roman"/>
          <w:b/>
          <w:noProof/>
          <w:sz w:val="28"/>
          <w:szCs w:val="28"/>
        </w:rPr>
      </w:pPr>
    </w:p>
    <w:p w14:paraId="29688411" w14:textId="460D21FB" w:rsidR="00AA07A7" w:rsidRPr="00DB097C" w:rsidRDefault="00AA07A7" w:rsidP="00F940E5">
      <w:pPr>
        <w:tabs>
          <w:tab w:val="left" w:pos="851"/>
        </w:tabs>
        <w:spacing w:after="0" w:line="240" w:lineRule="auto"/>
        <w:ind w:firstLine="709"/>
        <w:jc w:val="center"/>
        <w:rPr>
          <w:rFonts w:ascii="Times New Roman" w:hAnsi="Times New Roman"/>
          <w:b/>
          <w:noProof/>
          <w:sz w:val="28"/>
          <w:szCs w:val="28"/>
        </w:rPr>
      </w:pPr>
      <w:r w:rsidRPr="00DB097C">
        <w:rPr>
          <w:rFonts w:ascii="Times New Roman" w:hAnsi="Times New Roman"/>
          <w:b/>
          <w:noProof/>
          <w:sz w:val="28"/>
          <w:szCs w:val="28"/>
        </w:rPr>
        <w:t xml:space="preserve">9. </w:t>
      </w:r>
      <w:r w:rsidR="00B54AC8" w:rsidRPr="00DB097C">
        <w:rPr>
          <w:rFonts w:ascii="Times New Roman" w:hAnsi="Times New Roman"/>
          <w:b/>
          <w:noProof/>
          <w:sz w:val="28"/>
          <w:szCs w:val="28"/>
        </w:rPr>
        <w:t>К</w:t>
      </w:r>
      <w:r w:rsidRPr="00DB097C">
        <w:rPr>
          <w:rFonts w:ascii="Times New Roman" w:hAnsi="Times New Roman"/>
          <w:b/>
          <w:noProof/>
          <w:sz w:val="28"/>
          <w:szCs w:val="28"/>
        </w:rPr>
        <w:t>урс</w:t>
      </w:r>
      <w:r w:rsidR="00B54AC8" w:rsidRPr="00DB097C">
        <w:rPr>
          <w:rFonts w:ascii="Times New Roman" w:hAnsi="Times New Roman"/>
          <w:b/>
          <w:noProof/>
          <w:sz w:val="28"/>
          <w:szCs w:val="28"/>
        </w:rPr>
        <w:t xml:space="preserve"> аяқталғаннан кейінгі </w:t>
      </w:r>
      <w:r w:rsidRPr="00DB097C">
        <w:rPr>
          <w:rFonts w:ascii="Times New Roman" w:hAnsi="Times New Roman"/>
          <w:b/>
          <w:noProof/>
          <w:sz w:val="28"/>
          <w:szCs w:val="28"/>
        </w:rPr>
        <w:t xml:space="preserve"> </w:t>
      </w:r>
      <w:r w:rsidR="00B54AC8" w:rsidRPr="00DB097C">
        <w:rPr>
          <w:rFonts w:ascii="Times New Roman" w:hAnsi="Times New Roman"/>
          <w:b/>
          <w:noProof/>
          <w:sz w:val="28"/>
          <w:szCs w:val="28"/>
        </w:rPr>
        <w:t>қолдау</w:t>
      </w:r>
    </w:p>
    <w:p w14:paraId="07760A35" w14:textId="04EC36E5" w:rsidR="00B94EE9" w:rsidRPr="00DB097C" w:rsidRDefault="00B94EE9" w:rsidP="00F940E5">
      <w:pPr>
        <w:tabs>
          <w:tab w:val="left" w:pos="851"/>
        </w:tabs>
        <w:spacing w:after="0" w:line="240" w:lineRule="auto"/>
        <w:ind w:firstLine="709"/>
        <w:jc w:val="both"/>
        <w:rPr>
          <w:rFonts w:ascii="Times New Roman" w:eastAsia="Times New Roman" w:hAnsi="Times New Roman"/>
          <w:noProof/>
          <w:sz w:val="28"/>
          <w:szCs w:val="28"/>
        </w:rPr>
      </w:pPr>
      <w:r w:rsidRPr="00DB097C">
        <w:rPr>
          <w:rFonts w:ascii="Times New Roman" w:eastAsia="Times New Roman" w:hAnsi="Times New Roman"/>
          <w:noProof/>
          <w:sz w:val="28"/>
          <w:szCs w:val="28"/>
        </w:rPr>
        <w:t xml:space="preserve">Курстан кейінгі </w:t>
      </w:r>
      <w:r w:rsidR="003D5C31" w:rsidRPr="00DB097C">
        <w:rPr>
          <w:rFonts w:ascii="Times New Roman" w:eastAsia="Times New Roman" w:hAnsi="Times New Roman"/>
          <w:noProof/>
          <w:sz w:val="28"/>
          <w:szCs w:val="28"/>
        </w:rPr>
        <w:t>қолдау</w:t>
      </w:r>
      <w:r w:rsidRPr="00DB097C">
        <w:rPr>
          <w:rFonts w:ascii="Times New Roman" w:eastAsia="Times New Roman" w:hAnsi="Times New Roman"/>
          <w:noProof/>
          <w:sz w:val="28"/>
          <w:szCs w:val="28"/>
        </w:rPr>
        <w:t xml:space="preserve"> мақсаттары:</w:t>
      </w:r>
    </w:p>
    <w:p w14:paraId="56723831" w14:textId="4D6229AA" w:rsidR="00B94EE9" w:rsidRPr="00DB097C" w:rsidRDefault="00B94EE9" w:rsidP="00F940E5">
      <w:pPr>
        <w:tabs>
          <w:tab w:val="left" w:pos="851"/>
        </w:tabs>
        <w:spacing w:after="0" w:line="240" w:lineRule="auto"/>
        <w:ind w:firstLine="709"/>
        <w:jc w:val="both"/>
        <w:rPr>
          <w:rFonts w:ascii="Times New Roman" w:eastAsia="Times New Roman" w:hAnsi="Times New Roman"/>
          <w:noProof/>
          <w:sz w:val="28"/>
          <w:szCs w:val="28"/>
        </w:rPr>
      </w:pPr>
      <w:r w:rsidRPr="00DB097C">
        <w:rPr>
          <w:rFonts w:ascii="Times New Roman" w:eastAsia="Times New Roman" w:hAnsi="Times New Roman"/>
          <w:noProof/>
          <w:sz w:val="28"/>
          <w:szCs w:val="28"/>
        </w:rPr>
        <w:t xml:space="preserve">Курстан кейінгі </w:t>
      </w:r>
      <w:r w:rsidR="003D5C31" w:rsidRPr="00DB097C">
        <w:rPr>
          <w:rFonts w:ascii="Times New Roman" w:eastAsia="Times New Roman" w:hAnsi="Times New Roman"/>
          <w:noProof/>
          <w:sz w:val="28"/>
          <w:szCs w:val="28"/>
        </w:rPr>
        <w:t>қолдау</w:t>
      </w:r>
      <w:r w:rsidRPr="00DB097C">
        <w:rPr>
          <w:rFonts w:ascii="Times New Roman" w:eastAsia="Times New Roman" w:hAnsi="Times New Roman"/>
          <w:noProof/>
          <w:sz w:val="28"/>
          <w:szCs w:val="28"/>
        </w:rPr>
        <w:t xml:space="preserve"> міндеттері:</w:t>
      </w:r>
    </w:p>
    <w:p w14:paraId="76E29EB1" w14:textId="7B358BFB" w:rsidR="00B94EE9" w:rsidRPr="00DB097C" w:rsidRDefault="00B94EE9" w:rsidP="00F940E5">
      <w:pPr>
        <w:tabs>
          <w:tab w:val="left" w:pos="851"/>
        </w:tabs>
        <w:spacing w:after="0" w:line="240" w:lineRule="auto"/>
        <w:ind w:firstLine="709"/>
        <w:jc w:val="both"/>
        <w:rPr>
          <w:rFonts w:ascii="Times New Roman" w:eastAsia="Times New Roman" w:hAnsi="Times New Roman"/>
          <w:noProof/>
          <w:sz w:val="28"/>
          <w:szCs w:val="28"/>
        </w:rPr>
      </w:pPr>
      <w:r w:rsidRPr="00DB097C">
        <w:rPr>
          <w:rFonts w:ascii="Times New Roman" w:eastAsia="Times New Roman" w:hAnsi="Times New Roman"/>
          <w:noProof/>
          <w:sz w:val="28"/>
          <w:szCs w:val="28"/>
        </w:rPr>
        <w:t xml:space="preserve">- кері байланыс тетіктерін пайдалану негізінде </w:t>
      </w:r>
      <w:r w:rsidR="00D055B1" w:rsidRPr="00DB097C">
        <w:rPr>
          <w:rFonts w:ascii="Times New Roman" w:eastAsia="Times New Roman" w:hAnsi="Times New Roman"/>
          <w:noProof/>
          <w:sz w:val="28"/>
          <w:szCs w:val="28"/>
        </w:rPr>
        <w:t>п</w:t>
      </w:r>
      <w:r w:rsidRPr="00DB097C">
        <w:rPr>
          <w:rFonts w:ascii="Times New Roman" w:eastAsia="Times New Roman" w:hAnsi="Times New Roman"/>
          <w:noProof/>
          <w:sz w:val="28"/>
          <w:szCs w:val="28"/>
        </w:rPr>
        <w:t xml:space="preserve">едагогтің кәсіби құзыреттілігін дамыту траекториясын анықтау (сауалнама, рефлексия, бағалау қорытындысы бойынша ұсыныстар, Қазақстан Республикасының </w:t>
      </w:r>
      <w:r w:rsidR="00FE55B6" w:rsidRPr="00DB097C">
        <w:rPr>
          <w:rFonts w:ascii="Times New Roman" w:eastAsia="Times New Roman" w:hAnsi="Times New Roman"/>
          <w:noProof/>
          <w:sz w:val="28"/>
          <w:szCs w:val="28"/>
        </w:rPr>
        <w:t xml:space="preserve">білім беру </w:t>
      </w:r>
      <w:r w:rsidRPr="00DB097C">
        <w:rPr>
          <w:rFonts w:ascii="Times New Roman" w:eastAsia="Times New Roman" w:hAnsi="Times New Roman"/>
          <w:noProof/>
          <w:sz w:val="28"/>
          <w:szCs w:val="28"/>
        </w:rPr>
        <w:t xml:space="preserve"> ұйымдарының қызметіне инновациялық технологияларды енгізу).</w:t>
      </w:r>
    </w:p>
    <w:p w14:paraId="6EEEE5E8" w14:textId="5E3C257A" w:rsidR="00B94EE9" w:rsidRPr="00DB097C" w:rsidRDefault="00B94EE9" w:rsidP="00F940E5">
      <w:pPr>
        <w:tabs>
          <w:tab w:val="left" w:pos="851"/>
        </w:tabs>
        <w:spacing w:after="0" w:line="240" w:lineRule="auto"/>
        <w:ind w:firstLine="709"/>
        <w:jc w:val="both"/>
        <w:rPr>
          <w:rFonts w:ascii="Times New Roman" w:eastAsia="Times New Roman" w:hAnsi="Times New Roman"/>
          <w:noProof/>
          <w:sz w:val="28"/>
          <w:szCs w:val="28"/>
        </w:rPr>
      </w:pPr>
      <w:r w:rsidRPr="00DB097C">
        <w:rPr>
          <w:rFonts w:ascii="Times New Roman" w:eastAsia="Times New Roman" w:hAnsi="Times New Roman"/>
          <w:noProof/>
          <w:sz w:val="28"/>
          <w:szCs w:val="28"/>
        </w:rPr>
        <w:t xml:space="preserve">- оқыту </w:t>
      </w:r>
      <w:r w:rsidR="00FE55B6" w:rsidRPr="00DB097C">
        <w:rPr>
          <w:rFonts w:ascii="Times New Roman" w:eastAsia="Times New Roman" w:hAnsi="Times New Roman"/>
          <w:noProof/>
          <w:sz w:val="28"/>
          <w:szCs w:val="28"/>
        </w:rPr>
        <w:t>үдері</w:t>
      </w:r>
      <w:r w:rsidRPr="00DB097C">
        <w:rPr>
          <w:rFonts w:ascii="Times New Roman" w:eastAsia="Times New Roman" w:hAnsi="Times New Roman"/>
          <w:noProof/>
          <w:sz w:val="28"/>
          <w:szCs w:val="28"/>
        </w:rPr>
        <w:t xml:space="preserve">сінде алынған білімді, іскерлікті, дағдыларды және құзыреттерді педагогикалық практикаға енгізу бойынша педагог қызметін әдістемелік және практикалық сүйемелдеу. </w:t>
      </w:r>
      <w:r w:rsidR="00FE55B6" w:rsidRPr="00DB097C">
        <w:rPr>
          <w:rFonts w:ascii="Times New Roman" w:eastAsia="Times New Roman" w:hAnsi="Times New Roman"/>
          <w:noProof/>
          <w:sz w:val="28"/>
          <w:szCs w:val="28"/>
        </w:rPr>
        <w:t>А</w:t>
      </w:r>
      <w:r w:rsidRPr="00DB097C">
        <w:rPr>
          <w:rFonts w:ascii="Times New Roman" w:eastAsia="Times New Roman" w:hAnsi="Times New Roman"/>
          <w:noProof/>
          <w:sz w:val="28"/>
          <w:szCs w:val="28"/>
        </w:rPr>
        <w:t xml:space="preserve">талған міндеттер курста алынған білім мен құзыреттерді практикада қолдану </w:t>
      </w:r>
      <w:r w:rsidR="00FE55B6" w:rsidRPr="00DB097C">
        <w:rPr>
          <w:rFonts w:ascii="Times New Roman" w:eastAsia="Times New Roman" w:hAnsi="Times New Roman"/>
          <w:noProof/>
          <w:sz w:val="28"/>
          <w:szCs w:val="28"/>
        </w:rPr>
        <w:t>үдерісі</w:t>
      </w:r>
      <w:r w:rsidRPr="00DB097C">
        <w:rPr>
          <w:rFonts w:ascii="Times New Roman" w:eastAsia="Times New Roman" w:hAnsi="Times New Roman"/>
          <w:noProof/>
          <w:sz w:val="28"/>
          <w:szCs w:val="28"/>
        </w:rPr>
        <w:t>нде туындайтын өзекті мәселелер бойынша әдістемелік ұсынымдар мен к</w:t>
      </w:r>
      <w:r w:rsidR="00FE55B6" w:rsidRPr="00DB097C">
        <w:rPr>
          <w:rFonts w:ascii="Times New Roman" w:eastAsia="Times New Roman" w:hAnsi="Times New Roman"/>
          <w:noProof/>
          <w:sz w:val="28"/>
          <w:szCs w:val="28"/>
        </w:rPr>
        <w:t xml:space="preserve">еңестер </w:t>
      </w:r>
      <w:r w:rsidRPr="00DB097C">
        <w:rPr>
          <w:rFonts w:ascii="Times New Roman" w:eastAsia="Times New Roman" w:hAnsi="Times New Roman"/>
          <w:noProof/>
          <w:sz w:val="28"/>
          <w:szCs w:val="28"/>
        </w:rPr>
        <w:t>беру жолымен шешілетін болады.</w:t>
      </w:r>
    </w:p>
    <w:p w14:paraId="3AD789FD" w14:textId="77777777" w:rsidR="003E1CE2" w:rsidRPr="00DB097C" w:rsidRDefault="00B94EE9" w:rsidP="00F940E5">
      <w:pPr>
        <w:tabs>
          <w:tab w:val="left" w:pos="851"/>
        </w:tabs>
        <w:spacing w:after="0" w:line="240" w:lineRule="auto"/>
        <w:ind w:firstLine="709"/>
        <w:jc w:val="both"/>
        <w:rPr>
          <w:rFonts w:ascii="Times New Roman" w:eastAsia="Times New Roman" w:hAnsi="Times New Roman"/>
          <w:noProof/>
          <w:sz w:val="28"/>
          <w:szCs w:val="28"/>
        </w:rPr>
      </w:pPr>
      <w:r w:rsidRPr="00DB097C">
        <w:rPr>
          <w:rFonts w:ascii="Times New Roman" w:eastAsia="Times New Roman" w:hAnsi="Times New Roman"/>
          <w:noProof/>
          <w:sz w:val="28"/>
          <w:szCs w:val="28"/>
        </w:rPr>
        <w:t>Курстан кейінгі сүйемелдеу</w:t>
      </w:r>
      <w:r w:rsidR="003E1CE2" w:rsidRPr="00DB097C">
        <w:rPr>
          <w:rFonts w:ascii="Times New Roman" w:eastAsia="Times New Roman" w:hAnsi="Times New Roman"/>
          <w:noProof/>
          <w:sz w:val="28"/>
          <w:szCs w:val="28"/>
        </w:rPr>
        <w:t xml:space="preserve"> үшін:</w:t>
      </w:r>
    </w:p>
    <w:p w14:paraId="273091E5" w14:textId="504817BD" w:rsidR="007B0817" w:rsidRPr="00DB097C" w:rsidRDefault="003E1CE2" w:rsidP="00F940E5">
      <w:pPr>
        <w:tabs>
          <w:tab w:val="left" w:pos="851"/>
        </w:tabs>
        <w:spacing w:after="0" w:line="240" w:lineRule="auto"/>
        <w:ind w:firstLine="709"/>
        <w:jc w:val="both"/>
        <w:rPr>
          <w:rFonts w:ascii="Times New Roman" w:eastAsia="Times New Roman" w:hAnsi="Times New Roman"/>
          <w:noProof/>
          <w:sz w:val="28"/>
          <w:szCs w:val="28"/>
        </w:rPr>
      </w:pPr>
      <w:r w:rsidRPr="00DB097C">
        <w:rPr>
          <w:rFonts w:ascii="Times New Roman" w:eastAsia="Times New Roman" w:hAnsi="Times New Roman"/>
          <w:noProof/>
          <w:sz w:val="28"/>
          <w:szCs w:val="28"/>
        </w:rPr>
        <w:t>Курсанттарға Коучингтер жүргізу және нәтижесін көру ұсынылады</w:t>
      </w:r>
      <w:r w:rsidR="00D055B1" w:rsidRPr="00DB097C">
        <w:rPr>
          <w:rFonts w:ascii="Times New Roman" w:eastAsia="Times New Roman" w:hAnsi="Times New Roman"/>
          <w:noProof/>
          <w:sz w:val="28"/>
          <w:szCs w:val="28"/>
        </w:rPr>
        <w:t>.</w:t>
      </w:r>
    </w:p>
    <w:p w14:paraId="4476AA76" w14:textId="77777777" w:rsidR="00FE55B6" w:rsidRPr="00DB097C" w:rsidRDefault="00FE55B6" w:rsidP="00F940E5">
      <w:pPr>
        <w:tabs>
          <w:tab w:val="left" w:pos="851"/>
        </w:tabs>
        <w:spacing w:after="0" w:line="240" w:lineRule="auto"/>
        <w:ind w:firstLine="709"/>
        <w:jc w:val="both"/>
        <w:rPr>
          <w:rFonts w:ascii="Times New Roman" w:hAnsi="Times New Roman"/>
          <w:b/>
          <w:noProof/>
          <w:sz w:val="28"/>
          <w:szCs w:val="28"/>
        </w:rPr>
      </w:pPr>
    </w:p>
    <w:p w14:paraId="57C3D0A5" w14:textId="2EC68969" w:rsidR="00AA07A7" w:rsidRPr="00DB097C" w:rsidRDefault="00AA07A7" w:rsidP="00F940E5">
      <w:pPr>
        <w:tabs>
          <w:tab w:val="left" w:pos="851"/>
        </w:tabs>
        <w:spacing w:after="0" w:line="240" w:lineRule="auto"/>
        <w:ind w:firstLine="709"/>
        <w:jc w:val="center"/>
        <w:rPr>
          <w:rFonts w:ascii="Times New Roman" w:hAnsi="Times New Roman"/>
          <w:b/>
          <w:noProof/>
          <w:sz w:val="28"/>
          <w:szCs w:val="28"/>
        </w:rPr>
      </w:pPr>
      <w:r w:rsidRPr="00DB097C">
        <w:rPr>
          <w:rFonts w:ascii="Times New Roman" w:hAnsi="Times New Roman"/>
          <w:b/>
          <w:noProof/>
          <w:sz w:val="28"/>
          <w:szCs w:val="28"/>
        </w:rPr>
        <w:t xml:space="preserve">10. </w:t>
      </w:r>
      <w:r w:rsidR="00B54AC8" w:rsidRPr="00DB097C">
        <w:rPr>
          <w:rFonts w:ascii="Times New Roman" w:hAnsi="Times New Roman"/>
          <w:b/>
          <w:noProof/>
          <w:sz w:val="28"/>
          <w:szCs w:val="28"/>
        </w:rPr>
        <w:t>Негізгі және қосымша әдебиеттер тізімі</w:t>
      </w:r>
    </w:p>
    <w:p w14:paraId="0E283CF6" w14:textId="77777777" w:rsidR="00AA07A7" w:rsidRPr="00DB097C" w:rsidRDefault="00AA07A7" w:rsidP="00F940E5">
      <w:pPr>
        <w:tabs>
          <w:tab w:val="left" w:pos="851"/>
        </w:tabs>
        <w:spacing w:after="0" w:line="240" w:lineRule="auto"/>
        <w:ind w:firstLine="709"/>
        <w:jc w:val="center"/>
        <w:rPr>
          <w:rFonts w:ascii="Times New Roman" w:hAnsi="Times New Roman"/>
          <w:b/>
          <w:noProof/>
          <w:sz w:val="28"/>
          <w:szCs w:val="28"/>
        </w:rPr>
      </w:pPr>
    </w:p>
    <w:p w14:paraId="3CB54558" w14:textId="4894BBE2" w:rsidR="00B54AC8" w:rsidRPr="00DB097C" w:rsidRDefault="00B54AC8" w:rsidP="00F940E5">
      <w:pPr>
        <w:tabs>
          <w:tab w:val="left" w:pos="851"/>
        </w:tabs>
        <w:spacing w:after="0" w:line="240" w:lineRule="auto"/>
        <w:ind w:firstLine="709"/>
        <w:rPr>
          <w:rFonts w:ascii="Times New Roman" w:hAnsi="Times New Roman"/>
          <w:b/>
          <w:noProof/>
          <w:sz w:val="28"/>
          <w:szCs w:val="28"/>
        </w:rPr>
      </w:pPr>
      <w:r w:rsidRPr="00DB097C">
        <w:rPr>
          <w:rFonts w:ascii="Times New Roman" w:hAnsi="Times New Roman"/>
          <w:b/>
          <w:noProof/>
          <w:sz w:val="28"/>
          <w:szCs w:val="28"/>
        </w:rPr>
        <w:t>Негізгі әдебиеттер</w:t>
      </w:r>
    </w:p>
    <w:p w14:paraId="13B5FD2E" w14:textId="77777777" w:rsidR="009A21E5" w:rsidRPr="00E24B4D" w:rsidRDefault="009A21E5" w:rsidP="00F940E5">
      <w:pPr>
        <w:widowControl w:val="0"/>
        <w:spacing w:after="0" w:line="240" w:lineRule="auto"/>
        <w:ind w:firstLine="709"/>
        <w:jc w:val="both"/>
        <w:rPr>
          <w:rFonts w:ascii="Times New Roman" w:hAnsi="Times New Roman"/>
          <w:noProof/>
          <w:sz w:val="28"/>
          <w:szCs w:val="28"/>
          <w:lang w:val="en-US"/>
        </w:rPr>
      </w:pPr>
      <w:r w:rsidRPr="00E24B4D">
        <w:rPr>
          <w:rFonts w:ascii="Times New Roman" w:hAnsi="Times New Roman"/>
          <w:noProof/>
          <w:sz w:val="28"/>
          <w:szCs w:val="28"/>
          <w:lang w:val="en-US"/>
        </w:rPr>
        <w:t>1. Liz Dale, Wibo van der Es, Rosie Tanner; CLIL Skills ; Leiden-2010 y.</w:t>
      </w:r>
    </w:p>
    <w:p w14:paraId="47BE908C" w14:textId="77777777" w:rsidR="009A21E5" w:rsidRPr="00E24B4D" w:rsidRDefault="009A21E5" w:rsidP="00F940E5">
      <w:pPr>
        <w:widowControl w:val="0"/>
        <w:spacing w:after="0" w:line="240" w:lineRule="auto"/>
        <w:ind w:firstLine="709"/>
        <w:jc w:val="both"/>
        <w:rPr>
          <w:rFonts w:ascii="Times New Roman" w:hAnsi="Times New Roman"/>
          <w:noProof/>
          <w:sz w:val="28"/>
          <w:szCs w:val="28"/>
          <w:lang w:val="en-US"/>
        </w:rPr>
      </w:pPr>
      <w:r w:rsidRPr="00E24B4D">
        <w:rPr>
          <w:rFonts w:ascii="Times New Roman" w:hAnsi="Times New Roman"/>
          <w:noProof/>
          <w:sz w:val="28"/>
          <w:szCs w:val="28"/>
          <w:lang w:val="en-US"/>
        </w:rPr>
        <w:t>2. Liz Dale, Wibo van der Es, Rosie Tanner; CLIL Skills 2p-2011 y</w:t>
      </w:r>
    </w:p>
    <w:p w14:paraId="0D050AE8" w14:textId="65A84D58" w:rsidR="00EE4DD7" w:rsidRPr="00E24B4D" w:rsidRDefault="009A21E5" w:rsidP="00F940E5">
      <w:pPr>
        <w:widowControl w:val="0"/>
        <w:spacing w:after="0" w:line="240" w:lineRule="auto"/>
        <w:ind w:firstLine="709"/>
        <w:jc w:val="both"/>
        <w:rPr>
          <w:rFonts w:ascii="Times New Roman" w:hAnsi="Times New Roman"/>
          <w:noProof/>
          <w:sz w:val="28"/>
          <w:szCs w:val="28"/>
          <w:lang w:val="en-US"/>
        </w:rPr>
      </w:pPr>
      <w:r w:rsidRPr="00E24B4D">
        <w:rPr>
          <w:rFonts w:ascii="Times New Roman" w:hAnsi="Times New Roman"/>
          <w:noProof/>
          <w:sz w:val="28"/>
          <w:szCs w:val="28"/>
          <w:lang w:val="en-US"/>
        </w:rPr>
        <w:t xml:space="preserve">3. </w:t>
      </w:r>
      <w:r w:rsidR="00185CA2" w:rsidRPr="00E24B4D">
        <w:rPr>
          <w:rFonts w:ascii="Times New Roman" w:hAnsi="Times New Roman"/>
          <w:noProof/>
          <w:sz w:val="28"/>
          <w:szCs w:val="28"/>
          <w:lang w:val="en-US"/>
        </w:rPr>
        <w:t>Xabier San Isidro Do Coyle Sulushash Kerimkulova</w:t>
      </w:r>
      <w:r w:rsidR="00EE4DD7" w:rsidRPr="00E24B4D">
        <w:rPr>
          <w:rFonts w:ascii="Times New Roman" w:hAnsi="Times New Roman"/>
          <w:noProof/>
          <w:sz w:val="28"/>
          <w:szCs w:val="28"/>
          <w:lang w:val="en-US"/>
        </w:rPr>
        <w:t xml:space="preserve"> </w:t>
      </w:r>
      <w:r w:rsidR="00D055B1" w:rsidRPr="00E24B4D">
        <w:rPr>
          <w:rFonts w:ascii="Times New Roman" w:hAnsi="Times New Roman"/>
          <w:noProof/>
          <w:sz w:val="28"/>
          <w:szCs w:val="28"/>
          <w:lang w:val="en-US"/>
        </w:rPr>
        <w:t xml:space="preserve">«CLIL classroom practices in multilingual education in Kazakhstan: guidelines and examples». </w:t>
      </w:r>
      <w:r w:rsidR="00EE4DD7" w:rsidRPr="00E24B4D">
        <w:rPr>
          <w:rFonts w:ascii="Times New Roman" w:hAnsi="Times New Roman"/>
          <w:noProof/>
          <w:sz w:val="28"/>
          <w:szCs w:val="28"/>
          <w:lang w:val="en-US"/>
        </w:rPr>
        <w:t>Nazarbayev University Graduate School of Education, 2020</w:t>
      </w:r>
      <w:r w:rsidR="00D055B1" w:rsidRPr="00E24B4D">
        <w:rPr>
          <w:rFonts w:ascii="Times New Roman" w:hAnsi="Times New Roman"/>
          <w:noProof/>
          <w:sz w:val="28"/>
          <w:szCs w:val="28"/>
          <w:lang w:val="en-US"/>
        </w:rPr>
        <w:t>.</w:t>
      </w:r>
      <w:r w:rsidR="00EE4DD7" w:rsidRPr="00E24B4D">
        <w:rPr>
          <w:rFonts w:ascii="Times New Roman" w:hAnsi="Times New Roman"/>
          <w:noProof/>
          <w:sz w:val="28"/>
          <w:szCs w:val="28"/>
          <w:lang w:val="en-US"/>
        </w:rPr>
        <w:t xml:space="preserve"> </w:t>
      </w:r>
    </w:p>
    <w:p w14:paraId="6885AF3A" w14:textId="2DB555EA" w:rsidR="00737672" w:rsidRPr="00E24B4D" w:rsidRDefault="009A21E5" w:rsidP="00F940E5">
      <w:pPr>
        <w:spacing w:after="0" w:line="240" w:lineRule="auto"/>
        <w:ind w:firstLine="709"/>
        <w:jc w:val="both"/>
        <w:rPr>
          <w:rFonts w:ascii="Times New Roman" w:hAnsi="Times New Roman"/>
          <w:noProof/>
          <w:sz w:val="28"/>
          <w:szCs w:val="28"/>
          <w:lang w:val="en-US" w:eastAsia="x-none"/>
        </w:rPr>
      </w:pPr>
      <w:r w:rsidRPr="00E24B4D">
        <w:rPr>
          <w:rFonts w:ascii="Times New Roman" w:hAnsi="Times New Roman"/>
          <w:noProof/>
          <w:sz w:val="28"/>
          <w:szCs w:val="28"/>
          <w:lang w:val="en-US"/>
        </w:rPr>
        <w:lastRenderedPageBreak/>
        <w:t>4.</w:t>
      </w:r>
      <w:r w:rsidR="00737672" w:rsidRPr="00DB097C">
        <w:rPr>
          <w:rFonts w:ascii="Times New Roman" w:hAnsi="Times New Roman"/>
          <w:noProof/>
          <w:sz w:val="28"/>
          <w:szCs w:val="28"/>
        </w:rPr>
        <w:t>Қазақстан</w:t>
      </w:r>
      <w:r w:rsidR="00737672" w:rsidRPr="00E24B4D">
        <w:rPr>
          <w:rFonts w:ascii="Times New Roman" w:hAnsi="Times New Roman"/>
          <w:noProof/>
          <w:sz w:val="28"/>
          <w:szCs w:val="28"/>
          <w:lang w:val="en-US"/>
        </w:rPr>
        <w:t xml:space="preserve"> </w:t>
      </w:r>
      <w:r w:rsidR="00737672" w:rsidRPr="00DB097C">
        <w:rPr>
          <w:rFonts w:ascii="Times New Roman" w:hAnsi="Times New Roman"/>
          <w:noProof/>
          <w:sz w:val="28"/>
          <w:szCs w:val="28"/>
        </w:rPr>
        <w:t>Республикасында</w:t>
      </w:r>
      <w:r w:rsidR="00737672" w:rsidRPr="00E24B4D">
        <w:rPr>
          <w:rFonts w:ascii="Times New Roman" w:hAnsi="Times New Roman"/>
          <w:noProof/>
          <w:sz w:val="28"/>
          <w:szCs w:val="28"/>
          <w:lang w:val="en-US"/>
        </w:rPr>
        <w:t xml:space="preserve"> </w:t>
      </w:r>
      <w:r w:rsidR="00737672" w:rsidRPr="00DB097C">
        <w:rPr>
          <w:rFonts w:ascii="Times New Roman" w:hAnsi="Times New Roman"/>
          <w:noProof/>
          <w:sz w:val="28"/>
          <w:szCs w:val="28"/>
        </w:rPr>
        <w:t>білім</w:t>
      </w:r>
      <w:r w:rsidR="00737672" w:rsidRPr="00E24B4D">
        <w:rPr>
          <w:rFonts w:ascii="Times New Roman" w:hAnsi="Times New Roman"/>
          <w:noProof/>
          <w:sz w:val="28"/>
          <w:szCs w:val="28"/>
          <w:lang w:val="en-US"/>
        </w:rPr>
        <w:t xml:space="preserve"> </w:t>
      </w:r>
      <w:r w:rsidR="00737672" w:rsidRPr="00DB097C">
        <w:rPr>
          <w:rFonts w:ascii="Times New Roman" w:hAnsi="Times New Roman"/>
          <w:noProof/>
          <w:sz w:val="28"/>
          <w:szCs w:val="28"/>
        </w:rPr>
        <w:t>беруді</w:t>
      </w:r>
      <w:r w:rsidR="00737672" w:rsidRPr="00E24B4D">
        <w:rPr>
          <w:rFonts w:ascii="Times New Roman" w:hAnsi="Times New Roman"/>
          <w:noProof/>
          <w:sz w:val="28"/>
          <w:szCs w:val="28"/>
          <w:lang w:val="en-US"/>
        </w:rPr>
        <w:t xml:space="preserve"> </w:t>
      </w:r>
      <w:r w:rsidR="00737672" w:rsidRPr="00DB097C">
        <w:rPr>
          <w:rFonts w:ascii="Times New Roman" w:hAnsi="Times New Roman"/>
          <w:noProof/>
          <w:sz w:val="28"/>
          <w:szCs w:val="28"/>
        </w:rPr>
        <w:t>және</w:t>
      </w:r>
      <w:r w:rsidR="00737672" w:rsidRPr="00E24B4D">
        <w:rPr>
          <w:rFonts w:ascii="Times New Roman" w:hAnsi="Times New Roman"/>
          <w:noProof/>
          <w:sz w:val="28"/>
          <w:szCs w:val="28"/>
          <w:lang w:val="en-US"/>
        </w:rPr>
        <w:t xml:space="preserve"> </w:t>
      </w:r>
      <w:r w:rsidR="00737672" w:rsidRPr="00DB097C">
        <w:rPr>
          <w:rFonts w:ascii="Times New Roman" w:hAnsi="Times New Roman"/>
          <w:noProof/>
          <w:sz w:val="28"/>
          <w:szCs w:val="28"/>
        </w:rPr>
        <w:t>ғылымды</w:t>
      </w:r>
      <w:r w:rsidR="00737672" w:rsidRPr="00E24B4D">
        <w:rPr>
          <w:rFonts w:ascii="Times New Roman" w:hAnsi="Times New Roman"/>
          <w:noProof/>
          <w:sz w:val="28"/>
          <w:szCs w:val="28"/>
          <w:lang w:val="en-US"/>
        </w:rPr>
        <w:t xml:space="preserve"> </w:t>
      </w:r>
      <w:r w:rsidR="00737672" w:rsidRPr="00DB097C">
        <w:rPr>
          <w:rFonts w:ascii="Times New Roman" w:hAnsi="Times New Roman"/>
          <w:noProof/>
          <w:sz w:val="28"/>
          <w:szCs w:val="28"/>
        </w:rPr>
        <w:t>дамытудың</w:t>
      </w:r>
      <w:r w:rsidR="00737672" w:rsidRPr="00E24B4D">
        <w:rPr>
          <w:rFonts w:ascii="Times New Roman" w:hAnsi="Times New Roman"/>
          <w:noProof/>
          <w:sz w:val="28"/>
          <w:szCs w:val="28"/>
          <w:lang w:val="en-US"/>
        </w:rPr>
        <w:t xml:space="preserve"> 2020 – 2025 </w:t>
      </w:r>
      <w:r w:rsidR="00737672" w:rsidRPr="00DB097C">
        <w:rPr>
          <w:rFonts w:ascii="Times New Roman" w:hAnsi="Times New Roman"/>
          <w:noProof/>
          <w:sz w:val="28"/>
          <w:szCs w:val="28"/>
        </w:rPr>
        <w:t>жылдарға</w:t>
      </w:r>
      <w:r w:rsidR="00737672" w:rsidRPr="00E24B4D">
        <w:rPr>
          <w:rFonts w:ascii="Times New Roman" w:hAnsi="Times New Roman"/>
          <w:noProof/>
          <w:sz w:val="28"/>
          <w:szCs w:val="28"/>
          <w:lang w:val="en-US"/>
        </w:rPr>
        <w:t xml:space="preserve"> </w:t>
      </w:r>
      <w:r w:rsidR="00737672" w:rsidRPr="00DB097C">
        <w:rPr>
          <w:rFonts w:ascii="Times New Roman" w:hAnsi="Times New Roman"/>
          <w:noProof/>
          <w:sz w:val="28"/>
          <w:szCs w:val="28"/>
        </w:rPr>
        <w:t>арналған</w:t>
      </w:r>
      <w:r w:rsidR="00737672" w:rsidRPr="00E24B4D">
        <w:rPr>
          <w:rFonts w:ascii="Times New Roman" w:hAnsi="Times New Roman"/>
          <w:noProof/>
          <w:sz w:val="28"/>
          <w:szCs w:val="28"/>
          <w:lang w:val="en-US"/>
        </w:rPr>
        <w:t xml:space="preserve"> </w:t>
      </w:r>
      <w:r w:rsidR="00737672" w:rsidRPr="00DB097C">
        <w:rPr>
          <w:rFonts w:ascii="Times New Roman" w:hAnsi="Times New Roman"/>
          <w:noProof/>
          <w:sz w:val="28"/>
          <w:szCs w:val="28"/>
        </w:rPr>
        <w:t>мемлекеттік</w:t>
      </w:r>
      <w:r w:rsidR="00737672" w:rsidRPr="00E24B4D">
        <w:rPr>
          <w:rFonts w:ascii="Times New Roman" w:hAnsi="Times New Roman"/>
          <w:noProof/>
          <w:sz w:val="28"/>
          <w:szCs w:val="28"/>
          <w:lang w:val="en-US"/>
        </w:rPr>
        <w:t xml:space="preserve"> </w:t>
      </w:r>
      <w:r w:rsidR="00737672" w:rsidRPr="00DB097C">
        <w:rPr>
          <w:rFonts w:ascii="Times New Roman" w:hAnsi="Times New Roman"/>
          <w:noProof/>
          <w:sz w:val="28"/>
          <w:szCs w:val="28"/>
        </w:rPr>
        <w:t>бағдарламасын</w:t>
      </w:r>
      <w:r w:rsidR="00737672" w:rsidRPr="00E24B4D">
        <w:rPr>
          <w:rFonts w:ascii="Times New Roman" w:hAnsi="Times New Roman"/>
          <w:noProof/>
          <w:sz w:val="28"/>
          <w:szCs w:val="28"/>
          <w:lang w:val="en-US"/>
        </w:rPr>
        <w:t xml:space="preserve"> </w:t>
      </w:r>
      <w:r w:rsidR="00737672" w:rsidRPr="00DB097C">
        <w:rPr>
          <w:rFonts w:ascii="Times New Roman" w:hAnsi="Times New Roman"/>
          <w:noProof/>
          <w:sz w:val="28"/>
          <w:szCs w:val="28"/>
        </w:rPr>
        <w:t>бекіту</w:t>
      </w:r>
      <w:r w:rsidR="00737672" w:rsidRPr="00E24B4D">
        <w:rPr>
          <w:rFonts w:ascii="Times New Roman" w:hAnsi="Times New Roman"/>
          <w:noProof/>
          <w:sz w:val="28"/>
          <w:szCs w:val="28"/>
          <w:lang w:val="en-US"/>
        </w:rPr>
        <w:t xml:space="preserve"> </w:t>
      </w:r>
      <w:r w:rsidR="00737672" w:rsidRPr="00DB097C">
        <w:rPr>
          <w:rFonts w:ascii="Times New Roman" w:hAnsi="Times New Roman"/>
          <w:noProof/>
          <w:sz w:val="28"/>
          <w:szCs w:val="28"/>
        </w:rPr>
        <w:t>туралы</w:t>
      </w:r>
      <w:r w:rsidR="00737672" w:rsidRPr="00E24B4D">
        <w:rPr>
          <w:rFonts w:ascii="Times New Roman" w:hAnsi="Times New Roman"/>
          <w:noProof/>
          <w:sz w:val="28"/>
          <w:szCs w:val="28"/>
          <w:lang w:val="en-US"/>
        </w:rPr>
        <w:t xml:space="preserve"> </w:t>
      </w:r>
      <w:r w:rsidR="00737672" w:rsidRPr="00DB097C">
        <w:rPr>
          <w:rFonts w:ascii="Times New Roman" w:hAnsi="Times New Roman"/>
          <w:noProof/>
          <w:sz w:val="28"/>
          <w:szCs w:val="28"/>
        </w:rPr>
        <w:t>Қазақстан</w:t>
      </w:r>
      <w:r w:rsidR="00737672" w:rsidRPr="00E24B4D">
        <w:rPr>
          <w:rFonts w:ascii="Times New Roman" w:hAnsi="Times New Roman"/>
          <w:noProof/>
          <w:sz w:val="28"/>
          <w:szCs w:val="28"/>
          <w:lang w:val="en-US"/>
        </w:rPr>
        <w:t xml:space="preserve"> </w:t>
      </w:r>
      <w:r w:rsidR="00737672" w:rsidRPr="00DB097C">
        <w:rPr>
          <w:rFonts w:ascii="Times New Roman" w:hAnsi="Times New Roman"/>
          <w:noProof/>
          <w:sz w:val="28"/>
          <w:szCs w:val="28"/>
        </w:rPr>
        <w:t>Республикасы</w:t>
      </w:r>
      <w:r w:rsidR="00737672" w:rsidRPr="00E24B4D">
        <w:rPr>
          <w:rFonts w:ascii="Times New Roman" w:hAnsi="Times New Roman"/>
          <w:noProof/>
          <w:sz w:val="28"/>
          <w:szCs w:val="28"/>
          <w:lang w:val="en-US"/>
        </w:rPr>
        <w:t xml:space="preserve"> </w:t>
      </w:r>
      <w:r w:rsidR="00737672" w:rsidRPr="00DB097C">
        <w:rPr>
          <w:rFonts w:ascii="Times New Roman" w:hAnsi="Times New Roman"/>
          <w:noProof/>
          <w:sz w:val="28"/>
          <w:szCs w:val="28"/>
        </w:rPr>
        <w:t>Үкіметінің</w:t>
      </w:r>
      <w:r w:rsidR="00737672" w:rsidRPr="00E24B4D">
        <w:rPr>
          <w:rFonts w:ascii="Times New Roman" w:hAnsi="Times New Roman"/>
          <w:noProof/>
          <w:sz w:val="28"/>
          <w:szCs w:val="28"/>
          <w:lang w:val="en-US"/>
        </w:rPr>
        <w:t xml:space="preserve"> 2019 </w:t>
      </w:r>
      <w:r w:rsidR="00737672" w:rsidRPr="00DB097C">
        <w:rPr>
          <w:rFonts w:ascii="Times New Roman" w:hAnsi="Times New Roman"/>
          <w:noProof/>
          <w:sz w:val="28"/>
          <w:szCs w:val="28"/>
        </w:rPr>
        <w:t>жылғы</w:t>
      </w:r>
      <w:r w:rsidR="00737672" w:rsidRPr="00E24B4D">
        <w:rPr>
          <w:rFonts w:ascii="Times New Roman" w:hAnsi="Times New Roman"/>
          <w:noProof/>
          <w:sz w:val="28"/>
          <w:szCs w:val="28"/>
          <w:lang w:val="en-US"/>
        </w:rPr>
        <w:t xml:space="preserve"> 27 </w:t>
      </w:r>
      <w:r w:rsidR="00737672" w:rsidRPr="00DB097C">
        <w:rPr>
          <w:rFonts w:ascii="Times New Roman" w:hAnsi="Times New Roman"/>
          <w:noProof/>
          <w:sz w:val="28"/>
          <w:szCs w:val="28"/>
        </w:rPr>
        <w:t>желтоқсан</w:t>
      </w:r>
    </w:p>
    <w:p w14:paraId="70B35EC3" w14:textId="77777777" w:rsidR="00EE4DD7" w:rsidRPr="00E24B4D" w:rsidRDefault="00EE4DD7" w:rsidP="00F940E5">
      <w:pPr>
        <w:pStyle w:val="1"/>
        <w:keepNext w:val="0"/>
        <w:widowControl w:val="0"/>
        <w:ind w:firstLine="709"/>
        <w:jc w:val="both"/>
        <w:rPr>
          <w:b w:val="0"/>
          <w:noProof/>
          <w:szCs w:val="28"/>
          <w:lang w:val="en-US"/>
        </w:rPr>
      </w:pPr>
    </w:p>
    <w:p w14:paraId="56D8CAF9" w14:textId="1580290C" w:rsidR="00AA07A7" w:rsidRPr="00E24B4D" w:rsidRDefault="00B54AC8" w:rsidP="00F940E5">
      <w:pPr>
        <w:pStyle w:val="1"/>
        <w:keepNext w:val="0"/>
        <w:widowControl w:val="0"/>
        <w:ind w:firstLine="709"/>
        <w:jc w:val="left"/>
        <w:rPr>
          <w:noProof/>
          <w:szCs w:val="28"/>
          <w:lang w:val="en-US"/>
        </w:rPr>
      </w:pPr>
      <w:r w:rsidRPr="00DB097C">
        <w:rPr>
          <w:noProof/>
          <w:szCs w:val="28"/>
          <w:lang w:val="ru-RU"/>
        </w:rPr>
        <w:t>Қосымша</w:t>
      </w:r>
      <w:r w:rsidRPr="00E24B4D">
        <w:rPr>
          <w:noProof/>
          <w:szCs w:val="28"/>
          <w:lang w:val="en-US"/>
        </w:rPr>
        <w:t xml:space="preserve"> </w:t>
      </w:r>
      <w:r w:rsidRPr="00DB097C">
        <w:rPr>
          <w:noProof/>
          <w:szCs w:val="28"/>
          <w:lang w:val="ru-RU"/>
        </w:rPr>
        <w:t>әдебиеттер</w:t>
      </w:r>
    </w:p>
    <w:p w14:paraId="288FBFE5" w14:textId="26314B8F" w:rsidR="00E82420" w:rsidRPr="00DB097C" w:rsidRDefault="00FD31FB" w:rsidP="00F940E5">
      <w:pPr>
        <w:spacing w:after="0" w:line="240" w:lineRule="auto"/>
        <w:ind w:firstLine="709"/>
        <w:jc w:val="both"/>
        <w:rPr>
          <w:rFonts w:ascii="Times New Roman" w:hAnsi="Times New Roman"/>
          <w:noProof/>
          <w:sz w:val="28"/>
          <w:szCs w:val="28"/>
          <w:highlight w:val="yellow"/>
          <w:lang w:eastAsia="x-none"/>
        </w:rPr>
      </w:pPr>
      <w:r w:rsidRPr="00E24B4D">
        <w:rPr>
          <w:rFonts w:ascii="Times New Roman" w:hAnsi="Times New Roman"/>
          <w:noProof/>
          <w:sz w:val="28"/>
          <w:szCs w:val="28"/>
          <w:lang w:val="en-US" w:eastAsia="x-none"/>
        </w:rPr>
        <w:t>1.</w:t>
      </w:r>
      <w:r w:rsidR="006C7860" w:rsidRPr="00DB097C">
        <w:rPr>
          <w:rFonts w:ascii="Times New Roman" w:hAnsi="Times New Roman"/>
          <w:noProof/>
          <w:sz w:val="28"/>
          <w:szCs w:val="28"/>
          <w:lang w:eastAsia="x-none"/>
        </w:rPr>
        <w:t>Байбуров</w:t>
      </w:r>
      <w:r w:rsidR="006C7860" w:rsidRPr="00E24B4D">
        <w:rPr>
          <w:rFonts w:ascii="Times New Roman" w:hAnsi="Times New Roman"/>
          <w:noProof/>
          <w:sz w:val="28"/>
          <w:szCs w:val="28"/>
          <w:lang w:val="en-US" w:eastAsia="x-none"/>
        </w:rPr>
        <w:t xml:space="preserve"> </w:t>
      </w:r>
      <w:r w:rsidR="00CB1B5C" w:rsidRPr="00DB097C">
        <w:rPr>
          <w:rFonts w:ascii="Times New Roman" w:hAnsi="Times New Roman"/>
          <w:noProof/>
          <w:sz w:val="28"/>
          <w:szCs w:val="28"/>
          <w:lang w:eastAsia="x-none"/>
        </w:rPr>
        <w:t>Нұржан</w:t>
      </w:r>
      <w:r w:rsidR="00CB1B5C" w:rsidRPr="00E24B4D">
        <w:rPr>
          <w:rFonts w:ascii="Times New Roman" w:hAnsi="Times New Roman"/>
          <w:noProof/>
          <w:sz w:val="28"/>
          <w:szCs w:val="28"/>
          <w:lang w:val="en-US" w:eastAsia="x-none"/>
        </w:rPr>
        <w:t xml:space="preserve"> </w:t>
      </w:r>
      <w:r w:rsidR="00CB1B5C" w:rsidRPr="00DB097C">
        <w:rPr>
          <w:rFonts w:ascii="Times New Roman" w:hAnsi="Times New Roman"/>
          <w:noProof/>
          <w:sz w:val="28"/>
          <w:szCs w:val="28"/>
          <w:lang w:eastAsia="x-none"/>
        </w:rPr>
        <w:t>Әуелханович</w:t>
      </w:r>
      <w:r w:rsidR="00CB1B5C" w:rsidRPr="00E24B4D">
        <w:rPr>
          <w:rFonts w:ascii="Times New Roman" w:hAnsi="Times New Roman"/>
          <w:noProof/>
          <w:sz w:val="28"/>
          <w:szCs w:val="28"/>
          <w:lang w:val="en-US" w:eastAsia="x-none"/>
        </w:rPr>
        <w:t xml:space="preserve"> </w:t>
      </w:r>
      <w:r w:rsidR="00CB1B5C" w:rsidRPr="00DB097C">
        <w:rPr>
          <w:rFonts w:ascii="Times New Roman" w:hAnsi="Times New Roman"/>
          <w:noProof/>
          <w:sz w:val="28"/>
          <w:szCs w:val="28"/>
        </w:rPr>
        <w:t>География</w:t>
      </w:r>
      <w:r w:rsidR="00CB1B5C" w:rsidRPr="00E24B4D">
        <w:rPr>
          <w:rFonts w:ascii="Times New Roman" w:hAnsi="Times New Roman"/>
          <w:noProof/>
          <w:sz w:val="28"/>
          <w:szCs w:val="28"/>
          <w:lang w:val="en-US"/>
        </w:rPr>
        <w:t xml:space="preserve"> </w:t>
      </w:r>
      <w:r w:rsidR="00CB1B5C" w:rsidRPr="00DB097C">
        <w:rPr>
          <w:rFonts w:ascii="Times New Roman" w:hAnsi="Times New Roman"/>
          <w:noProof/>
          <w:sz w:val="28"/>
          <w:szCs w:val="28"/>
        </w:rPr>
        <w:t>пәнінен</w:t>
      </w:r>
      <w:r w:rsidR="00CB1B5C" w:rsidRPr="00E24B4D">
        <w:rPr>
          <w:rFonts w:ascii="Times New Roman" w:hAnsi="Times New Roman"/>
          <w:noProof/>
          <w:sz w:val="28"/>
          <w:szCs w:val="28"/>
          <w:lang w:val="en-US"/>
        </w:rPr>
        <w:t xml:space="preserve"> </w:t>
      </w:r>
      <w:r w:rsidR="00CB1B5C" w:rsidRPr="00DB097C">
        <w:rPr>
          <w:rFonts w:ascii="Times New Roman" w:hAnsi="Times New Roman"/>
          <w:noProof/>
          <w:sz w:val="28"/>
          <w:szCs w:val="28"/>
        </w:rPr>
        <w:t>тілді</w:t>
      </w:r>
      <w:r w:rsidR="00CB1B5C" w:rsidRPr="00E24B4D">
        <w:rPr>
          <w:rFonts w:ascii="Times New Roman" w:hAnsi="Times New Roman"/>
          <w:noProof/>
          <w:sz w:val="28"/>
          <w:szCs w:val="28"/>
          <w:lang w:val="en-US"/>
        </w:rPr>
        <w:t xml:space="preserve"> </w:t>
      </w:r>
      <w:r w:rsidR="00CB1B5C" w:rsidRPr="00DB097C">
        <w:rPr>
          <w:rFonts w:ascii="Times New Roman" w:hAnsi="Times New Roman"/>
          <w:noProof/>
          <w:sz w:val="28"/>
          <w:szCs w:val="28"/>
        </w:rPr>
        <w:t>кіріктіріп</w:t>
      </w:r>
      <w:r w:rsidR="00CB1B5C" w:rsidRPr="00E24B4D">
        <w:rPr>
          <w:rFonts w:ascii="Times New Roman" w:hAnsi="Times New Roman"/>
          <w:noProof/>
          <w:sz w:val="28"/>
          <w:szCs w:val="28"/>
          <w:lang w:val="en-US"/>
        </w:rPr>
        <w:t xml:space="preserve"> </w:t>
      </w:r>
      <w:r w:rsidR="00CB1B5C" w:rsidRPr="00DB097C">
        <w:rPr>
          <w:rFonts w:ascii="Times New Roman" w:hAnsi="Times New Roman"/>
          <w:noProof/>
          <w:sz w:val="28"/>
          <w:szCs w:val="28"/>
        </w:rPr>
        <w:t>оқытуға</w:t>
      </w:r>
      <w:r w:rsidR="00CB1B5C" w:rsidRPr="00E24B4D">
        <w:rPr>
          <w:rFonts w:ascii="Times New Roman" w:hAnsi="Times New Roman"/>
          <w:noProof/>
          <w:sz w:val="28"/>
          <w:szCs w:val="28"/>
          <w:lang w:val="en-US"/>
        </w:rPr>
        <w:t xml:space="preserve"> </w:t>
      </w:r>
      <w:r w:rsidR="00CB1B5C" w:rsidRPr="00DB097C">
        <w:rPr>
          <w:rFonts w:ascii="Times New Roman" w:hAnsi="Times New Roman"/>
          <w:noProof/>
          <w:sz w:val="28"/>
          <w:szCs w:val="28"/>
        </w:rPr>
        <w:t>негізделген</w:t>
      </w:r>
      <w:r w:rsidR="00CB1B5C" w:rsidRPr="00E24B4D">
        <w:rPr>
          <w:rFonts w:ascii="Times New Roman" w:hAnsi="Times New Roman"/>
          <w:noProof/>
          <w:sz w:val="28"/>
          <w:szCs w:val="28"/>
          <w:lang w:val="en-US"/>
        </w:rPr>
        <w:t xml:space="preserve"> CLIL </w:t>
      </w:r>
      <w:r w:rsidR="00CB1B5C" w:rsidRPr="00DB097C">
        <w:rPr>
          <w:rFonts w:ascii="Times New Roman" w:hAnsi="Times New Roman"/>
          <w:noProof/>
          <w:sz w:val="28"/>
          <w:szCs w:val="28"/>
        </w:rPr>
        <w:t>әдісіне</w:t>
      </w:r>
      <w:r w:rsidR="00CB1B5C" w:rsidRPr="00E24B4D">
        <w:rPr>
          <w:rFonts w:ascii="Times New Roman" w:hAnsi="Times New Roman"/>
          <w:noProof/>
          <w:sz w:val="28"/>
          <w:szCs w:val="28"/>
          <w:lang w:val="en-US"/>
        </w:rPr>
        <w:t xml:space="preserve"> </w:t>
      </w:r>
      <w:r w:rsidR="00CB1B5C" w:rsidRPr="00DB097C">
        <w:rPr>
          <w:rFonts w:ascii="Times New Roman" w:hAnsi="Times New Roman"/>
          <w:noProof/>
          <w:sz w:val="28"/>
          <w:szCs w:val="28"/>
        </w:rPr>
        <w:t>сәйкес</w:t>
      </w:r>
      <w:r w:rsidR="00CB1B5C" w:rsidRPr="00E24B4D">
        <w:rPr>
          <w:rFonts w:ascii="Times New Roman" w:hAnsi="Times New Roman"/>
          <w:noProof/>
          <w:sz w:val="28"/>
          <w:szCs w:val="28"/>
          <w:lang w:val="en-US"/>
        </w:rPr>
        <w:t xml:space="preserve"> </w:t>
      </w:r>
      <w:r w:rsidR="00CB1B5C" w:rsidRPr="00DB097C">
        <w:rPr>
          <w:rFonts w:ascii="Times New Roman" w:hAnsi="Times New Roman"/>
          <w:noProof/>
          <w:sz w:val="28"/>
          <w:szCs w:val="28"/>
        </w:rPr>
        <w:t>құрастырылған</w:t>
      </w:r>
      <w:r w:rsidR="00CB1B5C" w:rsidRPr="00E24B4D">
        <w:rPr>
          <w:rFonts w:ascii="Times New Roman" w:hAnsi="Times New Roman"/>
          <w:noProof/>
          <w:sz w:val="28"/>
          <w:szCs w:val="28"/>
          <w:lang w:val="en-US"/>
        </w:rPr>
        <w:t xml:space="preserve"> </w:t>
      </w:r>
      <w:r w:rsidR="00CB1B5C" w:rsidRPr="00DB097C">
        <w:rPr>
          <w:rFonts w:ascii="Times New Roman" w:hAnsi="Times New Roman"/>
          <w:noProof/>
          <w:sz w:val="28"/>
          <w:szCs w:val="28"/>
        </w:rPr>
        <w:t>тапсырмалар</w:t>
      </w:r>
      <w:r w:rsidRPr="00E24B4D">
        <w:rPr>
          <w:rFonts w:ascii="Times New Roman" w:hAnsi="Times New Roman"/>
          <w:noProof/>
          <w:sz w:val="28"/>
          <w:szCs w:val="28"/>
          <w:lang w:val="en-US"/>
        </w:rPr>
        <w:t>.</w:t>
      </w:r>
      <w:r w:rsidR="00CB1B5C" w:rsidRPr="00E24B4D">
        <w:rPr>
          <w:rFonts w:ascii="Times New Roman" w:hAnsi="Times New Roman"/>
          <w:noProof/>
          <w:sz w:val="28"/>
          <w:szCs w:val="28"/>
          <w:lang w:val="en-US"/>
        </w:rPr>
        <w:t xml:space="preserve"> </w:t>
      </w:r>
      <w:r w:rsidR="00CB1B5C" w:rsidRPr="00DB097C">
        <w:rPr>
          <w:rFonts w:ascii="Times New Roman" w:hAnsi="Times New Roman"/>
          <w:noProof/>
          <w:sz w:val="28"/>
          <w:szCs w:val="28"/>
        </w:rPr>
        <w:t>Әдістемелік құрал</w:t>
      </w:r>
      <w:r w:rsidRPr="00DB097C">
        <w:rPr>
          <w:rFonts w:ascii="Times New Roman" w:hAnsi="Times New Roman"/>
          <w:noProof/>
          <w:sz w:val="28"/>
          <w:szCs w:val="28"/>
        </w:rPr>
        <w:t>.</w:t>
      </w:r>
      <w:r w:rsidR="00CB1B5C" w:rsidRPr="00DB097C">
        <w:rPr>
          <w:rFonts w:ascii="Times New Roman" w:hAnsi="Times New Roman"/>
          <w:noProof/>
          <w:sz w:val="28"/>
          <w:szCs w:val="28"/>
        </w:rPr>
        <w:t xml:space="preserve"> Өскемен.</w:t>
      </w:r>
      <w:r w:rsidRPr="00DB097C">
        <w:rPr>
          <w:rFonts w:ascii="Times New Roman" w:hAnsi="Times New Roman"/>
          <w:noProof/>
          <w:sz w:val="28"/>
          <w:szCs w:val="28"/>
        </w:rPr>
        <w:t>НЗМ.</w:t>
      </w:r>
      <w:r w:rsidR="00CB1B5C" w:rsidRPr="00DB097C">
        <w:rPr>
          <w:rFonts w:ascii="Times New Roman" w:hAnsi="Times New Roman"/>
          <w:noProof/>
          <w:sz w:val="28"/>
          <w:szCs w:val="28"/>
        </w:rPr>
        <w:t>-2015</w:t>
      </w:r>
    </w:p>
    <w:p w14:paraId="319B2DB4" w14:textId="77777777" w:rsidR="001B756B" w:rsidRPr="00DB097C" w:rsidRDefault="001B756B" w:rsidP="00F940E5">
      <w:pPr>
        <w:pStyle w:val="1"/>
        <w:keepNext w:val="0"/>
        <w:widowControl w:val="0"/>
        <w:numPr>
          <w:ilvl w:val="0"/>
          <w:numId w:val="11"/>
        </w:numPr>
        <w:ind w:left="0" w:firstLine="709"/>
        <w:jc w:val="both"/>
        <w:rPr>
          <w:b w:val="0"/>
          <w:noProof/>
          <w:szCs w:val="28"/>
          <w:lang w:val="ru-RU"/>
        </w:rPr>
      </w:pPr>
      <w:r w:rsidRPr="00E24B4D">
        <w:rPr>
          <w:b w:val="0"/>
          <w:noProof/>
          <w:szCs w:val="28"/>
          <w:lang w:val="en-US"/>
        </w:rPr>
        <w:t xml:space="preserve">Anderson, L.W. (Ed.), Krathwohl, D.R. (Ed.), Airasian, P.W., Cruikshank, K.A., Mayer, R.E., Pintrich, P.R., Raths, J., &amp; Wittrock, M.C. (2001). A taxonomy for learning, teaching, and assessing: A revision of Bloom’s Taxonomy of Educational Objectives (Complete edition). </w:t>
      </w:r>
      <w:r w:rsidRPr="00DB097C">
        <w:rPr>
          <w:b w:val="0"/>
          <w:noProof/>
          <w:szCs w:val="28"/>
          <w:lang w:val="ru-RU"/>
        </w:rPr>
        <w:t xml:space="preserve">Longman. </w:t>
      </w:r>
    </w:p>
    <w:p w14:paraId="73F5D649" w14:textId="293512D5" w:rsidR="001B756B" w:rsidRPr="00E24B4D" w:rsidRDefault="001B756B" w:rsidP="00F940E5">
      <w:pPr>
        <w:pStyle w:val="1"/>
        <w:keepNext w:val="0"/>
        <w:widowControl w:val="0"/>
        <w:numPr>
          <w:ilvl w:val="0"/>
          <w:numId w:val="11"/>
        </w:numPr>
        <w:ind w:left="0" w:firstLine="709"/>
        <w:jc w:val="both"/>
        <w:rPr>
          <w:b w:val="0"/>
          <w:noProof/>
          <w:szCs w:val="28"/>
          <w:lang w:val="en-US"/>
        </w:rPr>
      </w:pPr>
      <w:r w:rsidRPr="00E24B4D">
        <w:rPr>
          <w:b w:val="0"/>
          <w:noProof/>
          <w:szCs w:val="28"/>
          <w:lang w:val="en-US"/>
        </w:rPr>
        <w:t>Ball, P., Kelly, K. &amp; Clegg, J. (2015). Putting CLIL into practice. Oxford University Press.</w:t>
      </w:r>
    </w:p>
    <w:p w14:paraId="12029D44" w14:textId="77777777" w:rsidR="001B756B" w:rsidRPr="00DB097C" w:rsidRDefault="001B756B" w:rsidP="00F940E5">
      <w:pPr>
        <w:pStyle w:val="1"/>
        <w:keepNext w:val="0"/>
        <w:widowControl w:val="0"/>
        <w:numPr>
          <w:ilvl w:val="0"/>
          <w:numId w:val="11"/>
        </w:numPr>
        <w:ind w:left="0" w:firstLine="709"/>
        <w:jc w:val="both"/>
        <w:rPr>
          <w:b w:val="0"/>
          <w:noProof/>
          <w:szCs w:val="28"/>
          <w:lang w:val="ru-RU"/>
        </w:rPr>
      </w:pPr>
      <w:r w:rsidRPr="00E24B4D">
        <w:rPr>
          <w:b w:val="0"/>
          <w:noProof/>
          <w:szCs w:val="28"/>
          <w:lang w:val="en-US"/>
        </w:rPr>
        <w:t xml:space="preserve">Baetens Beardsmore, H. (1992). Bilingual education. In J. M. Lynch, C. Modgil, &amp; Sohan Modgil (Eds.), Cultural diversity and the schools: Vol. 1. Education for cultural diversity: Convergence and divergence (pp. 273–283). Falmer Press. </w:t>
      </w:r>
      <w:r w:rsidRPr="00DB097C">
        <w:rPr>
          <w:b w:val="0"/>
          <w:noProof/>
          <w:szCs w:val="28"/>
          <w:lang w:val="ru-RU"/>
        </w:rPr>
        <w:t xml:space="preserve">Cano, W. (2013). </w:t>
      </w:r>
    </w:p>
    <w:p w14:paraId="0F71B585" w14:textId="77777777" w:rsidR="001B756B" w:rsidRPr="00E24B4D" w:rsidRDefault="001B756B" w:rsidP="00F940E5">
      <w:pPr>
        <w:pStyle w:val="1"/>
        <w:keepNext w:val="0"/>
        <w:widowControl w:val="0"/>
        <w:numPr>
          <w:ilvl w:val="0"/>
          <w:numId w:val="11"/>
        </w:numPr>
        <w:ind w:left="0" w:firstLine="709"/>
        <w:jc w:val="both"/>
        <w:rPr>
          <w:b w:val="0"/>
          <w:noProof/>
          <w:szCs w:val="28"/>
          <w:lang w:val="en-US"/>
        </w:rPr>
      </w:pPr>
      <w:r w:rsidRPr="00E24B4D">
        <w:rPr>
          <w:b w:val="0"/>
          <w:noProof/>
          <w:szCs w:val="28"/>
          <w:lang w:val="en-US"/>
        </w:rPr>
        <w:t xml:space="preserve">Manual CLIL para centros bilingües. UNIR Ediciones. Coyle, D. (2008). CLIL: A Pedagogical Approach from the European Perspective. In N. H. Hornberger (Ed.), Encyclopedia of Language and Education (2nd ed., Vol. 4, pp. 97-112). </w:t>
      </w:r>
    </w:p>
    <w:p w14:paraId="1C2EE338" w14:textId="77777777" w:rsidR="00F477D6" w:rsidRPr="00E24B4D" w:rsidRDefault="001B756B" w:rsidP="00F940E5">
      <w:pPr>
        <w:pStyle w:val="1"/>
        <w:keepNext w:val="0"/>
        <w:widowControl w:val="0"/>
        <w:numPr>
          <w:ilvl w:val="0"/>
          <w:numId w:val="11"/>
        </w:numPr>
        <w:ind w:left="0" w:firstLine="709"/>
        <w:jc w:val="both"/>
        <w:rPr>
          <w:b w:val="0"/>
          <w:noProof/>
          <w:szCs w:val="28"/>
          <w:lang w:val="en-US"/>
        </w:rPr>
      </w:pPr>
      <w:r w:rsidRPr="00E24B4D">
        <w:rPr>
          <w:b w:val="0"/>
          <w:noProof/>
          <w:szCs w:val="28"/>
          <w:lang w:val="en-US"/>
        </w:rPr>
        <w:t>Berlin: Springer-Verlag. https://doi.org/10.1007/978-0-387-30424-3 Coyle, D., Hood, P., &amp; Marsh, D. (2010). Content and Language Integrated Learning. Cambridge University Press. Coyle, D., Halbach, A., Meyer, O., &amp; Schuck, K. (2018).</w:t>
      </w:r>
    </w:p>
    <w:p w14:paraId="3186BEDB" w14:textId="393372A7" w:rsidR="00F477D6" w:rsidRPr="00DB097C" w:rsidRDefault="001B756B" w:rsidP="00F940E5">
      <w:pPr>
        <w:pStyle w:val="1"/>
        <w:keepNext w:val="0"/>
        <w:widowControl w:val="0"/>
        <w:numPr>
          <w:ilvl w:val="0"/>
          <w:numId w:val="11"/>
        </w:numPr>
        <w:ind w:left="0" w:firstLine="709"/>
        <w:jc w:val="both"/>
        <w:rPr>
          <w:b w:val="0"/>
          <w:noProof/>
          <w:szCs w:val="28"/>
          <w:lang w:val="ru-RU"/>
        </w:rPr>
      </w:pPr>
      <w:r w:rsidRPr="00E24B4D">
        <w:rPr>
          <w:b w:val="0"/>
          <w:noProof/>
          <w:szCs w:val="28"/>
          <w:lang w:val="en-US"/>
        </w:rPr>
        <w:t xml:space="preserve">Knowledge ecology for conceptual growth: teachers as active agents in developing a pluriliteracies approach to teaching for learning (PTL). </w:t>
      </w:r>
      <w:r w:rsidRPr="00DB097C">
        <w:rPr>
          <w:b w:val="0"/>
          <w:noProof/>
          <w:szCs w:val="28"/>
          <w:lang w:val="ru-RU"/>
        </w:rPr>
        <w:t>International Journal of Bilingual Education and Bilingualism, 21(3), 349-365.</w:t>
      </w:r>
    </w:p>
    <w:p w14:paraId="5E35499C" w14:textId="16DA80AE" w:rsidR="00F477D6" w:rsidRPr="00DB097C" w:rsidRDefault="001B756B" w:rsidP="00F940E5">
      <w:pPr>
        <w:pStyle w:val="1"/>
        <w:keepNext w:val="0"/>
        <w:widowControl w:val="0"/>
        <w:numPr>
          <w:ilvl w:val="0"/>
          <w:numId w:val="11"/>
        </w:numPr>
        <w:ind w:left="0" w:firstLine="709"/>
        <w:jc w:val="both"/>
        <w:rPr>
          <w:b w:val="0"/>
          <w:noProof/>
          <w:szCs w:val="28"/>
          <w:lang w:val="ru-RU"/>
        </w:rPr>
      </w:pPr>
      <w:r w:rsidRPr="00DB097C">
        <w:rPr>
          <w:b w:val="0"/>
          <w:noProof/>
          <w:szCs w:val="28"/>
          <w:lang w:val="ru-RU"/>
        </w:rPr>
        <w:t xml:space="preserve"> </w:t>
      </w:r>
      <w:hyperlink r:id="rId23" w:history="1">
        <w:r w:rsidR="00F477D6" w:rsidRPr="00DB097C">
          <w:rPr>
            <w:rStyle w:val="a3"/>
            <w:b w:val="0"/>
            <w:noProof/>
            <w:color w:val="auto"/>
            <w:szCs w:val="28"/>
            <w:lang w:val="ru-RU"/>
          </w:rPr>
          <w:t>https://doi.org/10.1080/13 670050.2017.1387516</w:t>
        </w:r>
      </w:hyperlink>
    </w:p>
    <w:p w14:paraId="57875AEB" w14:textId="05C23814" w:rsidR="00F477D6" w:rsidRPr="00DB097C" w:rsidRDefault="001B756B" w:rsidP="00F940E5">
      <w:pPr>
        <w:pStyle w:val="1"/>
        <w:keepNext w:val="0"/>
        <w:widowControl w:val="0"/>
        <w:numPr>
          <w:ilvl w:val="0"/>
          <w:numId w:val="11"/>
        </w:numPr>
        <w:ind w:left="0" w:firstLine="709"/>
        <w:jc w:val="both"/>
        <w:rPr>
          <w:b w:val="0"/>
          <w:noProof/>
          <w:szCs w:val="28"/>
          <w:lang w:val="ru-RU"/>
        </w:rPr>
      </w:pPr>
      <w:r w:rsidRPr="00E24B4D">
        <w:rPr>
          <w:b w:val="0"/>
          <w:noProof/>
          <w:szCs w:val="28"/>
          <w:lang w:val="en-US"/>
        </w:rPr>
        <w:t xml:space="preserve">Cummins, J. (1984). Bilingual Education and Special Education: Issues in Assessment and Pedagogy. </w:t>
      </w:r>
      <w:r w:rsidRPr="00DB097C">
        <w:rPr>
          <w:b w:val="0"/>
          <w:noProof/>
          <w:szCs w:val="28"/>
          <w:lang w:val="ru-RU"/>
        </w:rPr>
        <w:t xml:space="preserve">Multilingual Matters. Del Río, C., &amp; San Isidro, X. (2016). </w:t>
      </w:r>
    </w:p>
    <w:p w14:paraId="69CEAB8A" w14:textId="08A83B3C" w:rsidR="00F477D6" w:rsidRPr="00E24B4D" w:rsidRDefault="001B756B" w:rsidP="00F940E5">
      <w:pPr>
        <w:pStyle w:val="1"/>
        <w:keepNext w:val="0"/>
        <w:widowControl w:val="0"/>
        <w:numPr>
          <w:ilvl w:val="0"/>
          <w:numId w:val="11"/>
        </w:numPr>
        <w:ind w:left="0" w:firstLine="709"/>
        <w:jc w:val="both"/>
        <w:rPr>
          <w:b w:val="0"/>
          <w:noProof/>
          <w:szCs w:val="28"/>
          <w:lang w:val="en-US"/>
        </w:rPr>
      </w:pPr>
      <w:r w:rsidRPr="00E24B4D">
        <w:rPr>
          <w:b w:val="0"/>
          <w:noProof/>
          <w:szCs w:val="28"/>
          <w:lang w:val="en-US"/>
        </w:rPr>
        <w:t xml:space="preserve">Cristóbal Colón usaba GPS?. Guía para el profesorado. Difusión. Gardner, H., &amp; Hatch, T. (1989). </w:t>
      </w:r>
    </w:p>
    <w:p w14:paraId="00028274" w14:textId="6D6E495A" w:rsidR="00F477D6" w:rsidRPr="00DB097C" w:rsidRDefault="001B756B" w:rsidP="00F940E5">
      <w:pPr>
        <w:pStyle w:val="1"/>
        <w:keepNext w:val="0"/>
        <w:widowControl w:val="0"/>
        <w:numPr>
          <w:ilvl w:val="0"/>
          <w:numId w:val="11"/>
        </w:numPr>
        <w:ind w:left="0" w:firstLine="709"/>
        <w:jc w:val="both"/>
        <w:rPr>
          <w:b w:val="0"/>
          <w:noProof/>
          <w:szCs w:val="28"/>
          <w:lang w:val="ru-RU"/>
        </w:rPr>
      </w:pPr>
      <w:r w:rsidRPr="00E24B4D">
        <w:rPr>
          <w:b w:val="0"/>
          <w:noProof/>
          <w:szCs w:val="28"/>
          <w:lang w:val="en-US"/>
        </w:rPr>
        <w:t xml:space="preserve">Multiple intelligences go to school: Educational implications of the theory of multiple intelligences. Educational Researcher, 18(8), 4-9. http://www.sfu.ca/~jcnesbit/EDUC220/ ThinkPaper/Gardner1989.pdf Meyer, O. (2010).Introducing the CLIL-Pyramid: Key Strategies and Principles for Quality CLIL Planning and Teaching. In M. Eisenmann, &amp; T. Summer (Eds.), Basic Issues in EFL-Teaching and Learning (pp. 295-313). </w:t>
      </w:r>
      <w:r w:rsidRPr="00DB097C">
        <w:rPr>
          <w:b w:val="0"/>
          <w:noProof/>
          <w:szCs w:val="28"/>
          <w:lang w:val="ru-RU"/>
        </w:rPr>
        <w:t>Universitätsverlag Winter.36 Meyer, O. (2016).</w:t>
      </w:r>
    </w:p>
    <w:sectPr w:rsidR="00F477D6" w:rsidRPr="00DB097C" w:rsidSect="007542B4">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3A63B" w14:textId="77777777" w:rsidR="00082857" w:rsidRDefault="00082857" w:rsidP="0028202D">
      <w:pPr>
        <w:spacing w:after="0" w:line="240" w:lineRule="auto"/>
      </w:pPr>
      <w:r>
        <w:separator/>
      </w:r>
    </w:p>
  </w:endnote>
  <w:endnote w:type="continuationSeparator" w:id="0">
    <w:p w14:paraId="44A1166D" w14:textId="77777777" w:rsidR="00082857" w:rsidRDefault="00082857" w:rsidP="0028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3DECE" w14:textId="77777777" w:rsidR="00082857" w:rsidRDefault="00082857" w:rsidP="0028202D">
      <w:pPr>
        <w:spacing w:after="0" w:line="240" w:lineRule="auto"/>
      </w:pPr>
      <w:r>
        <w:separator/>
      </w:r>
    </w:p>
  </w:footnote>
  <w:footnote w:type="continuationSeparator" w:id="0">
    <w:p w14:paraId="37EFC770" w14:textId="77777777" w:rsidR="00082857" w:rsidRDefault="00082857" w:rsidP="0028202D">
      <w:pPr>
        <w:spacing w:after="0" w:line="240" w:lineRule="auto"/>
      </w:pPr>
      <w:r>
        <w:continuationSeparator/>
      </w:r>
    </w:p>
  </w:footnote>
  <w:footnote w:id="1">
    <w:p w14:paraId="0BF8CCBB" w14:textId="49DCEB97" w:rsidR="00737672" w:rsidRPr="003A2C97" w:rsidRDefault="00737672" w:rsidP="003A2C97">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32FF4"/>
    <w:multiLevelType w:val="hybridMultilevel"/>
    <w:tmpl w:val="D67A8FD0"/>
    <w:lvl w:ilvl="0" w:tplc="820A5D1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DE65027"/>
    <w:multiLevelType w:val="multilevel"/>
    <w:tmpl w:val="5308B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12F48FF"/>
    <w:multiLevelType w:val="multilevel"/>
    <w:tmpl w:val="E2E63BC2"/>
    <w:lvl w:ilvl="0">
      <w:start w:val="6"/>
      <w:numFmt w:val="decimal"/>
      <w:lvlText w:val="%1."/>
      <w:lvlJc w:val="left"/>
      <w:pPr>
        <w:ind w:left="900" w:hanging="360"/>
      </w:pPr>
    </w:lvl>
    <w:lvl w:ilvl="1">
      <w:start w:val="4"/>
      <w:numFmt w:val="decimal"/>
      <w:isLgl/>
      <w:lvlText w:val="%1.%2."/>
      <w:lvlJc w:val="left"/>
      <w:pPr>
        <w:ind w:left="3272" w:hanging="720"/>
      </w:pPr>
    </w:lvl>
    <w:lvl w:ilvl="2">
      <w:start w:val="1"/>
      <w:numFmt w:val="decimal"/>
      <w:isLgl/>
      <w:lvlText w:val="%1.%2.%3."/>
      <w:lvlJc w:val="left"/>
      <w:pPr>
        <w:ind w:left="1598" w:hanging="720"/>
      </w:pPr>
    </w:lvl>
    <w:lvl w:ilvl="3">
      <w:start w:val="1"/>
      <w:numFmt w:val="decimal"/>
      <w:isLgl/>
      <w:lvlText w:val="%1.%2.%3.%4."/>
      <w:lvlJc w:val="left"/>
      <w:pPr>
        <w:ind w:left="2127" w:hanging="1080"/>
      </w:pPr>
    </w:lvl>
    <w:lvl w:ilvl="4">
      <w:start w:val="1"/>
      <w:numFmt w:val="decimal"/>
      <w:isLgl/>
      <w:lvlText w:val="%1.%2.%3.%4.%5."/>
      <w:lvlJc w:val="left"/>
      <w:pPr>
        <w:ind w:left="2296" w:hanging="1080"/>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3">
    <w:nsid w:val="37853375"/>
    <w:multiLevelType w:val="multilevel"/>
    <w:tmpl w:val="569AE39C"/>
    <w:lvl w:ilvl="0">
      <w:start w:val="1"/>
      <w:numFmt w:val="decimal"/>
      <w:lvlText w:val="%1."/>
      <w:lvlJc w:val="left"/>
      <w:pPr>
        <w:ind w:left="1114" w:hanging="36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766" w:hanging="720"/>
      </w:pPr>
      <w:rPr>
        <w:rFonts w:hint="default"/>
      </w:rPr>
    </w:lvl>
    <w:lvl w:ilvl="3">
      <w:start w:val="1"/>
      <w:numFmt w:val="decimal"/>
      <w:isLgl/>
      <w:lvlText w:val="%1.%2.%3.%4"/>
      <w:lvlJc w:val="left"/>
      <w:pPr>
        <w:ind w:left="2272" w:hanging="1080"/>
      </w:pPr>
      <w:rPr>
        <w:rFonts w:hint="default"/>
      </w:rPr>
    </w:lvl>
    <w:lvl w:ilvl="4">
      <w:start w:val="1"/>
      <w:numFmt w:val="decimal"/>
      <w:isLgl/>
      <w:lvlText w:val="%1.%2.%3.%4.%5"/>
      <w:lvlJc w:val="left"/>
      <w:pPr>
        <w:ind w:left="2418" w:hanging="1080"/>
      </w:pPr>
      <w:rPr>
        <w:rFonts w:hint="default"/>
      </w:rPr>
    </w:lvl>
    <w:lvl w:ilvl="5">
      <w:start w:val="1"/>
      <w:numFmt w:val="decimal"/>
      <w:isLgl/>
      <w:lvlText w:val="%1.%2.%3.%4.%5.%6"/>
      <w:lvlJc w:val="left"/>
      <w:pPr>
        <w:ind w:left="2924" w:hanging="1440"/>
      </w:pPr>
      <w:rPr>
        <w:rFonts w:hint="default"/>
      </w:rPr>
    </w:lvl>
    <w:lvl w:ilvl="6">
      <w:start w:val="1"/>
      <w:numFmt w:val="decimal"/>
      <w:isLgl/>
      <w:lvlText w:val="%1.%2.%3.%4.%5.%6.%7"/>
      <w:lvlJc w:val="left"/>
      <w:pPr>
        <w:ind w:left="3070" w:hanging="1440"/>
      </w:pPr>
      <w:rPr>
        <w:rFonts w:hint="default"/>
      </w:rPr>
    </w:lvl>
    <w:lvl w:ilvl="7">
      <w:start w:val="1"/>
      <w:numFmt w:val="decimal"/>
      <w:isLgl/>
      <w:lvlText w:val="%1.%2.%3.%4.%5.%6.%7.%8"/>
      <w:lvlJc w:val="left"/>
      <w:pPr>
        <w:ind w:left="3576" w:hanging="1800"/>
      </w:pPr>
      <w:rPr>
        <w:rFonts w:hint="default"/>
      </w:rPr>
    </w:lvl>
    <w:lvl w:ilvl="8">
      <w:start w:val="1"/>
      <w:numFmt w:val="decimal"/>
      <w:isLgl/>
      <w:lvlText w:val="%1.%2.%3.%4.%5.%6.%7.%8.%9"/>
      <w:lvlJc w:val="left"/>
      <w:pPr>
        <w:ind w:left="4082" w:hanging="2160"/>
      </w:pPr>
      <w:rPr>
        <w:rFonts w:hint="default"/>
      </w:rPr>
    </w:lvl>
  </w:abstractNum>
  <w:abstractNum w:abstractNumId="4">
    <w:nsid w:val="3DB34559"/>
    <w:multiLevelType w:val="hybridMultilevel"/>
    <w:tmpl w:val="2AA2DEC0"/>
    <w:lvl w:ilvl="0" w:tplc="12408046">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B7C166B"/>
    <w:multiLevelType w:val="multilevel"/>
    <w:tmpl w:val="705CF212"/>
    <w:lvl w:ilvl="0">
      <w:start w:val="7"/>
      <w:numFmt w:val="decimal"/>
      <w:lvlText w:val="%1"/>
      <w:lvlJc w:val="left"/>
      <w:pPr>
        <w:ind w:left="375" w:hanging="375"/>
      </w:pPr>
      <w:rPr>
        <w:rFonts w:hint="default"/>
        <w:color w:val="FF0000"/>
      </w:rPr>
    </w:lvl>
    <w:lvl w:ilvl="1">
      <w:start w:val="5"/>
      <w:numFmt w:val="decimal"/>
      <w:lvlText w:val="%1.%2"/>
      <w:lvlJc w:val="left"/>
      <w:pPr>
        <w:ind w:left="37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6">
    <w:nsid w:val="4D7B1E6D"/>
    <w:multiLevelType w:val="hybridMultilevel"/>
    <w:tmpl w:val="421A3568"/>
    <w:lvl w:ilvl="0" w:tplc="7FF8F032">
      <w:start w:val="2"/>
      <w:numFmt w:val="bullet"/>
      <w:lvlText w:val="-"/>
      <w:lvlJc w:val="left"/>
      <w:pPr>
        <w:ind w:left="3479"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611E0C10"/>
    <w:multiLevelType w:val="multilevel"/>
    <w:tmpl w:val="E27E987A"/>
    <w:lvl w:ilvl="0">
      <w:start w:val="6"/>
      <w:numFmt w:val="decimal"/>
      <w:lvlText w:val="%1"/>
      <w:lvlJc w:val="left"/>
      <w:pPr>
        <w:ind w:left="375" w:hanging="375"/>
      </w:pPr>
    </w:lvl>
    <w:lvl w:ilvl="1">
      <w:start w:val="5"/>
      <w:numFmt w:val="decimal"/>
      <w:lvlText w:val="%1.%2"/>
      <w:lvlJc w:val="left"/>
      <w:pPr>
        <w:ind w:left="3353" w:hanging="375"/>
      </w:pPr>
    </w:lvl>
    <w:lvl w:ilvl="2">
      <w:start w:val="1"/>
      <w:numFmt w:val="decimal"/>
      <w:lvlText w:val="%1.%2.%3"/>
      <w:lvlJc w:val="left"/>
      <w:pPr>
        <w:ind w:left="7264" w:hanging="720"/>
      </w:pPr>
    </w:lvl>
    <w:lvl w:ilvl="3">
      <w:start w:val="1"/>
      <w:numFmt w:val="decimal"/>
      <w:lvlText w:val="%1.%2.%3.%4"/>
      <w:lvlJc w:val="left"/>
      <w:pPr>
        <w:ind w:left="10896" w:hanging="1080"/>
      </w:pPr>
    </w:lvl>
    <w:lvl w:ilvl="4">
      <w:start w:val="1"/>
      <w:numFmt w:val="decimal"/>
      <w:lvlText w:val="%1.%2.%3.%4.%5"/>
      <w:lvlJc w:val="left"/>
      <w:pPr>
        <w:ind w:left="14168" w:hanging="1080"/>
      </w:pPr>
    </w:lvl>
    <w:lvl w:ilvl="5">
      <w:start w:val="1"/>
      <w:numFmt w:val="decimal"/>
      <w:lvlText w:val="%1.%2.%3.%4.%5.%6"/>
      <w:lvlJc w:val="left"/>
      <w:pPr>
        <w:ind w:left="17800" w:hanging="1440"/>
      </w:pPr>
    </w:lvl>
    <w:lvl w:ilvl="6">
      <w:start w:val="1"/>
      <w:numFmt w:val="decimal"/>
      <w:lvlText w:val="%1.%2.%3.%4.%5.%6.%7"/>
      <w:lvlJc w:val="left"/>
      <w:pPr>
        <w:ind w:left="21072" w:hanging="1440"/>
      </w:pPr>
    </w:lvl>
    <w:lvl w:ilvl="7">
      <w:start w:val="1"/>
      <w:numFmt w:val="decimal"/>
      <w:lvlText w:val="%1.%2.%3.%4.%5.%6.%7.%8"/>
      <w:lvlJc w:val="left"/>
      <w:pPr>
        <w:ind w:left="24704" w:hanging="1800"/>
      </w:pPr>
    </w:lvl>
    <w:lvl w:ilvl="8">
      <w:start w:val="1"/>
      <w:numFmt w:val="decimal"/>
      <w:lvlText w:val="%1.%2.%3.%4.%5.%6.%7.%8.%9"/>
      <w:lvlJc w:val="left"/>
      <w:pPr>
        <w:ind w:left="28336" w:hanging="2160"/>
      </w:pPr>
    </w:lvl>
  </w:abstractNum>
  <w:abstractNum w:abstractNumId="8">
    <w:nsid w:val="688E4D37"/>
    <w:multiLevelType w:val="hybridMultilevel"/>
    <w:tmpl w:val="FECA4E72"/>
    <w:lvl w:ilvl="0" w:tplc="3FB2E424">
      <w:start w:val="7"/>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6CBD700D"/>
    <w:multiLevelType w:val="hybridMultilevel"/>
    <w:tmpl w:val="2E388788"/>
    <w:lvl w:ilvl="0" w:tplc="CD724CFC">
      <w:start w:val="1"/>
      <w:numFmt w:val="decimal"/>
      <w:lvlText w:val="%1."/>
      <w:lvlJc w:val="left"/>
      <w:pPr>
        <w:ind w:left="720" w:hanging="360"/>
      </w:pPr>
      <w:rPr>
        <w:strike w:val="0"/>
        <w:dstrike w:val="0"/>
        <w:color w:val="auto"/>
        <w:u w:val="none" w:color="000000"/>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3D8071F"/>
    <w:multiLevelType w:val="hybridMultilevel"/>
    <w:tmpl w:val="70BC7C24"/>
    <w:lvl w:ilvl="0" w:tplc="15FE0740">
      <w:start w:val="1"/>
      <w:numFmt w:val="decimal"/>
      <w:lvlText w:val="%1."/>
      <w:lvlJc w:val="left"/>
      <w:pPr>
        <w:ind w:left="1069" w:hanging="360"/>
      </w:pPr>
      <w:rPr>
        <w:rFonts w:hint="default"/>
        <w:b w:val="0"/>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504726A"/>
    <w:multiLevelType w:val="hybridMultilevel"/>
    <w:tmpl w:val="6D34EF6A"/>
    <w:lvl w:ilvl="0" w:tplc="36663BA8">
      <w:start w:val="1"/>
      <w:numFmt w:val="decimal"/>
      <w:lvlText w:val="%1."/>
      <w:lvlJc w:val="left"/>
      <w:pPr>
        <w:ind w:left="4680" w:hanging="360"/>
      </w:pPr>
      <w:rPr>
        <w:b/>
        <w:color w:val="FF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63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num>
  <w:num w:numId="9">
    <w:abstractNumId w:val="0"/>
  </w:num>
  <w:num w:numId="10">
    <w:abstractNumId w:val="9"/>
  </w:num>
  <w:num w:numId="11">
    <w:abstractNumId w:val="4"/>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06"/>
    <w:rsid w:val="00021211"/>
    <w:rsid w:val="00023E4E"/>
    <w:rsid w:val="00043456"/>
    <w:rsid w:val="000436BE"/>
    <w:rsid w:val="00056949"/>
    <w:rsid w:val="00066E7D"/>
    <w:rsid w:val="000711B1"/>
    <w:rsid w:val="000755B6"/>
    <w:rsid w:val="00082857"/>
    <w:rsid w:val="00087603"/>
    <w:rsid w:val="000B06DA"/>
    <w:rsid w:val="000D1EA7"/>
    <w:rsid w:val="000E14BB"/>
    <w:rsid w:val="000F526A"/>
    <w:rsid w:val="0010164A"/>
    <w:rsid w:val="001218F9"/>
    <w:rsid w:val="001306C5"/>
    <w:rsid w:val="00180E2D"/>
    <w:rsid w:val="00184DD9"/>
    <w:rsid w:val="00185CA2"/>
    <w:rsid w:val="00193131"/>
    <w:rsid w:val="001A1691"/>
    <w:rsid w:val="001B3FB4"/>
    <w:rsid w:val="001B61DB"/>
    <w:rsid w:val="001B756B"/>
    <w:rsid w:val="001C0CC4"/>
    <w:rsid w:val="001C2DC1"/>
    <w:rsid w:val="001D11B1"/>
    <w:rsid w:val="001D12E2"/>
    <w:rsid w:val="001D3E82"/>
    <w:rsid w:val="001F78F0"/>
    <w:rsid w:val="00203C39"/>
    <w:rsid w:val="002050E1"/>
    <w:rsid w:val="00226E01"/>
    <w:rsid w:val="0023455C"/>
    <w:rsid w:val="00254562"/>
    <w:rsid w:val="00257B85"/>
    <w:rsid w:val="00262BC5"/>
    <w:rsid w:val="00265427"/>
    <w:rsid w:val="00273B41"/>
    <w:rsid w:val="0028202D"/>
    <w:rsid w:val="00293B0D"/>
    <w:rsid w:val="00294195"/>
    <w:rsid w:val="002A4A5C"/>
    <w:rsid w:val="002A4B07"/>
    <w:rsid w:val="002B6106"/>
    <w:rsid w:val="002B623E"/>
    <w:rsid w:val="002C04CC"/>
    <w:rsid w:val="002C4E36"/>
    <w:rsid w:val="002C7558"/>
    <w:rsid w:val="002F0218"/>
    <w:rsid w:val="00317BB9"/>
    <w:rsid w:val="003205E2"/>
    <w:rsid w:val="003330E8"/>
    <w:rsid w:val="00346083"/>
    <w:rsid w:val="0035704E"/>
    <w:rsid w:val="00361AE2"/>
    <w:rsid w:val="00372731"/>
    <w:rsid w:val="00372B4A"/>
    <w:rsid w:val="00375AB6"/>
    <w:rsid w:val="003862C2"/>
    <w:rsid w:val="003876CD"/>
    <w:rsid w:val="0039762F"/>
    <w:rsid w:val="003A2C97"/>
    <w:rsid w:val="003D5C31"/>
    <w:rsid w:val="003D768C"/>
    <w:rsid w:val="003E1CE2"/>
    <w:rsid w:val="003E5681"/>
    <w:rsid w:val="003F257F"/>
    <w:rsid w:val="003F2AE9"/>
    <w:rsid w:val="00417847"/>
    <w:rsid w:val="0042320B"/>
    <w:rsid w:val="00426410"/>
    <w:rsid w:val="00426EE5"/>
    <w:rsid w:val="00431C9F"/>
    <w:rsid w:val="00444A32"/>
    <w:rsid w:val="00445F21"/>
    <w:rsid w:val="004522DE"/>
    <w:rsid w:val="00467352"/>
    <w:rsid w:val="00481A14"/>
    <w:rsid w:val="0049694A"/>
    <w:rsid w:val="00496AC9"/>
    <w:rsid w:val="004C37ED"/>
    <w:rsid w:val="004E5677"/>
    <w:rsid w:val="004E62CD"/>
    <w:rsid w:val="004F723B"/>
    <w:rsid w:val="00503B56"/>
    <w:rsid w:val="00507AD7"/>
    <w:rsid w:val="00561914"/>
    <w:rsid w:val="0056436A"/>
    <w:rsid w:val="00576D81"/>
    <w:rsid w:val="0058172A"/>
    <w:rsid w:val="00590B2E"/>
    <w:rsid w:val="00591304"/>
    <w:rsid w:val="005948F7"/>
    <w:rsid w:val="005A264A"/>
    <w:rsid w:val="005A6CFC"/>
    <w:rsid w:val="005B2E4A"/>
    <w:rsid w:val="005B64DC"/>
    <w:rsid w:val="005C5542"/>
    <w:rsid w:val="005D6EB2"/>
    <w:rsid w:val="006020F2"/>
    <w:rsid w:val="0062501E"/>
    <w:rsid w:val="00625640"/>
    <w:rsid w:val="00652187"/>
    <w:rsid w:val="00655754"/>
    <w:rsid w:val="006631BA"/>
    <w:rsid w:val="006A21C1"/>
    <w:rsid w:val="006C7860"/>
    <w:rsid w:val="006E1D80"/>
    <w:rsid w:val="006F5CD3"/>
    <w:rsid w:val="006F6855"/>
    <w:rsid w:val="00710484"/>
    <w:rsid w:val="0073448F"/>
    <w:rsid w:val="007354F8"/>
    <w:rsid w:val="00737672"/>
    <w:rsid w:val="007542B4"/>
    <w:rsid w:val="00783D97"/>
    <w:rsid w:val="00786C41"/>
    <w:rsid w:val="00793056"/>
    <w:rsid w:val="007A2B4B"/>
    <w:rsid w:val="007A4838"/>
    <w:rsid w:val="007A7513"/>
    <w:rsid w:val="007B0817"/>
    <w:rsid w:val="007B5099"/>
    <w:rsid w:val="007C6FE3"/>
    <w:rsid w:val="007D0E87"/>
    <w:rsid w:val="007D3A0F"/>
    <w:rsid w:val="007F6942"/>
    <w:rsid w:val="00801867"/>
    <w:rsid w:val="008312D2"/>
    <w:rsid w:val="00850A1F"/>
    <w:rsid w:val="0087481E"/>
    <w:rsid w:val="00874E95"/>
    <w:rsid w:val="00874FA7"/>
    <w:rsid w:val="00897E68"/>
    <w:rsid w:val="008B3942"/>
    <w:rsid w:val="008B680A"/>
    <w:rsid w:val="008C21BC"/>
    <w:rsid w:val="008D2501"/>
    <w:rsid w:val="009116EE"/>
    <w:rsid w:val="009203BA"/>
    <w:rsid w:val="009343EC"/>
    <w:rsid w:val="00955E5F"/>
    <w:rsid w:val="0098130C"/>
    <w:rsid w:val="00981AF5"/>
    <w:rsid w:val="009863BD"/>
    <w:rsid w:val="009A21E5"/>
    <w:rsid w:val="009A327C"/>
    <w:rsid w:val="009E3E83"/>
    <w:rsid w:val="009E5B41"/>
    <w:rsid w:val="009F2416"/>
    <w:rsid w:val="00A003D8"/>
    <w:rsid w:val="00A04E87"/>
    <w:rsid w:val="00A34760"/>
    <w:rsid w:val="00A5492D"/>
    <w:rsid w:val="00A569F8"/>
    <w:rsid w:val="00A73349"/>
    <w:rsid w:val="00A81983"/>
    <w:rsid w:val="00A83163"/>
    <w:rsid w:val="00A93258"/>
    <w:rsid w:val="00AA07A7"/>
    <w:rsid w:val="00AA34B6"/>
    <w:rsid w:val="00AB2E6B"/>
    <w:rsid w:val="00AC5AA4"/>
    <w:rsid w:val="00AE76D2"/>
    <w:rsid w:val="00AF6FFE"/>
    <w:rsid w:val="00B0112F"/>
    <w:rsid w:val="00B21FDB"/>
    <w:rsid w:val="00B341F9"/>
    <w:rsid w:val="00B47052"/>
    <w:rsid w:val="00B52ECA"/>
    <w:rsid w:val="00B54AC8"/>
    <w:rsid w:val="00B65770"/>
    <w:rsid w:val="00B80B06"/>
    <w:rsid w:val="00B94EE9"/>
    <w:rsid w:val="00BA0871"/>
    <w:rsid w:val="00BB2966"/>
    <w:rsid w:val="00BB7DAE"/>
    <w:rsid w:val="00BE6E43"/>
    <w:rsid w:val="00BF6A5E"/>
    <w:rsid w:val="00BF70FF"/>
    <w:rsid w:val="00C14120"/>
    <w:rsid w:val="00C16BD0"/>
    <w:rsid w:val="00C65B28"/>
    <w:rsid w:val="00C673D3"/>
    <w:rsid w:val="00C712C3"/>
    <w:rsid w:val="00C83D71"/>
    <w:rsid w:val="00C86B90"/>
    <w:rsid w:val="00C9716E"/>
    <w:rsid w:val="00CA00C5"/>
    <w:rsid w:val="00CA1060"/>
    <w:rsid w:val="00CA290A"/>
    <w:rsid w:val="00CB023B"/>
    <w:rsid w:val="00CB04F2"/>
    <w:rsid w:val="00CB1B5C"/>
    <w:rsid w:val="00CC340D"/>
    <w:rsid w:val="00CD0C0F"/>
    <w:rsid w:val="00CD0C6C"/>
    <w:rsid w:val="00CD5827"/>
    <w:rsid w:val="00CE22AB"/>
    <w:rsid w:val="00CF23C5"/>
    <w:rsid w:val="00D055B1"/>
    <w:rsid w:val="00D10D7C"/>
    <w:rsid w:val="00D177F3"/>
    <w:rsid w:val="00D231DF"/>
    <w:rsid w:val="00D2381B"/>
    <w:rsid w:val="00D44FBC"/>
    <w:rsid w:val="00D52F39"/>
    <w:rsid w:val="00D568FB"/>
    <w:rsid w:val="00D758BF"/>
    <w:rsid w:val="00D863CD"/>
    <w:rsid w:val="00DA0793"/>
    <w:rsid w:val="00DB097C"/>
    <w:rsid w:val="00DB33BD"/>
    <w:rsid w:val="00DB3E57"/>
    <w:rsid w:val="00DB6149"/>
    <w:rsid w:val="00DC3013"/>
    <w:rsid w:val="00DC3407"/>
    <w:rsid w:val="00DE1B4D"/>
    <w:rsid w:val="00DE7D88"/>
    <w:rsid w:val="00DF497E"/>
    <w:rsid w:val="00E01B86"/>
    <w:rsid w:val="00E24B4D"/>
    <w:rsid w:val="00E41B57"/>
    <w:rsid w:val="00E44A79"/>
    <w:rsid w:val="00E452F9"/>
    <w:rsid w:val="00E46A3C"/>
    <w:rsid w:val="00E6232A"/>
    <w:rsid w:val="00E82420"/>
    <w:rsid w:val="00E8581B"/>
    <w:rsid w:val="00E961D9"/>
    <w:rsid w:val="00E963FB"/>
    <w:rsid w:val="00EA3D23"/>
    <w:rsid w:val="00ED436A"/>
    <w:rsid w:val="00ED67BC"/>
    <w:rsid w:val="00ED6B75"/>
    <w:rsid w:val="00EE4D5E"/>
    <w:rsid w:val="00EE4DD7"/>
    <w:rsid w:val="00EE4F23"/>
    <w:rsid w:val="00EF60C6"/>
    <w:rsid w:val="00EF7B5F"/>
    <w:rsid w:val="00F00939"/>
    <w:rsid w:val="00F0683E"/>
    <w:rsid w:val="00F1646A"/>
    <w:rsid w:val="00F22E07"/>
    <w:rsid w:val="00F34054"/>
    <w:rsid w:val="00F477D6"/>
    <w:rsid w:val="00F47E9E"/>
    <w:rsid w:val="00F754D6"/>
    <w:rsid w:val="00F8289F"/>
    <w:rsid w:val="00F940E5"/>
    <w:rsid w:val="00FA0B61"/>
    <w:rsid w:val="00FA31E7"/>
    <w:rsid w:val="00FD31FB"/>
    <w:rsid w:val="00FE362C"/>
    <w:rsid w:val="00FE40CF"/>
    <w:rsid w:val="00FE55B6"/>
    <w:rsid w:val="00FE5AF6"/>
    <w:rsid w:val="00FF0E36"/>
    <w:rsid w:val="00FF4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65875E"/>
  <w15:chartTrackingRefBased/>
  <w15:docId w15:val="{A5CB32A3-8365-42A2-9ADB-BBE9C1D0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7A7"/>
    <w:pPr>
      <w:spacing w:after="200" w:line="276" w:lineRule="auto"/>
    </w:pPr>
    <w:rPr>
      <w:rFonts w:ascii="Calibri" w:eastAsia="Calibri" w:hAnsi="Calibri" w:cs="Times New Roman"/>
    </w:rPr>
  </w:style>
  <w:style w:type="paragraph" w:styleId="1">
    <w:name w:val="heading 1"/>
    <w:basedOn w:val="a"/>
    <w:next w:val="a"/>
    <w:link w:val="10"/>
    <w:qFormat/>
    <w:rsid w:val="00AA07A7"/>
    <w:pPr>
      <w:keepNext/>
      <w:spacing w:after="0" w:line="240" w:lineRule="auto"/>
      <w:jc w:val="center"/>
      <w:outlineLvl w:val="0"/>
    </w:pPr>
    <w:rPr>
      <w:rFonts w:ascii="Times New Roman" w:eastAsia="Times New Roman" w:hAnsi="Times New Roman"/>
      <w:b/>
      <w:bCs/>
      <w:sz w:val="28"/>
      <w:szCs w:val="20"/>
      <w:lang w:val="x-none" w:eastAsia="x-none"/>
    </w:rPr>
  </w:style>
  <w:style w:type="paragraph" w:styleId="4">
    <w:name w:val="heading 4"/>
    <w:basedOn w:val="a"/>
    <w:next w:val="a"/>
    <w:link w:val="40"/>
    <w:uiPriority w:val="9"/>
    <w:semiHidden/>
    <w:unhideWhenUsed/>
    <w:qFormat/>
    <w:rsid w:val="00EF7B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A07A7"/>
    <w:pPr>
      <w:spacing w:before="240" w:after="60"/>
      <w:outlineLvl w:val="4"/>
    </w:pPr>
    <w:rPr>
      <w:rFonts w:eastAsia="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07A7"/>
    <w:rPr>
      <w:rFonts w:ascii="Times New Roman" w:eastAsia="Times New Roman" w:hAnsi="Times New Roman" w:cs="Times New Roman"/>
      <w:b/>
      <w:bCs/>
      <w:sz w:val="28"/>
      <w:szCs w:val="20"/>
      <w:lang w:val="x-none" w:eastAsia="x-none"/>
    </w:rPr>
  </w:style>
  <w:style w:type="character" w:customStyle="1" w:styleId="50">
    <w:name w:val="Заголовок 5 Знак"/>
    <w:basedOn w:val="a0"/>
    <w:link w:val="5"/>
    <w:uiPriority w:val="9"/>
    <w:semiHidden/>
    <w:rsid w:val="00AA07A7"/>
    <w:rPr>
      <w:rFonts w:ascii="Calibri" w:eastAsia="Times New Roman" w:hAnsi="Calibri" w:cs="Times New Roman"/>
      <w:b/>
      <w:bCs/>
      <w:i/>
      <w:iCs/>
      <w:sz w:val="26"/>
      <w:szCs w:val="26"/>
      <w:lang w:val="x-none"/>
    </w:rPr>
  </w:style>
  <w:style w:type="character" w:styleId="a3">
    <w:name w:val="Hyperlink"/>
    <w:unhideWhenUsed/>
    <w:rsid w:val="00AA07A7"/>
    <w:rPr>
      <w:color w:val="333399"/>
      <w:u w:val="single"/>
    </w:rPr>
  </w:style>
  <w:style w:type="paragraph" w:styleId="a4">
    <w:name w:val="Normal (Web)"/>
    <w:basedOn w:val="a"/>
    <w:uiPriority w:val="99"/>
    <w:semiHidden/>
    <w:unhideWhenUsed/>
    <w:rsid w:val="00AA07A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annotation text"/>
    <w:basedOn w:val="a"/>
    <w:link w:val="a6"/>
    <w:uiPriority w:val="99"/>
    <w:semiHidden/>
    <w:unhideWhenUsed/>
    <w:rsid w:val="00AA07A7"/>
    <w:rPr>
      <w:sz w:val="20"/>
      <w:szCs w:val="20"/>
    </w:rPr>
  </w:style>
  <w:style w:type="character" w:customStyle="1" w:styleId="a6">
    <w:name w:val="Текст примечания Знак"/>
    <w:basedOn w:val="a0"/>
    <w:link w:val="a5"/>
    <w:uiPriority w:val="99"/>
    <w:semiHidden/>
    <w:rsid w:val="00AA07A7"/>
    <w:rPr>
      <w:rFonts w:ascii="Calibri" w:eastAsia="Calibri" w:hAnsi="Calibri" w:cs="Times New Roman"/>
      <w:sz w:val="20"/>
      <w:szCs w:val="20"/>
    </w:rPr>
  </w:style>
  <w:style w:type="paragraph" w:styleId="a7">
    <w:name w:val="Body Text"/>
    <w:basedOn w:val="a"/>
    <w:link w:val="a8"/>
    <w:uiPriority w:val="99"/>
    <w:semiHidden/>
    <w:unhideWhenUsed/>
    <w:rsid w:val="00AA07A7"/>
    <w:pPr>
      <w:shd w:val="clear" w:color="auto" w:fill="FFFFFF"/>
      <w:spacing w:before="2" w:after="0" w:line="276" w:lineRule="exact"/>
      <w:ind w:right="470"/>
      <w:jc w:val="both"/>
    </w:pPr>
    <w:rPr>
      <w:rFonts w:ascii="Times New Roman" w:eastAsia="Times New Roman" w:hAnsi="Times New Roman"/>
      <w:color w:val="000000"/>
      <w:spacing w:val="1"/>
      <w:sz w:val="24"/>
      <w:szCs w:val="24"/>
      <w:lang w:val="x-none" w:eastAsia="x-none"/>
    </w:rPr>
  </w:style>
  <w:style w:type="character" w:customStyle="1" w:styleId="a8">
    <w:name w:val="Основной текст Знак"/>
    <w:basedOn w:val="a0"/>
    <w:link w:val="a7"/>
    <w:uiPriority w:val="99"/>
    <w:semiHidden/>
    <w:rsid w:val="00AA07A7"/>
    <w:rPr>
      <w:rFonts w:ascii="Times New Roman" w:eastAsia="Times New Roman" w:hAnsi="Times New Roman" w:cs="Times New Roman"/>
      <w:color w:val="000000"/>
      <w:spacing w:val="1"/>
      <w:sz w:val="24"/>
      <w:szCs w:val="24"/>
      <w:shd w:val="clear" w:color="auto" w:fill="FFFFFF"/>
      <w:lang w:val="x-none" w:eastAsia="x-none"/>
    </w:rPr>
  </w:style>
  <w:style w:type="paragraph" w:styleId="a9">
    <w:name w:val="Body Text Indent"/>
    <w:basedOn w:val="a"/>
    <w:link w:val="aa"/>
    <w:uiPriority w:val="99"/>
    <w:semiHidden/>
    <w:unhideWhenUsed/>
    <w:rsid w:val="00AA07A7"/>
    <w:pPr>
      <w:spacing w:after="120" w:line="240" w:lineRule="auto"/>
      <w:ind w:left="283"/>
    </w:pPr>
    <w:rPr>
      <w:rFonts w:ascii="Times New Roman" w:eastAsia="Times New Roman" w:hAnsi="Times New Roman"/>
      <w:sz w:val="24"/>
      <w:szCs w:val="24"/>
      <w:lang w:val="x-none" w:eastAsia="x-none"/>
    </w:rPr>
  </w:style>
  <w:style w:type="character" w:customStyle="1" w:styleId="aa">
    <w:name w:val="Основной текст с отступом Знак"/>
    <w:basedOn w:val="a0"/>
    <w:link w:val="a9"/>
    <w:uiPriority w:val="99"/>
    <w:semiHidden/>
    <w:rsid w:val="00AA07A7"/>
    <w:rPr>
      <w:rFonts w:ascii="Times New Roman" w:eastAsia="Times New Roman" w:hAnsi="Times New Roman" w:cs="Times New Roman"/>
      <w:sz w:val="24"/>
      <w:szCs w:val="24"/>
      <w:lang w:val="x-none" w:eastAsia="x-none"/>
    </w:rPr>
  </w:style>
  <w:style w:type="character" w:customStyle="1" w:styleId="ab">
    <w:name w:val="Абзац списка Знак"/>
    <w:aliases w:val="Heading1 Знак,Colorful List - Accent 11 Знак,маркированный Знак"/>
    <w:link w:val="ac"/>
    <w:uiPriority w:val="34"/>
    <w:locked/>
    <w:rsid w:val="00AA07A7"/>
  </w:style>
  <w:style w:type="paragraph" w:styleId="ac">
    <w:name w:val="List Paragraph"/>
    <w:aliases w:val="Heading1,Colorful List - Accent 11,маркированный"/>
    <w:basedOn w:val="a"/>
    <w:link w:val="ab"/>
    <w:uiPriority w:val="34"/>
    <w:qFormat/>
    <w:rsid w:val="00AA07A7"/>
    <w:pPr>
      <w:ind w:left="720"/>
      <w:contextualSpacing/>
    </w:pPr>
    <w:rPr>
      <w:rFonts w:asciiTheme="minorHAnsi" w:eastAsiaTheme="minorHAnsi" w:hAnsiTheme="minorHAnsi" w:cstheme="minorBidi"/>
    </w:rPr>
  </w:style>
  <w:style w:type="character" w:styleId="ad">
    <w:name w:val="annotation reference"/>
    <w:uiPriority w:val="99"/>
    <w:semiHidden/>
    <w:unhideWhenUsed/>
    <w:rsid w:val="00AA07A7"/>
    <w:rPr>
      <w:sz w:val="16"/>
      <w:szCs w:val="16"/>
    </w:rPr>
  </w:style>
  <w:style w:type="character" w:styleId="ae">
    <w:name w:val="Strong"/>
    <w:basedOn w:val="a0"/>
    <w:uiPriority w:val="22"/>
    <w:qFormat/>
    <w:rsid w:val="00AA07A7"/>
    <w:rPr>
      <w:b/>
      <w:bCs/>
    </w:rPr>
  </w:style>
  <w:style w:type="paragraph" w:styleId="af">
    <w:name w:val="Balloon Text"/>
    <w:basedOn w:val="a"/>
    <w:link w:val="af0"/>
    <w:uiPriority w:val="99"/>
    <w:semiHidden/>
    <w:unhideWhenUsed/>
    <w:rsid w:val="00AA07A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A07A7"/>
    <w:rPr>
      <w:rFonts w:ascii="Segoe UI" w:eastAsia="Calibri" w:hAnsi="Segoe UI" w:cs="Segoe UI"/>
      <w:sz w:val="18"/>
      <w:szCs w:val="18"/>
    </w:rPr>
  </w:style>
  <w:style w:type="paragraph" w:styleId="af1">
    <w:name w:val="Subtitle"/>
    <w:basedOn w:val="a"/>
    <w:link w:val="af2"/>
    <w:qFormat/>
    <w:rsid w:val="005B2E4A"/>
    <w:pPr>
      <w:spacing w:after="0" w:line="360" w:lineRule="auto"/>
    </w:pPr>
    <w:rPr>
      <w:rFonts w:ascii="KZ Times New Roman" w:eastAsia="Times New Roman" w:hAnsi="KZ Times New Roman"/>
      <w:b/>
      <w:sz w:val="28"/>
      <w:szCs w:val="20"/>
      <w:lang w:eastAsia="ru-RU"/>
    </w:rPr>
  </w:style>
  <w:style w:type="character" w:customStyle="1" w:styleId="af2">
    <w:name w:val="Подзаголовок Знак"/>
    <w:basedOn w:val="a0"/>
    <w:link w:val="af1"/>
    <w:rsid w:val="005B2E4A"/>
    <w:rPr>
      <w:rFonts w:ascii="KZ Times New Roman" w:eastAsia="Times New Roman" w:hAnsi="KZ Times New Roman" w:cs="Times New Roman"/>
      <w:b/>
      <w:sz w:val="28"/>
      <w:szCs w:val="20"/>
      <w:lang w:eastAsia="ru-RU"/>
    </w:rPr>
  </w:style>
  <w:style w:type="paragraph" w:styleId="af3">
    <w:name w:val="annotation subject"/>
    <w:basedOn w:val="a5"/>
    <w:next w:val="a5"/>
    <w:link w:val="af4"/>
    <w:uiPriority w:val="99"/>
    <w:semiHidden/>
    <w:unhideWhenUsed/>
    <w:rsid w:val="003D5C31"/>
    <w:pPr>
      <w:spacing w:line="240" w:lineRule="auto"/>
    </w:pPr>
    <w:rPr>
      <w:b/>
      <w:bCs/>
    </w:rPr>
  </w:style>
  <w:style w:type="character" w:customStyle="1" w:styleId="af4">
    <w:name w:val="Тема примечания Знак"/>
    <w:basedOn w:val="a6"/>
    <w:link w:val="af3"/>
    <w:uiPriority w:val="99"/>
    <w:semiHidden/>
    <w:rsid w:val="003D5C31"/>
    <w:rPr>
      <w:rFonts w:ascii="Calibri" w:eastAsia="Calibri" w:hAnsi="Calibri" w:cs="Times New Roman"/>
      <w:b/>
      <w:bCs/>
      <w:sz w:val="20"/>
      <w:szCs w:val="20"/>
    </w:rPr>
  </w:style>
  <w:style w:type="paragraph" w:styleId="af5">
    <w:name w:val="footnote text"/>
    <w:basedOn w:val="a"/>
    <w:link w:val="af6"/>
    <w:rsid w:val="0028202D"/>
    <w:pPr>
      <w:spacing w:after="0" w:line="240" w:lineRule="auto"/>
    </w:pPr>
    <w:rPr>
      <w:rFonts w:ascii="Cambria" w:eastAsia="Cambria" w:hAnsi="Cambria"/>
      <w:sz w:val="24"/>
      <w:szCs w:val="24"/>
      <w:lang w:val="en-US"/>
    </w:rPr>
  </w:style>
  <w:style w:type="character" w:customStyle="1" w:styleId="af6">
    <w:name w:val="Текст сноски Знак"/>
    <w:basedOn w:val="a0"/>
    <w:link w:val="af5"/>
    <w:rsid w:val="0028202D"/>
    <w:rPr>
      <w:rFonts w:ascii="Cambria" w:eastAsia="Cambria" w:hAnsi="Cambria" w:cs="Times New Roman"/>
      <w:sz w:val="24"/>
      <w:szCs w:val="24"/>
      <w:lang w:val="en-US"/>
    </w:rPr>
  </w:style>
  <w:style w:type="character" w:styleId="af7">
    <w:name w:val="footnote reference"/>
    <w:rsid w:val="0028202D"/>
    <w:rPr>
      <w:vertAlign w:val="superscript"/>
    </w:rPr>
  </w:style>
  <w:style w:type="character" w:customStyle="1" w:styleId="40">
    <w:name w:val="Заголовок 4 Знак"/>
    <w:basedOn w:val="a0"/>
    <w:link w:val="4"/>
    <w:uiPriority w:val="9"/>
    <w:semiHidden/>
    <w:rsid w:val="00EF7B5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4639">
      <w:bodyDiv w:val="1"/>
      <w:marLeft w:val="0"/>
      <w:marRight w:val="0"/>
      <w:marTop w:val="0"/>
      <w:marBottom w:val="0"/>
      <w:divBdr>
        <w:top w:val="none" w:sz="0" w:space="0" w:color="auto"/>
        <w:left w:val="none" w:sz="0" w:space="0" w:color="auto"/>
        <w:bottom w:val="none" w:sz="0" w:space="0" w:color="auto"/>
        <w:right w:val="none" w:sz="0" w:space="0" w:color="auto"/>
      </w:divBdr>
    </w:div>
    <w:div w:id="74131153">
      <w:bodyDiv w:val="1"/>
      <w:marLeft w:val="0"/>
      <w:marRight w:val="0"/>
      <w:marTop w:val="0"/>
      <w:marBottom w:val="0"/>
      <w:divBdr>
        <w:top w:val="none" w:sz="0" w:space="0" w:color="auto"/>
        <w:left w:val="none" w:sz="0" w:space="0" w:color="auto"/>
        <w:bottom w:val="none" w:sz="0" w:space="0" w:color="auto"/>
        <w:right w:val="none" w:sz="0" w:space="0" w:color="auto"/>
      </w:divBdr>
    </w:div>
    <w:div w:id="441072961">
      <w:bodyDiv w:val="1"/>
      <w:marLeft w:val="0"/>
      <w:marRight w:val="0"/>
      <w:marTop w:val="0"/>
      <w:marBottom w:val="0"/>
      <w:divBdr>
        <w:top w:val="none" w:sz="0" w:space="0" w:color="auto"/>
        <w:left w:val="none" w:sz="0" w:space="0" w:color="auto"/>
        <w:bottom w:val="none" w:sz="0" w:space="0" w:color="auto"/>
        <w:right w:val="none" w:sz="0" w:space="0" w:color="auto"/>
      </w:divBdr>
    </w:div>
    <w:div w:id="531385808">
      <w:bodyDiv w:val="1"/>
      <w:marLeft w:val="0"/>
      <w:marRight w:val="0"/>
      <w:marTop w:val="0"/>
      <w:marBottom w:val="0"/>
      <w:divBdr>
        <w:top w:val="none" w:sz="0" w:space="0" w:color="auto"/>
        <w:left w:val="none" w:sz="0" w:space="0" w:color="auto"/>
        <w:bottom w:val="none" w:sz="0" w:space="0" w:color="auto"/>
        <w:right w:val="none" w:sz="0" w:space="0" w:color="auto"/>
      </w:divBdr>
    </w:div>
    <w:div w:id="812872683">
      <w:bodyDiv w:val="1"/>
      <w:marLeft w:val="0"/>
      <w:marRight w:val="0"/>
      <w:marTop w:val="0"/>
      <w:marBottom w:val="0"/>
      <w:divBdr>
        <w:top w:val="none" w:sz="0" w:space="0" w:color="auto"/>
        <w:left w:val="none" w:sz="0" w:space="0" w:color="auto"/>
        <w:bottom w:val="none" w:sz="0" w:space="0" w:color="auto"/>
        <w:right w:val="none" w:sz="0" w:space="0" w:color="auto"/>
      </w:divBdr>
    </w:div>
    <w:div w:id="945775591">
      <w:bodyDiv w:val="1"/>
      <w:marLeft w:val="0"/>
      <w:marRight w:val="0"/>
      <w:marTop w:val="0"/>
      <w:marBottom w:val="0"/>
      <w:divBdr>
        <w:top w:val="none" w:sz="0" w:space="0" w:color="auto"/>
        <w:left w:val="none" w:sz="0" w:space="0" w:color="auto"/>
        <w:bottom w:val="none" w:sz="0" w:space="0" w:color="auto"/>
        <w:right w:val="none" w:sz="0" w:space="0" w:color="auto"/>
      </w:divBdr>
    </w:div>
    <w:div w:id="1030372870">
      <w:bodyDiv w:val="1"/>
      <w:marLeft w:val="0"/>
      <w:marRight w:val="0"/>
      <w:marTop w:val="0"/>
      <w:marBottom w:val="0"/>
      <w:divBdr>
        <w:top w:val="none" w:sz="0" w:space="0" w:color="auto"/>
        <w:left w:val="none" w:sz="0" w:space="0" w:color="auto"/>
        <w:bottom w:val="none" w:sz="0" w:space="0" w:color="auto"/>
        <w:right w:val="none" w:sz="0" w:space="0" w:color="auto"/>
      </w:divBdr>
    </w:div>
    <w:div w:id="1049954591">
      <w:bodyDiv w:val="1"/>
      <w:marLeft w:val="0"/>
      <w:marRight w:val="0"/>
      <w:marTop w:val="0"/>
      <w:marBottom w:val="0"/>
      <w:divBdr>
        <w:top w:val="none" w:sz="0" w:space="0" w:color="auto"/>
        <w:left w:val="none" w:sz="0" w:space="0" w:color="auto"/>
        <w:bottom w:val="none" w:sz="0" w:space="0" w:color="auto"/>
        <w:right w:val="none" w:sz="0" w:space="0" w:color="auto"/>
      </w:divBdr>
    </w:div>
    <w:div w:id="1076825895">
      <w:bodyDiv w:val="1"/>
      <w:marLeft w:val="0"/>
      <w:marRight w:val="0"/>
      <w:marTop w:val="0"/>
      <w:marBottom w:val="0"/>
      <w:divBdr>
        <w:top w:val="none" w:sz="0" w:space="0" w:color="auto"/>
        <w:left w:val="none" w:sz="0" w:space="0" w:color="auto"/>
        <w:bottom w:val="none" w:sz="0" w:space="0" w:color="auto"/>
        <w:right w:val="none" w:sz="0" w:space="0" w:color="auto"/>
      </w:divBdr>
    </w:div>
    <w:div w:id="1221209713">
      <w:bodyDiv w:val="1"/>
      <w:marLeft w:val="0"/>
      <w:marRight w:val="0"/>
      <w:marTop w:val="0"/>
      <w:marBottom w:val="0"/>
      <w:divBdr>
        <w:top w:val="none" w:sz="0" w:space="0" w:color="auto"/>
        <w:left w:val="none" w:sz="0" w:space="0" w:color="auto"/>
        <w:bottom w:val="none" w:sz="0" w:space="0" w:color="auto"/>
        <w:right w:val="none" w:sz="0" w:space="0" w:color="auto"/>
      </w:divBdr>
    </w:div>
    <w:div w:id="17091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Bq8Zk0Ec-aI" TargetMode="External"/><Relationship Id="rId18" Type="http://schemas.openxmlformats.org/officeDocument/2006/relationships/hyperlink" Target="https://www.youtube.com/watch?v=dBcU1Mk8HcM" TargetMode="External"/><Relationship Id="rId3" Type="http://schemas.openxmlformats.org/officeDocument/2006/relationships/styles" Target="styles.xml"/><Relationship Id="rId21" Type="http://schemas.openxmlformats.org/officeDocument/2006/relationships/hyperlink" Target="https://bio-lessons.ru/clil/" TargetMode="External"/><Relationship Id="rId7" Type="http://schemas.openxmlformats.org/officeDocument/2006/relationships/endnotes" Target="endnotes.xml"/><Relationship Id="rId12" Type="http://schemas.openxmlformats.org/officeDocument/2006/relationships/hyperlink" Target="https://www.youtube.com/watch?v=Bq8Zk0Ec-aI" TargetMode="External"/><Relationship Id="rId17" Type="http://schemas.openxmlformats.org/officeDocument/2006/relationships/hyperlink" Target="https://www.youtube.com/watch?v=WEJrkRDn_s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DzTjuvPtYB8" TargetMode="External"/><Relationship Id="rId20" Type="http://schemas.openxmlformats.org/officeDocument/2006/relationships/hyperlink" Target="https://bio-lessons.ru/cl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1090;&#1080;&#1090;&#1091;&#1083;&#1082;&#1072;/media/image2.jpe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V2a4PitdIsk" TargetMode="External"/><Relationship Id="rId23" Type="http://schemas.openxmlformats.org/officeDocument/2006/relationships/hyperlink" Target="https://doi.org/10.1080/13%20670050.2017.1387516" TargetMode="External"/><Relationship Id="rId10" Type="http://schemas.openxmlformats.org/officeDocument/2006/relationships/image" Target="media/image2.jpeg"/><Relationship Id="rId19" Type="http://schemas.openxmlformats.org/officeDocument/2006/relationships/hyperlink" Target="https://www.youtube.com/watch?v=nkixzKI61to" TargetMode="External"/><Relationship Id="rId4" Type="http://schemas.openxmlformats.org/officeDocument/2006/relationships/settings" Target="settings.xml"/><Relationship Id="rId9" Type="http://schemas.openxmlformats.org/officeDocument/2006/relationships/image" Target="../&#1090;&#1080;&#1090;&#1091;&#1083;&#1082;&#1072;/media/image1.jpeg" TargetMode="External"/><Relationship Id="rId14" Type="http://schemas.openxmlformats.org/officeDocument/2006/relationships/hyperlink" Target="https://www.youtube.com/watch?v=LHsnKhvJ4BE" TargetMode="External"/><Relationship Id="rId22" Type="http://schemas.openxmlformats.org/officeDocument/2006/relationships/hyperlink" Target="https://&#1082;&#1086;&#1085;&#1090;&#1088;&#1086;&#1083;&#1100;&#1079;&#1085;&#1072;&#1085;&#1080;&#1081;.&#1088;&#1092;/trenazhe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687E9-3CD6-417F-A39D-C00662F6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4510</Words>
  <Characters>25709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Бакытжан Келгембаева</dc:creator>
  <cp:keywords/>
  <dc:description/>
  <cp:lastModifiedBy>Айнур Мамчур</cp:lastModifiedBy>
  <cp:revision>10</cp:revision>
  <cp:lastPrinted>2021-03-03T06:47:00Z</cp:lastPrinted>
  <dcterms:created xsi:type="dcterms:W3CDTF">2021-04-21T10:54:00Z</dcterms:created>
  <dcterms:modified xsi:type="dcterms:W3CDTF">2021-05-28T06:39:00Z</dcterms:modified>
</cp:coreProperties>
</file>