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Лекция №3. Программное обеспечение. Операционная система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768">
        <w:rPr>
          <w:rFonts w:ascii="Times New Roman" w:hAnsi="Times New Roman" w:cs="Times New Roman"/>
          <w:b/>
          <w:i/>
          <w:sz w:val="28"/>
          <w:szCs w:val="28"/>
        </w:rPr>
        <w:t>Цель лекции:</w:t>
      </w:r>
      <w:r w:rsidRPr="00675EFC">
        <w:rPr>
          <w:rFonts w:ascii="Times New Roman" w:hAnsi="Times New Roman" w:cs="Times New Roman"/>
          <w:sz w:val="28"/>
          <w:szCs w:val="28"/>
        </w:rPr>
        <w:t xml:space="preserve"> изучить основные понятия операционных систем и их классификацию.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768">
        <w:rPr>
          <w:rFonts w:ascii="Times New Roman" w:hAnsi="Times New Roman" w:cs="Times New Roman"/>
          <w:b/>
          <w:i/>
          <w:sz w:val="28"/>
          <w:szCs w:val="28"/>
        </w:rPr>
        <w:t>Содержание лекции:</w:t>
      </w:r>
      <w:r w:rsidRPr="00675EFC">
        <w:rPr>
          <w:rFonts w:ascii="Times New Roman" w:hAnsi="Times New Roman" w:cs="Times New Roman"/>
          <w:sz w:val="28"/>
          <w:szCs w:val="28"/>
        </w:rPr>
        <w:t xml:space="preserve"> виды программного обеспечения, его назначение и характеристики. Основные понятия ОС. Эволюция операционных систем. Классификация операционных систем, в том числе для мобильных устройств и настольных приложений.</w:t>
      </w:r>
    </w:p>
    <w:p w:rsidR="00675EFC" w:rsidRPr="00413768" w:rsidRDefault="00413768" w:rsidP="0041376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3.1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Т</w:t>
      </w:r>
      <w:proofErr w:type="spellStart"/>
      <w:r w:rsidR="00675EFC" w:rsidRPr="00413768">
        <w:rPr>
          <w:rFonts w:ascii="Times New Roman" w:hAnsi="Times New Roman" w:cs="Times New Roman"/>
          <w:i/>
          <w:sz w:val="28"/>
          <w:szCs w:val="28"/>
        </w:rPr>
        <w:t>ипы</w:t>
      </w:r>
      <w:proofErr w:type="spellEnd"/>
      <w:r w:rsidR="00675EFC" w:rsidRPr="00413768">
        <w:rPr>
          <w:rFonts w:ascii="Times New Roman" w:hAnsi="Times New Roman" w:cs="Times New Roman"/>
          <w:i/>
          <w:sz w:val="28"/>
          <w:szCs w:val="28"/>
        </w:rPr>
        <w:t xml:space="preserve"> программного обеспечения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Программное обеспечение - это совокупность программ системы обработки информации и программных документов, необходимых для функционирования этих программ (ГОСТ 19781-90) или совокупность программ, процедур и правил, а также документация, относящаяся к функционированию системы обработки данных (СТ ИСО 2382/1-84).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По назначению программное обеспечение делится на системное, прикладное и инструментальное; по способу распространения и использования-на закрытое (платное или ограниченное правами доступа) и открытое, т. е. бесплатное, которое может распространяться, устанавливаться и использоваться на любых компьютерах без ограничений.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Системное программное обеспечение представляет собой комплекс программ, обеспечивающих эффективное управление компонентами вычислительной системы –процессором, оперативной памятью, каналами ввода-вывода, сетевым оборудованием, являющимся промежуточным интерфейсом между ними.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О</w:t>
      </w:r>
      <w:r w:rsidRPr="00675EFC">
        <w:rPr>
          <w:rFonts w:ascii="Times New Roman" w:hAnsi="Times New Roman" w:cs="Times New Roman"/>
          <w:sz w:val="28"/>
          <w:szCs w:val="28"/>
        </w:rPr>
        <w:t>борудование и приложения пользователя. Программное обеспечение системы не решает конкретных прикладных задач, а лишь обеспечивает функционирование других программ, управляет аппаратными ресурсами вычислительной системы и т.д.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Прикладное программное обеспечение - это программное обеспечение, состоящее из отдельных прикладных программ и пакетов прикладных программ, предназначенных для решения различных задач пользователей; автоматизированные системы, которые создаются на основе этих (пакетов) прикладных программ.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 xml:space="preserve">Прикладное программное обеспечение может включать базы данных, серверы электронной почты, управление сетью и безопасностью, текстовые редакторы, электронные таблицы, клиентские программы для электронной почты и блогов, персональные информационные системы и редакторы СМИ, а также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медиаплееры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>, веб-браузеры, вспомогательные браузеры и т.д.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 xml:space="preserve">Инструментальное программное обеспечение предназначено для разработки новых программ и программных комплексов. Множество различных приложений на компьютере создается с помощью языков и систем программирования. Язык программирования-это формализованный язык описания алгоритмов, которые используются для решения различных задач на компьютере. В ходе становления и развития АДП-оборудования были также разработаны языки программирования. Некоторые из них были изменены, </w:t>
      </w:r>
      <w:r w:rsidRPr="00675EFC">
        <w:rPr>
          <w:rFonts w:ascii="Times New Roman" w:hAnsi="Times New Roman" w:cs="Times New Roman"/>
          <w:sz w:val="28"/>
          <w:szCs w:val="28"/>
        </w:rPr>
        <w:lastRenderedPageBreak/>
        <w:t xml:space="preserve">трансформированы, интегрированы с другими. Некоторые вообще исчезли. Сегодня существует богатый арсенал языков программирования: ассемблер,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Basic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, C ++,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Delphi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Fortran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Java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Pascal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и др. Каждый из этих языков программирования имеет ряд модификаций (например,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Basic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>, Q-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Basic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Visual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Basic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и др.), которые существенно отличаются по своим возможностям и свойствам.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Pr="00413768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3768">
        <w:rPr>
          <w:rFonts w:ascii="Times New Roman" w:hAnsi="Times New Roman" w:cs="Times New Roman"/>
          <w:i/>
          <w:sz w:val="28"/>
          <w:szCs w:val="28"/>
        </w:rPr>
        <w:t>3.2 Основные понятия операционных систем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Операционная система-это интерфейс между Пользователем и компьютером. Кроме того, ОС позволяет управлять всеми компонентами вычислительной системы, реализуя упорядоченное и контролируемое распределение ресурсов между программами.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Эволюция ОС имела несколько этапов: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1) 1945-1955. Внешний вид электронных ламп, кросс-соединительная коммутационная панель. В качестве системного программного обеспечения применялись библиотеки математических и системных программ.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2) 1955-1960. Внешний вид транзисторов. ОС - это система пакетной обработки.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3) 1960-1980. Появление интегральных микросхем и мультипрограммирование. Мультипрограммные системы включали в себя реализацию защитных механизмов между программами, использование эксклюзивных программ, защиту памяти и прерывания.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4) 1980-по настоящее время. Появление больших интегральных схем и систем для работы в сетях и распределенных ОС.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Основная концепция ОС заключается в принципе Джона фон Неймана, т. е. программа, состоящая из набора команд, и ее основные данные хранятся в общей памяти, каждая ячейка которой имеет свой уникальный адрес; каждая команда вместе с данными извлекается из памяти и выполняется процессором. Выбор команды осуществляется с помощью специального счетчика команд, который содержит адрес команды, выполняемой в данный момент; команды располагаются в памяти одна за другой, за счет чего организуется последовательный выбор цепочки команд из памяти. Таким образом, существует три основных компонента компьютерной системы: процессор, основная память и устройства ввода/вывода (рис.3.1).</w:t>
      </w:r>
    </w:p>
    <w:p w:rsid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FB3998A" wp14:editId="1816060C">
                <wp:simplePos x="0" y="0"/>
                <wp:positionH relativeFrom="column">
                  <wp:posOffset>43815</wp:posOffset>
                </wp:positionH>
                <wp:positionV relativeFrom="paragraph">
                  <wp:posOffset>10795</wp:posOffset>
                </wp:positionV>
                <wp:extent cx="5438775" cy="1219200"/>
                <wp:effectExtent l="0" t="0" r="28575" b="3810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8775" cy="1219200"/>
                          <a:chOff x="0" y="0"/>
                          <a:chExt cx="5438775" cy="1219200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0" y="0"/>
                            <a:ext cx="1647825" cy="590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5EFC" w:rsidRPr="00675EFC" w:rsidRDefault="00675EFC" w:rsidP="00675EF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675E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Процессор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 5"/>
                        <wps:cNvSpPr/>
                        <wps:spPr>
                          <a:xfrm>
                            <a:off x="3790950" y="0"/>
                            <a:ext cx="1647825" cy="590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75EFC" w:rsidRPr="00675EFC" w:rsidRDefault="00675EFC" w:rsidP="00675EF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675E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устройства </w:t>
                              </w:r>
                              <w:r w:rsidRPr="00675E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ввода вывода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оугольник 6"/>
                        <wps:cNvSpPr/>
                        <wps:spPr>
                          <a:xfrm>
                            <a:off x="1866900" y="0"/>
                            <a:ext cx="1647825" cy="590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75EFC" w:rsidRPr="00675EFC" w:rsidRDefault="00675EFC" w:rsidP="00675EF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675E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Основная </w:t>
                              </w:r>
                              <w:r w:rsidRPr="00675E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память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Двойная стрелка влево/вправо 7"/>
                        <wps:cNvSpPr/>
                        <wps:spPr>
                          <a:xfrm>
                            <a:off x="371475" y="666750"/>
                            <a:ext cx="4371975" cy="552450"/>
                          </a:xfrm>
                          <a:prstGeom prst="leftRightArrow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5EFC" w:rsidRPr="00675EFC" w:rsidRDefault="00675EFC" w:rsidP="00675EF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675E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системная</w:t>
                              </w:r>
                              <w:proofErr w:type="gramEnd"/>
                              <w:r w:rsidRPr="00675E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шина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B3998A" id="Группа 8" o:spid="_x0000_s1026" style="position:absolute;left:0;text-align:left;margin-left:3.45pt;margin-top:.85pt;width:428.25pt;height:96pt;z-index:251665408" coordsize="54387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">
                <v:rect id="Прямоугольник 2" o:spid="_x0000_s1027" style="position:absolute;width:16478;height:5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PlncEA&#10;AADaAAAADwAAAGRycy9kb3ducmV2LnhtbESPT4vCMBTE74LfITzBm6YqLG41lqro7tH17/XRPNti&#10;81KaqN1vv1kQPA4z8xtmnrSmEg9qXGlZwWgYgSDOrC45V3A8bAZTEM4ja6wsk4JfcpAsup05xto+&#10;+Ycee5+LAGEXo4LC+zqW0mUFGXRDWxMH72obgz7IJpe6wWeAm0qOo+hDGiw5LBRY06qg7La/GwX3&#10;bLu85HW6W28m/CXt6NOczlqpfq9NZyA8tf4dfrW/tYIx/F8JN0A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D5Z3BAAAA2gAAAA8AAAAAAAAAAAAAAAAAmAIAAGRycy9kb3du&#10;cmV2LnhtbFBLBQYAAAAABAAEAPUAAACGAwAAAAA=&#10;" fillcolor="white [3201]" strokecolor="#70ad47 [3209]" strokeweight="1pt">
                  <v:textbox>
                    <w:txbxContent>
                      <w:p w:rsidR="00675EFC" w:rsidRPr="00675EFC" w:rsidRDefault="00675EFC" w:rsidP="00675EFC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675EFC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Процессор</w:t>
                        </w:r>
                      </w:p>
                    </w:txbxContent>
                  </v:textbox>
                </v:rect>
                <v:rect id="Прямоугольник 5" o:spid="_x0000_s1028" style="position:absolute;left:37909;width:16478;height:5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zD28IA&#10;AADaAAAADwAAAGRycy9kb3ducmV2LnhtbESP3YrCMBSE74V9h3AWvBFN13+6TUUWxL1QxJ8HODRn&#10;22pzUpqo9e03guDlMDPfMMmiNZW4UeNKywq+BhEI4szqknMFp+OqPwfhPLLGyjIpeJCDRfrRSTDW&#10;9s57uh18LgKEXYwKCu/rWEqXFWTQDWxNHLw/2xj0QTa51A3eA9xUchhFU2mw5LBQYE0/BWWXw9Uo&#10;yOTsjJvRcjfqlfV6fPLbjZ1qpbqf7fIbhKfWv8Ov9q9WMIHnlXADZ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vMPbwgAAANoAAAAPAAAAAAAAAAAAAAAAAJgCAABkcnMvZG93&#10;bnJldi54bWxQSwUGAAAAAAQABAD1AAAAhwMAAAAA&#10;" fillcolor="window" strokecolor="#70ad47" strokeweight="1pt">
                  <v:textbox>
                    <w:txbxContent>
                      <w:p w:rsidR="00675EFC" w:rsidRPr="00675EFC" w:rsidRDefault="00675EFC" w:rsidP="00675EFC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675EFC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устройства </w:t>
                        </w:r>
                        <w:r w:rsidRPr="00675EFC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ввода вывода</w:t>
                        </w:r>
                      </w:p>
                    </w:txbxContent>
                  </v:textbox>
                </v:rect>
                <v:rect id="Прямоугольник 6" o:spid="_x0000_s1029" style="position:absolute;left:18669;width:16478;height:5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5drMIA&#10;AADaAAAADwAAAGRycy9kb3ducmV2LnhtbESP0YrCMBRE34X9h3AFX8Smu0qV2iiysOiDIuv6AZfm&#10;2labm9Jktf69EQQfh5k5w2TLztTiSq2rLCv4jGIQxLnVFRcKjn8/oxkI55E11pZJwZ0cLBcfvQxT&#10;bW/8S9eDL0SAsEtRQel9k0rp8pIMusg2xME72dagD7ItpG7xFuCmll9xnEiDFYeFEhv6Lim/HP6N&#10;glxOz7gdr/bjYdWsJ0e/29pEKzXod6s5CE+df4df7Y1WkMDzSrg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bl2swgAAANoAAAAPAAAAAAAAAAAAAAAAAJgCAABkcnMvZG93&#10;bnJldi54bWxQSwUGAAAAAAQABAD1AAAAhwMAAAAA&#10;" fillcolor="window" strokecolor="#70ad47" strokeweight="1pt">
                  <v:textbox>
                    <w:txbxContent>
                      <w:p w:rsidR="00675EFC" w:rsidRPr="00675EFC" w:rsidRDefault="00675EFC" w:rsidP="00675EFC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</w:pPr>
                        <w:r w:rsidRPr="00675EFC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Основная </w:t>
                        </w:r>
                        <w:r w:rsidRPr="00675EFC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память</w:t>
                        </w:r>
                      </w:p>
                    </w:txbxContent>
                  </v:textbox>
                </v:rect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Двойная стрелка влево/вправо 7" o:spid="_x0000_s1030" type="#_x0000_t69" style="position:absolute;left:3714;top:6667;width:43720;height:5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znlsEA&#10;AADaAAAADwAAAGRycy9kb3ducmV2LnhtbESPT4vCMBTE74LfITzBm6a7By3VKMvKijfx36G3R/Ns&#10;yjYvtYm2fnuzsOBxmJnfMMt1b2vxoNZXjhV8TBMQxIXTFZcKzqefSQrCB2SNtWNS8CQP69VwsMRM&#10;u44P9DiGUkQI+wwVmBCaTEpfGLLop64hjt7VtRZDlG0pdYtdhNtafibJTFqsOC4YbOjbUPF7vFsF&#10;eZ2nLuz2aWNm19uFt3ajO6vUeNR/LUAE6sM7/N/eaQVz+LsSb4B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s55bBAAAA2gAAAA8AAAAAAAAAAAAAAAAAmAIAAGRycy9kb3du&#10;cmV2LnhtbFBLBQYAAAAABAAEAPUAAACGAwAAAAA=&#10;" adj="1365" fillcolor="white [3201]" strokecolor="#70ad47 [3209]" strokeweight="1pt">
                  <v:textbox>
                    <w:txbxContent>
                      <w:p w:rsidR="00675EFC" w:rsidRPr="00675EFC" w:rsidRDefault="00675EFC" w:rsidP="00675EFC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gramStart"/>
                        <w:r w:rsidRPr="00675EF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системная</w:t>
                        </w:r>
                        <w:proofErr w:type="gramEnd"/>
                        <w:r w:rsidRPr="00675EF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шина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75EFC" w:rsidRDefault="00675EFC" w:rsidP="00413768">
      <w:pPr>
        <w:tabs>
          <w:tab w:val="left" w:pos="13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Рисунок 3.1-компоненты компьютерных систем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lastRenderedPageBreak/>
        <w:t>Процессор управляет работой компьютера и выполняет функцию обработки данных в соответствии с программой. В современных системах может быть один и более центральных процессоров.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Основная память хранит программы и данные. Как правило, она носит временный характер (информация сохраняется при включении питания).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Устройства ввода-вывода служат для передачи данных между компьютером и внешним окружением, состоящим из периферийных устройств, включая внешнюю объемную память, коммуникационное оборудование и терминалы.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Указанные компоненты вычислительной системы группируются вместе с помощью системной шины. Это структуры и механизмы, обеспечивающие взаимодействие между процессором, базовой памятью и устройствами ввода-вывода.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Операционные системы делятся на:</w:t>
      </w:r>
    </w:p>
    <w:p w:rsidR="00675EFC" w:rsidRPr="00675EFC" w:rsidRDefault="00675EFC" w:rsidP="00413768">
      <w:pPr>
        <w:pStyle w:val="a3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5EFC">
        <w:rPr>
          <w:rFonts w:ascii="Times New Roman" w:hAnsi="Times New Roman" w:cs="Times New Roman"/>
          <w:sz w:val="28"/>
          <w:szCs w:val="28"/>
        </w:rPr>
        <w:t>однозадачн</w:t>
      </w:r>
      <w:r w:rsidRPr="00675EFC">
        <w:rPr>
          <w:rFonts w:ascii="Times New Roman" w:hAnsi="Times New Roman" w:cs="Times New Roman"/>
          <w:sz w:val="28"/>
          <w:szCs w:val="28"/>
        </w:rPr>
        <w:t>ые</w:t>
      </w:r>
      <w:proofErr w:type="gramEnd"/>
      <w:r w:rsidRPr="00675EFC">
        <w:rPr>
          <w:rFonts w:ascii="Times New Roman" w:hAnsi="Times New Roman" w:cs="Times New Roman"/>
          <w:sz w:val="28"/>
          <w:szCs w:val="28"/>
        </w:rPr>
        <w:t xml:space="preserve"> (например, MS-DOS, MSX);</w:t>
      </w:r>
    </w:p>
    <w:p w:rsidR="00675EFC" w:rsidRPr="00675EFC" w:rsidRDefault="00675EFC" w:rsidP="00413768">
      <w:pPr>
        <w:pStyle w:val="a3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5EFC">
        <w:rPr>
          <w:rFonts w:ascii="Times New Roman" w:hAnsi="Times New Roman" w:cs="Times New Roman"/>
          <w:sz w:val="28"/>
          <w:szCs w:val="28"/>
        </w:rPr>
        <w:t>Multi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многозадачность (OC EC, OS / 2, UNIX, Windows 95);</w:t>
      </w:r>
    </w:p>
    <w:p w:rsidR="00675EFC" w:rsidRPr="00675EFC" w:rsidRDefault="00675EFC" w:rsidP="00413768">
      <w:pPr>
        <w:pStyle w:val="a3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5EFC">
        <w:rPr>
          <w:rFonts w:ascii="Times New Roman" w:hAnsi="Times New Roman" w:cs="Times New Roman"/>
          <w:sz w:val="28"/>
          <w:szCs w:val="28"/>
        </w:rPr>
        <w:t>однопользовательский</w:t>
      </w:r>
      <w:proofErr w:type="gramEnd"/>
      <w:r w:rsidRPr="00675EFC">
        <w:rPr>
          <w:rFonts w:ascii="Times New Roman" w:hAnsi="Times New Roman" w:cs="Times New Roman"/>
          <w:sz w:val="28"/>
          <w:szCs w:val="28"/>
        </w:rPr>
        <w:t xml:space="preserve"> (MS-DOS, Windows 3.x, ранние версии OS/2);</w:t>
      </w:r>
    </w:p>
    <w:p w:rsidR="00675EFC" w:rsidRPr="00675EFC" w:rsidRDefault="00675EFC" w:rsidP="00413768">
      <w:pPr>
        <w:pStyle w:val="a3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75EFC">
        <w:rPr>
          <w:rFonts w:ascii="Times New Roman" w:hAnsi="Times New Roman" w:cs="Times New Roman"/>
          <w:sz w:val="28"/>
          <w:szCs w:val="28"/>
        </w:rPr>
        <w:t>multi</w:t>
      </w:r>
      <w:proofErr w:type="spellEnd"/>
      <w:proofErr w:type="gramEnd"/>
      <w:r w:rsidRPr="00675EFC">
        <w:rPr>
          <w:rFonts w:ascii="Times New Roman" w:hAnsi="Times New Roman" w:cs="Times New Roman"/>
          <w:sz w:val="28"/>
          <w:szCs w:val="28"/>
        </w:rPr>
        <w:t xml:space="preserve"> многопользовательский режим (UNIX, Windows NT);</w:t>
      </w:r>
    </w:p>
    <w:p w:rsidR="00675EFC" w:rsidRPr="00675EFC" w:rsidRDefault="00675EFC" w:rsidP="00413768">
      <w:pPr>
        <w:pStyle w:val="a3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5EFC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675EFC">
        <w:rPr>
          <w:rFonts w:ascii="Times New Roman" w:hAnsi="Times New Roman" w:cs="Times New Roman"/>
          <w:sz w:val="28"/>
          <w:szCs w:val="28"/>
        </w:rPr>
        <w:t xml:space="preserve"> упреждающая многозадачность (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NetWare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>, Windows 3.икс);</w:t>
      </w:r>
    </w:p>
    <w:p w:rsidR="00675EFC" w:rsidRPr="00675EFC" w:rsidRDefault="00675EFC" w:rsidP="00413768">
      <w:pPr>
        <w:pStyle w:val="a3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75EFC">
        <w:rPr>
          <w:rFonts w:ascii="Times New Roman" w:hAnsi="Times New Roman" w:cs="Times New Roman"/>
          <w:sz w:val="28"/>
          <w:szCs w:val="28"/>
        </w:rPr>
        <w:t>pre</w:t>
      </w:r>
      <w:proofErr w:type="spellEnd"/>
      <w:proofErr w:type="gramEnd"/>
      <w:r w:rsidRPr="00675EFC">
        <w:rPr>
          <w:rFonts w:ascii="Times New Roman" w:hAnsi="Times New Roman" w:cs="Times New Roman"/>
          <w:sz w:val="28"/>
          <w:szCs w:val="28"/>
        </w:rPr>
        <w:t xml:space="preserve"> упреждающая многозадачность (Windows NT, OS / 2, UNIX);</w:t>
      </w:r>
    </w:p>
    <w:p w:rsidR="00675EFC" w:rsidRPr="00675EFC" w:rsidRDefault="00675EFC" w:rsidP="00413768">
      <w:pPr>
        <w:pStyle w:val="a3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OS многопоточная ОС;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5EFC">
        <w:rPr>
          <w:rFonts w:ascii="Times New Roman" w:hAnsi="Times New Roman" w:cs="Times New Roman"/>
          <w:sz w:val="28"/>
          <w:szCs w:val="28"/>
        </w:rPr>
        <w:t>Multi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мультипроцессор (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Solaris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2.x, откройте сервер 3.x, OS / 2, Windows и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NetWare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4.1).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Pr="00413768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3768">
        <w:rPr>
          <w:rFonts w:ascii="Times New Roman" w:hAnsi="Times New Roman" w:cs="Times New Roman"/>
          <w:i/>
          <w:sz w:val="28"/>
          <w:szCs w:val="28"/>
        </w:rPr>
        <w:t>3.3 К</w:t>
      </w:r>
      <w:r w:rsidRPr="00413768">
        <w:rPr>
          <w:rFonts w:ascii="Times New Roman" w:hAnsi="Times New Roman" w:cs="Times New Roman"/>
          <w:i/>
          <w:sz w:val="28"/>
          <w:szCs w:val="28"/>
        </w:rPr>
        <w:t>лассификация операционных систем для мобильных устройств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5EFC">
        <w:rPr>
          <w:rFonts w:ascii="Times New Roman" w:hAnsi="Times New Roman" w:cs="Times New Roman"/>
          <w:sz w:val="28"/>
          <w:szCs w:val="28"/>
        </w:rPr>
        <w:t>Symbian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-это открытая ОС, относится к многозадачным ОС, поддерживает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Java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и обладает хорошей реализацией пакетной передачи данных, а также высокой надежностью, устойчивостью к падениям и отдельным ошибкам. Он также имеет полностью объектно-ориентированную архитектуру и демаркацию API.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 xml:space="preserve">Windows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Mobile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-это открытая, многозадачная ОС, обладающая большими возможностями расширения, ориентированная на работу с мультимедийными приложениями. Он совместим с Windows и базовым набором приложений, разработанных с использованием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Win32 API; он требует оперативной памяти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5EFC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Android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>-это бесплатная ОС, имеющая общую доступность кода, но и плохие мультимедийные возможности.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5EFC">
        <w:rPr>
          <w:rFonts w:ascii="Times New Roman" w:hAnsi="Times New Roman" w:cs="Times New Roman"/>
          <w:sz w:val="28"/>
          <w:szCs w:val="28"/>
        </w:rPr>
        <w:t>PalmOS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(разработка остановлена, сейчас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Palm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на ядре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): низкие потребности в оперативной памяти и энергопотребление. Беден мультимедийными </w:t>
      </w:r>
      <w:proofErr w:type="spellStart"/>
      <w:proofErr w:type="gramStart"/>
      <w:r w:rsidRPr="00675EFC">
        <w:rPr>
          <w:rFonts w:ascii="Times New Roman" w:hAnsi="Times New Roman" w:cs="Times New Roman"/>
          <w:sz w:val="28"/>
          <w:szCs w:val="28"/>
        </w:rPr>
        <w:t>возможностями,является</w:t>
      </w:r>
      <w:proofErr w:type="spellEnd"/>
      <w:proofErr w:type="gramEnd"/>
      <w:r w:rsidRPr="00675EFC">
        <w:rPr>
          <w:rFonts w:ascii="Times New Roman" w:hAnsi="Times New Roman" w:cs="Times New Roman"/>
          <w:sz w:val="28"/>
          <w:szCs w:val="28"/>
        </w:rPr>
        <w:t xml:space="preserve"> однозадачным и имеет закрытый API.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Palm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OS использовалась многими компаниями, среди которых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Lenovo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Legend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Group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Janam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Kyocera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и IBM.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5EFC">
        <w:rPr>
          <w:rFonts w:ascii="Times New Roman" w:hAnsi="Times New Roman" w:cs="Times New Roman"/>
          <w:sz w:val="28"/>
          <w:szCs w:val="28"/>
        </w:rPr>
        <w:t>Apple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iOS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-это многозадачная ОС; здесь нет поддержки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Flash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Java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>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5EFC">
        <w:rPr>
          <w:rFonts w:ascii="Times New Roman" w:hAnsi="Times New Roman" w:cs="Times New Roman"/>
          <w:sz w:val="28"/>
          <w:szCs w:val="28"/>
        </w:rPr>
        <w:t>Blackberry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OS разработана компанией RIM для линейки смартфонов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Blackberry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. Он имеет стильный интерфейс, оригинальный дизайн телефона и клавиатуру QWERTY. Как и в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Apple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BlackBerry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OS не доступна никаким </w:t>
      </w:r>
      <w:r w:rsidRPr="00675EFC">
        <w:rPr>
          <w:rFonts w:ascii="Times New Roman" w:hAnsi="Times New Roman" w:cs="Times New Roman"/>
          <w:sz w:val="28"/>
          <w:szCs w:val="28"/>
        </w:rPr>
        <w:lastRenderedPageBreak/>
        <w:t>другим производителям. Это очень надежная ОС, обладающая иммунитетом ко многим вирусам.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5EFC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OS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Bada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-это удобная и эффективная операционная система компании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, но не используется в широком масштабе; есть только 3 телефона, которые работают на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Bada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OS, это: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Wave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Wave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2 и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Wave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 xml:space="preserve"> 3.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Pr="00413768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3768">
        <w:rPr>
          <w:rFonts w:ascii="Times New Roman" w:hAnsi="Times New Roman" w:cs="Times New Roman"/>
          <w:i/>
          <w:sz w:val="28"/>
          <w:szCs w:val="28"/>
        </w:rPr>
        <w:t>3.3 К</w:t>
      </w:r>
      <w:r w:rsidRPr="00413768">
        <w:rPr>
          <w:rFonts w:ascii="Times New Roman" w:hAnsi="Times New Roman" w:cs="Times New Roman"/>
          <w:i/>
          <w:sz w:val="28"/>
          <w:szCs w:val="28"/>
        </w:rPr>
        <w:t>лассификация настольных приложений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Настольное приложение - это компьютерная программа, предназначенная для ежедневных задач пользователя. Такое приложение запускается обычно непосредственно с рабочего стола компьютера или ноутбука и не требует доступа к сети, поэтому оно не является веб-приложением (т. е. не работает в браузере или через браузер). Примером такого приложения может служить любой текстовый процессор или графический редактор, многие игры. Браузер сам по себе является настольным приложением.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Для создания настольных приложений можно использовать следующие языки программирования и технологии:</w:t>
      </w:r>
    </w:p>
    <w:p w:rsidR="00675EFC" w:rsidRPr="00675EFC" w:rsidRDefault="00675EFC" w:rsidP="00413768">
      <w:pPr>
        <w:pStyle w:val="a3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75EF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75EFC">
        <w:rPr>
          <w:rFonts w:ascii="Times New Roman" w:hAnsi="Times New Roman" w:cs="Times New Roman"/>
          <w:sz w:val="28"/>
          <w:szCs w:val="28"/>
          <w:lang w:val="en-US"/>
        </w:rPr>
        <w:t xml:space="preserve"> / C++, Delphi, C ++ Builder, SQL </w:t>
      </w:r>
      <w:r w:rsidRPr="00675EFC">
        <w:rPr>
          <w:rFonts w:ascii="Times New Roman" w:hAnsi="Times New Roman" w:cs="Times New Roman"/>
          <w:sz w:val="28"/>
          <w:szCs w:val="28"/>
        </w:rPr>
        <w:t>и</w:t>
      </w:r>
      <w:r w:rsidRPr="00675E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75EFC">
        <w:rPr>
          <w:rFonts w:ascii="Times New Roman" w:hAnsi="Times New Roman" w:cs="Times New Roman"/>
          <w:sz w:val="28"/>
          <w:szCs w:val="28"/>
        </w:rPr>
        <w:t>т</w:t>
      </w:r>
      <w:r w:rsidRPr="00675E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75EFC">
        <w:rPr>
          <w:rFonts w:ascii="Times New Roman" w:hAnsi="Times New Roman" w:cs="Times New Roman"/>
          <w:sz w:val="28"/>
          <w:szCs w:val="28"/>
        </w:rPr>
        <w:t>д</w:t>
      </w:r>
      <w:r w:rsidRPr="00675EFC">
        <w:rPr>
          <w:rFonts w:ascii="Times New Roman" w:hAnsi="Times New Roman" w:cs="Times New Roman"/>
          <w:sz w:val="28"/>
          <w:szCs w:val="28"/>
          <w:lang w:val="en-US"/>
        </w:rPr>
        <w:t>.;</w:t>
      </w:r>
    </w:p>
    <w:p w:rsidR="00675EFC" w:rsidRPr="00675EFC" w:rsidRDefault="00675EFC" w:rsidP="00413768">
      <w:pPr>
        <w:pStyle w:val="a3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5EFC">
        <w:rPr>
          <w:rFonts w:ascii="Times New Roman" w:hAnsi="Times New Roman" w:cs="Times New Roman"/>
          <w:sz w:val="28"/>
          <w:szCs w:val="28"/>
        </w:rPr>
        <w:t>Ява</w:t>
      </w:r>
      <w:r w:rsidRPr="00675EFC">
        <w:rPr>
          <w:rFonts w:ascii="Times New Roman" w:hAnsi="Times New Roman" w:cs="Times New Roman"/>
          <w:sz w:val="28"/>
          <w:szCs w:val="28"/>
          <w:lang w:val="en-US"/>
        </w:rPr>
        <w:t>. NET/WPF;</w:t>
      </w:r>
    </w:p>
    <w:p w:rsidR="00675EFC" w:rsidRPr="00675EFC" w:rsidRDefault="00675EFC" w:rsidP="00413768">
      <w:pPr>
        <w:pStyle w:val="a3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5EFC">
        <w:rPr>
          <w:rFonts w:ascii="Times New Roman" w:hAnsi="Times New Roman" w:cs="Times New Roman"/>
          <w:sz w:val="28"/>
          <w:szCs w:val="28"/>
          <w:lang w:val="en-US"/>
        </w:rPr>
        <w:t xml:space="preserve">Adobe </w:t>
      </w:r>
      <w:proofErr w:type="spellStart"/>
      <w:r w:rsidRPr="00675EFC">
        <w:rPr>
          <w:rFonts w:ascii="Times New Roman" w:hAnsi="Times New Roman" w:cs="Times New Roman"/>
          <w:sz w:val="28"/>
          <w:szCs w:val="28"/>
          <w:lang w:val="en-US"/>
        </w:rPr>
        <w:t>Adobe</w:t>
      </w:r>
      <w:proofErr w:type="spellEnd"/>
      <w:r w:rsidRPr="00675EFC">
        <w:rPr>
          <w:rFonts w:ascii="Times New Roman" w:hAnsi="Times New Roman" w:cs="Times New Roman"/>
          <w:sz w:val="28"/>
          <w:szCs w:val="28"/>
          <w:lang w:val="en-US"/>
        </w:rPr>
        <w:t xml:space="preserve"> AIR;</w:t>
      </w:r>
    </w:p>
    <w:p w:rsidR="00675EFC" w:rsidRPr="00675EFC" w:rsidRDefault="00675EFC" w:rsidP="00413768">
      <w:pPr>
        <w:pStyle w:val="a3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 xml:space="preserve">Windows </w:t>
      </w:r>
      <w:proofErr w:type="spellStart"/>
      <w:r w:rsidRPr="00675EFC">
        <w:rPr>
          <w:rFonts w:ascii="Times New Roman" w:hAnsi="Times New Roman" w:cs="Times New Roman"/>
          <w:sz w:val="28"/>
          <w:szCs w:val="28"/>
        </w:rPr>
        <w:t>Forms</w:t>
      </w:r>
      <w:proofErr w:type="spellEnd"/>
      <w:r w:rsidRPr="00675EFC">
        <w:rPr>
          <w:rFonts w:ascii="Times New Roman" w:hAnsi="Times New Roman" w:cs="Times New Roman"/>
          <w:sz w:val="28"/>
          <w:szCs w:val="28"/>
        </w:rPr>
        <w:t>.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FC" w:rsidRPr="00413768" w:rsidRDefault="00413768" w:rsidP="0041376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3.4 К</w:t>
      </w:r>
      <w:bookmarkStart w:id="0" w:name="_GoBack"/>
      <w:bookmarkEnd w:id="0"/>
      <w:r w:rsidR="00675EFC" w:rsidRPr="00413768">
        <w:rPr>
          <w:rFonts w:ascii="Times New Roman" w:hAnsi="Times New Roman" w:cs="Times New Roman"/>
          <w:i/>
          <w:sz w:val="28"/>
          <w:szCs w:val="28"/>
        </w:rPr>
        <w:t>онтрольные вопросы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1 Что такое операционная система?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2 Что такое программное обеспечение?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3 Как можно классифицировать программное обеспечение?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4 Какие типы программного обеспечения существуют для мобильных приложений?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5 К</w:t>
      </w:r>
      <w:r w:rsidRPr="00675EFC">
        <w:rPr>
          <w:rFonts w:ascii="Times New Roman" w:hAnsi="Times New Roman" w:cs="Times New Roman"/>
          <w:sz w:val="28"/>
          <w:szCs w:val="28"/>
        </w:rPr>
        <w:t>аковы основные компоненты операционных систем?</w:t>
      </w:r>
    </w:p>
    <w:p w:rsidR="00675EFC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6 Что такое язык программирования?</w:t>
      </w:r>
    </w:p>
    <w:p w:rsidR="00075AC6" w:rsidRPr="00675EFC" w:rsidRDefault="00675EFC" w:rsidP="00413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EFC">
        <w:rPr>
          <w:rFonts w:ascii="Times New Roman" w:hAnsi="Times New Roman" w:cs="Times New Roman"/>
          <w:sz w:val="28"/>
          <w:szCs w:val="28"/>
        </w:rPr>
        <w:t>7 В</w:t>
      </w:r>
      <w:r w:rsidRPr="00675EFC">
        <w:rPr>
          <w:rFonts w:ascii="Times New Roman" w:hAnsi="Times New Roman" w:cs="Times New Roman"/>
          <w:sz w:val="28"/>
          <w:szCs w:val="28"/>
        </w:rPr>
        <w:t xml:space="preserve"> чем заключается принцип многозадачности ОС?</w:t>
      </w:r>
    </w:p>
    <w:sectPr w:rsidR="00075AC6" w:rsidRPr="00675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696E73"/>
    <w:multiLevelType w:val="hybridMultilevel"/>
    <w:tmpl w:val="FC7E2834"/>
    <w:lvl w:ilvl="0" w:tplc="79C02C3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B14063"/>
    <w:multiLevelType w:val="hybridMultilevel"/>
    <w:tmpl w:val="CFF21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893AF8"/>
    <w:multiLevelType w:val="hybridMultilevel"/>
    <w:tmpl w:val="1518889E"/>
    <w:lvl w:ilvl="0" w:tplc="79C02C3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951392"/>
    <w:multiLevelType w:val="hybridMultilevel"/>
    <w:tmpl w:val="E7C02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EFC"/>
    <w:rsid w:val="00075AC6"/>
    <w:rsid w:val="00413768"/>
    <w:rsid w:val="005478D5"/>
    <w:rsid w:val="0067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9CC11C-8F6E-498A-A261-AA62548E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2020-08-31T18:39:00Z</dcterms:created>
  <dcterms:modified xsi:type="dcterms:W3CDTF">2020-08-31T18:58:00Z</dcterms:modified>
</cp:coreProperties>
</file>