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27B" w:rsidRPr="008D46AD" w:rsidRDefault="005B758C" w:rsidP="005B758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b/>
          <w:sz w:val="28"/>
          <w:szCs w:val="28"/>
          <w:lang w:val="en-US"/>
        </w:rPr>
        <w:t>Smart City Technologies: work with SMART Notebook Software Lab</w:t>
      </w:r>
    </w:p>
    <w:p w:rsidR="005B758C" w:rsidRDefault="005B758C" w:rsidP="005B758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10FE" w:rsidRDefault="002110FE" w:rsidP="002110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b/>
          <w:sz w:val="28"/>
          <w:szCs w:val="28"/>
          <w:lang w:val="en-US"/>
        </w:rPr>
        <w:t>Objective(s):</w:t>
      </w:r>
    </w:p>
    <w:p w:rsidR="002110FE" w:rsidRDefault="002110FE" w:rsidP="008F3D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10FE" w:rsidRPr="002110FE" w:rsidRDefault="002110FE" w:rsidP="002110F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10FE">
        <w:rPr>
          <w:rFonts w:ascii="Times New Roman" w:hAnsi="Times New Roman" w:cs="Times New Roman"/>
          <w:sz w:val="28"/>
          <w:szCs w:val="28"/>
          <w:lang w:val="en-US"/>
        </w:rPr>
        <w:t>Explore and use the features of SMART Notebook Software.</w:t>
      </w:r>
    </w:p>
    <w:p w:rsidR="002110FE" w:rsidRDefault="002110FE" w:rsidP="002110F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10FE">
        <w:rPr>
          <w:rFonts w:ascii="Times New Roman" w:hAnsi="Times New Roman" w:cs="Times New Roman"/>
          <w:sz w:val="28"/>
          <w:szCs w:val="28"/>
          <w:lang w:val="en-US"/>
        </w:rPr>
        <w:t>Development of an interactive didactic game.</w:t>
      </w:r>
    </w:p>
    <w:p w:rsidR="002110FE" w:rsidRDefault="002110FE" w:rsidP="002110F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F3DE1" w:rsidRDefault="008F3DE1" w:rsidP="008F3DE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58C" w:rsidRDefault="008F3DE1" w:rsidP="005B758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46AD">
        <w:rPr>
          <w:rFonts w:ascii="Times New Roman" w:hAnsi="Times New Roman" w:cs="Times New Roman"/>
          <w:b/>
          <w:sz w:val="28"/>
          <w:szCs w:val="28"/>
          <w:lang w:val="en-US"/>
        </w:rPr>
        <w:t>Software</w:t>
      </w:r>
      <w:r w:rsidRPr="008D46AD">
        <w:rPr>
          <w:rFonts w:ascii="Times New Roman" w:hAnsi="Times New Roman" w:cs="Times New Roman"/>
          <w:b/>
          <w:sz w:val="28"/>
          <w:szCs w:val="28"/>
        </w:rPr>
        <w:t>:</w:t>
      </w:r>
    </w:p>
    <w:p w:rsidR="005E65B9" w:rsidRPr="005E65B9" w:rsidRDefault="005E65B9" w:rsidP="005E65B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5B9">
        <w:rPr>
          <w:rFonts w:ascii="Times New Roman" w:hAnsi="Times New Roman" w:cs="Times New Roman"/>
          <w:sz w:val="28"/>
          <w:szCs w:val="28"/>
        </w:rPr>
        <w:t xml:space="preserve">To work with the application, you must install the program on your computer. Follow the link below to download the program: </w:t>
      </w:r>
    </w:p>
    <w:p w:rsidR="005E65B9" w:rsidRPr="005E65B9" w:rsidRDefault="005E65B9" w:rsidP="005E65B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5" w:history="1">
        <w:r w:rsidRPr="005E65B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https://smart-notebook-software.software.informer.com/download/</w:t>
        </w:r>
      </w:hyperlink>
      <w:r w:rsidRPr="005E65B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E65B9" w:rsidRPr="005E65B9" w:rsidRDefault="005E65B9" w:rsidP="005B758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F3DE1" w:rsidRDefault="008F3DE1" w:rsidP="005B758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3DE1" w:rsidRPr="005E65B9" w:rsidRDefault="008F3DE1" w:rsidP="005B758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E65B9">
        <w:rPr>
          <w:rFonts w:ascii="Times New Roman" w:hAnsi="Times New Roman" w:cs="Times New Roman"/>
          <w:b/>
          <w:sz w:val="28"/>
          <w:szCs w:val="28"/>
          <w:lang w:val="en-US"/>
        </w:rPr>
        <w:t>Exercise</w:t>
      </w:r>
      <w:r w:rsidR="00AA05DB" w:rsidRPr="005E65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</w:t>
      </w:r>
      <w:r w:rsidRPr="005E65B9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377FFD" w:rsidRDefault="005E65B9" w:rsidP="005E6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E65B9">
        <w:rPr>
          <w:rFonts w:ascii="Times New Roman" w:hAnsi="Times New Roman" w:cs="Times New Roman"/>
          <w:sz w:val="28"/>
          <w:szCs w:val="28"/>
          <w:lang w:val="en-US"/>
        </w:rPr>
        <w:t>Explore the basic features of the program using the SMART Notebook software tutorial.</w:t>
      </w:r>
    </w:p>
    <w:p w:rsidR="005E65B9" w:rsidRPr="005E65B9" w:rsidRDefault="005E65B9" w:rsidP="005E6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77FFD" w:rsidRDefault="005E65B9" w:rsidP="008F3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65B9">
        <w:rPr>
          <w:rFonts w:ascii="Times New Roman" w:hAnsi="Times New Roman" w:cs="Times New Roman"/>
          <w:b/>
          <w:sz w:val="28"/>
          <w:szCs w:val="28"/>
        </w:rPr>
        <w:t>Methodical guidance</w:t>
      </w:r>
    </w:p>
    <w:p w:rsidR="005E65B9" w:rsidRPr="00377FFD" w:rsidRDefault="005E65B9" w:rsidP="008F3DE1">
      <w:pPr>
        <w:autoSpaceDE w:val="0"/>
        <w:autoSpaceDN w:val="0"/>
        <w:adjustRightInd w:val="0"/>
        <w:spacing w:after="0" w:line="240" w:lineRule="auto"/>
        <w:rPr>
          <w:rFonts w:ascii="Verdana-BoldItalic" w:hAnsi="Verdana-BoldItalic" w:cs="Verdana-BoldItalic"/>
          <w:bCs/>
          <w:iCs/>
          <w:color w:val="000000"/>
          <w:sz w:val="32"/>
          <w:szCs w:val="32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Getting Started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Smart Board is an interactive whiteboard developed by SMART Technologies that combines the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capabilities of a data projector and a white board. Use the SMART Board to create interactive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presentations or during meetings to add notes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or make changes to your document.</w:t>
      </w:r>
    </w:p>
    <w:p w:rsidR="005E65B9" w:rsidRPr="00377FFD" w:rsidRDefault="005E65B9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1. SMART Board Resources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Smart Tech website has additional information and helpful resources available: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FF"/>
          <w:sz w:val="28"/>
          <w:szCs w:val="28"/>
          <w:lang w:val="en-US"/>
        </w:rPr>
        <w:t>http://smarttech.com/us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SMART Notebook Software also has built in tutorials. To</w:t>
      </w:r>
      <w:r w:rsidR="00377FFD"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access the tutorial: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Open SMART Notebook software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Select Help on the Toolbar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Click Tutorial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SMART Tech also offers free live online training sessions including a Getting Started and Advanced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SMART Notebook Software sessions. Register for this free training on their site:</w:t>
      </w:r>
    </w:p>
    <w:p w:rsidR="008F3DE1" w:rsidRDefault="005E65B9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  <w:lang w:val="en-US"/>
        </w:rPr>
      </w:pPr>
      <w:hyperlink r:id="rId6" w:history="1">
        <w:r w:rsidRPr="00A656E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http://smarttech.com/HomePage/Resources/Training/LiveOnlineTraining</w:t>
        </w:r>
      </w:hyperlink>
    </w:p>
    <w:p w:rsidR="005E65B9" w:rsidRPr="00377FFD" w:rsidRDefault="005E65B9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2. How to Use SMART Board as a Projector and Whiteboard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 use the SMART Board data projector and white board functionality, connect your laptop to the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video and USB cables. The Smart Board will automatically power on when your laptop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is turned on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The light, located at the bottom right of the board, will turn green if everything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is hooked up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correctly.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The SMART Board will automatically power off once the laptop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has been disconnected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The SMART Board functions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can be operated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directly on the board with the special pen, your hand or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from your laptop.</w:t>
      </w:r>
    </w:p>
    <w:p w:rsidR="005E65B9" w:rsidRDefault="005E65B9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I. Smartboard Tool Bar</w:t>
      </w:r>
    </w:p>
    <w:p w:rsidR="008F3DE1" w:rsidRPr="00377FFD" w:rsidRDefault="00377FFD" w:rsidP="00377FF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29210</wp:posOffset>
            </wp:positionV>
            <wp:extent cx="409575" cy="34766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If you </w:t>
      </w:r>
      <w:proofErr w:type="gramStart"/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don’t</w:t>
      </w:r>
      <w:proofErr w:type="gramEnd"/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have SMART Notebook installed on your laptop you can still use the Smartboard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Tool Bar. The toolbar tab will appear on the left hand side of both the laptop screen and on the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Smartboard</w:t>
      </w:r>
      <w:proofErr w:type="gramEnd"/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once your laptop has been connected and powered on.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This tool bar offers basic Smartboard features such as:</w:t>
      </w:r>
    </w:p>
    <w:p w:rsidR="008F3DE1" w:rsidRPr="00377FFD" w:rsidRDefault="008F3DE1" w:rsidP="00377FF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Use of either red or black colored pens</w:t>
      </w:r>
    </w:p>
    <w:p w:rsidR="008F3DE1" w:rsidRPr="00377FFD" w:rsidRDefault="008F3DE1" w:rsidP="00377FF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Eraser</w:t>
      </w:r>
    </w:p>
    <w:p w:rsidR="008F3DE1" w:rsidRPr="00377FFD" w:rsidRDefault="008F3DE1" w:rsidP="00377FF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Enable/Disable right click on screen</w:t>
      </w:r>
    </w:p>
    <w:p w:rsidR="008F3DE1" w:rsidRPr="00377FFD" w:rsidRDefault="008F3DE1" w:rsidP="00377FF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On screen keyboard</w:t>
      </w:r>
    </w:p>
    <w:p w:rsidR="008F3DE1" w:rsidRPr="00377FFD" w:rsidRDefault="008F3DE1" w:rsidP="00377FF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Undo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 use any of these features, click the double right arrows using the pen provided. The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toolbar will now appear, select any of the options using the pen or your mouse.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r w:rsidR="00377FFD" w:rsidRPr="00377FFD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1615440</wp:posOffset>
            </wp:positionH>
            <wp:positionV relativeFrom="paragraph">
              <wp:posOffset>407035</wp:posOffset>
            </wp:positionV>
            <wp:extent cx="447675" cy="333375"/>
            <wp:effectExtent l="0" t="0" r="9525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1645920</wp:posOffset>
            </wp:positionH>
            <wp:positionV relativeFrom="paragraph">
              <wp:posOffset>127000</wp:posOffset>
            </wp:positionV>
            <wp:extent cx="420317" cy="44767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17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275" cy="314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II. Saving your notes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SMART Board’s Ink Aware allows you to insert your notes and drawings into the current document.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Ink Aware programs include Microsoft Word, Excel and PowerPoint.</w:t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 save the document when using an Ink Aware program:</w:t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Select File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Select Save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Name your file and click Save</w:t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113030</wp:posOffset>
            </wp:positionV>
            <wp:extent cx="2476500" cy="1837403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3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 view a list of Ink Aware programs</w:t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Open SMART Notebook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Select Control Panel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Select Configure SMART Tools.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4. Click Ink Aware Program Settings.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5. The </w:t>
      </w:r>
      <w:r w:rsidRPr="00377FFD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 xml:space="preserve">Aware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window appears.</w:t>
      </w:r>
    </w:p>
    <w:p w:rsid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6. You can enable or disable 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Ink Aware for the programs.</w:t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If a check mar appears in the Aware Enabled column,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program is Ink Aware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If a program is not Ink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Aware,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you are not able to directly save your notes or drawings. Instead a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transparent layer appears over the current program allowing you to take a screen capture to insert into a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new SMART Notebook file.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III. Convert handwriting to text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Smartboard is able to convert your handwritten notes to text if you are using Ink Aware software.</w:t>
      </w:r>
    </w:p>
    <w:p w:rsidR="00377FFD" w:rsidRP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make notes: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Using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pen, select either the black or red ink pen from Tool bar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Write your message directly on the screen</w:t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convert notes to text: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On the Aware Tools pop-up,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Select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Insert as Text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button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2. Your handwritten message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will be converted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text</w:t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00275" cy="647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3. Using SMART Notebook: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 take advantage of all the SMART Board features, build your presentations or take notes in your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meeting using SMART Notebook. Contact your administrator to have SMART Notebook installed on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your laptop and for installation instructions and a product key.</w:t>
      </w:r>
    </w:p>
    <w:p w:rsidR="00377FFD" w:rsidRP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64135</wp:posOffset>
            </wp:positionV>
            <wp:extent cx="523875" cy="43815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DE1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2540</wp:posOffset>
            </wp:positionV>
            <wp:extent cx="2276475" cy="1428750"/>
            <wp:effectExtent l="0" t="0" r="952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Open up Smart Notebook by:</w:t>
      </w:r>
    </w:p>
    <w:p w:rsidR="00377FFD" w:rsidRP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Click on Windows Start Button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Choose All Programs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Click the SMART Technologies folder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4. Click the SMART Notebook folder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5. Choose SMART Notebook 10</w:t>
      </w:r>
    </w:p>
    <w:p w:rsidR="00377FFD" w:rsidRDefault="00377FF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I. Interface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Open a New Notebook File to get started. The Notebook software has elements similar to both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 Word and Microsoft PowerPoint. A formatting toolbar is located at the top of the page and</w:t>
      </w:r>
      <w:r w:rsidR="00377FFD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there are expandable tabs down the right hand side. The middle of the document is the work area.</w:t>
      </w:r>
    </w:p>
    <w:p w:rsidR="00765FFB" w:rsidRDefault="00765FFB" w:rsidP="00377FFD">
      <w:pPr>
        <w:autoSpaceDE w:val="0"/>
        <w:autoSpaceDN w:val="0"/>
        <w:adjustRightInd w:val="0"/>
        <w:spacing w:after="0" w:line="240" w:lineRule="auto"/>
        <w:jc w:val="both"/>
        <w:rPr>
          <w:noProof/>
          <w:lang w:eastAsia="ru-RU"/>
        </w:rPr>
      </w:pPr>
    </w:p>
    <w:p w:rsidR="00377FFD" w:rsidRDefault="00765FFB" w:rsidP="00765F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E4FE300" wp14:editId="2135CD14">
            <wp:extent cx="4086225" cy="2588716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536" t="22529" r="36024" b="13879"/>
                    <a:stretch/>
                  </pic:blipFill>
                  <pic:spPr bwMode="auto">
                    <a:xfrm>
                      <a:off x="0" y="0"/>
                      <a:ext cx="4087122" cy="2589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FFB" w:rsidRDefault="00765FFB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II. Formatting Toolbar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formatting toolbar is located at the top of the SMART Notebook screen. The toolbar has the</w:t>
      </w:r>
      <w:r w:rsidR="00377FFD" w:rsidRPr="00765FF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following icons:</w:t>
      </w:r>
    </w:p>
    <w:p w:rsidR="008F3DE1" w:rsidRPr="00377FFD" w:rsidRDefault="00765FFB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65FFB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17018" cy="2190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51" cy="22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The arrows </w:t>
      </w:r>
      <w:proofErr w:type="gramStart"/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are used</w:t>
      </w:r>
      <w:proofErr w:type="gramEnd"/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move page to page (backward &amp; forward)</w:t>
      </w:r>
    </w:p>
    <w:p w:rsidR="008F3DE1" w:rsidRPr="00765FFB" w:rsidRDefault="008F3DE1" w:rsidP="008D46AD">
      <w:pPr>
        <w:pStyle w:val="a3"/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65FFB">
        <w:rPr>
          <w:rFonts w:ascii="Times New Roman" w:hAnsi="Times New Roman" w:cs="Times New Roman"/>
          <w:color w:val="000000"/>
          <w:sz w:val="28"/>
          <w:szCs w:val="28"/>
          <w:lang w:val="en-US"/>
        </w:rPr>
        <w:t>Add Page – Insert blank page</w:t>
      </w:r>
    </w:p>
    <w:p w:rsidR="008F3DE1" w:rsidRPr="00377FFD" w:rsidRDefault="00765FFB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65FFB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3375" cy="2667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Open File – Open an existing file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1475" cy="2762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Save – Save page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275" cy="2762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Paste – Paste copied object into file</w:t>
      </w:r>
    </w:p>
    <w:p w:rsidR="008F3DE1" w:rsidRPr="008D46AD" w:rsidRDefault="008F3DE1" w:rsidP="008D46AD">
      <w:pPr>
        <w:pStyle w:val="a3"/>
        <w:numPr>
          <w:ilvl w:val="0"/>
          <w:numId w:val="8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Undo – Undo the last action performed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7175" cy="266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Redo – Redo the action performed</w:t>
      </w:r>
    </w:p>
    <w:p w:rsidR="008F3DE1" w:rsidRPr="008D46AD" w:rsidRDefault="008F3DE1" w:rsidP="008D46AD">
      <w:pPr>
        <w:pStyle w:val="a3"/>
        <w:numPr>
          <w:ilvl w:val="0"/>
          <w:numId w:val="9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Delete – Delete selected object</w:t>
      </w:r>
    </w:p>
    <w:p w:rsidR="008F3DE1" w:rsidRPr="008D46AD" w:rsidRDefault="008F3DE1" w:rsidP="008D46AD">
      <w:pPr>
        <w:pStyle w:val="a3"/>
        <w:numPr>
          <w:ilvl w:val="0"/>
          <w:numId w:val="10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Show/Hide Screen Shade – Enables you to cover the screen and reveal it slowly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275" cy="2762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Full Screen – Displays the current page full screen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3375" cy="2667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Transparent Background – View the desktop and other windows while still working with</w:t>
      </w:r>
      <w:r w:rsidR="00765FFB" w:rsidRPr="00765FF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SMART Notebook software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275" cy="2762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Dual/Single Page Display – Displays two pages side by side</w:t>
      </w:r>
    </w:p>
    <w:p w:rsidR="008F3DE1" w:rsidRPr="008D46AD" w:rsidRDefault="008F3DE1" w:rsidP="008D46AD">
      <w:pPr>
        <w:pStyle w:val="a3"/>
        <w:numPr>
          <w:ilvl w:val="0"/>
          <w:numId w:val="1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Screen Capture – Take a screen capture of any image and insert it onto a page in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.notebook file</w:t>
      </w:r>
    </w:p>
    <w:p w:rsidR="008F3DE1" w:rsidRPr="008D46AD" w:rsidRDefault="008F3DE1" w:rsidP="008D46AD">
      <w:pPr>
        <w:pStyle w:val="a3"/>
        <w:numPr>
          <w:ilvl w:val="0"/>
          <w:numId w:val="17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SMART Document Camera – Insert images from a SMART Documents Camera into a</w:t>
      </w:r>
      <w:r w:rsidR="00765FFB"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page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472E2">
        <w:pict>
          <v:shape id="Рисунок 34" o:spid="_x0000_i1026" type="#_x0000_t75" style="width:23.25pt;height:20.25pt;visibility:visible;mso-wrap-style:square">
            <v:imagedata r:id="rId23" o:title=""/>
          </v:shape>
        </w:pict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Insert Table – Inserts table on to the current page</w:t>
      </w:r>
    </w:p>
    <w:p w:rsidR="008F3DE1" w:rsidRPr="008D46AD" w:rsidRDefault="008F3DE1" w:rsidP="008D46AD">
      <w:pPr>
        <w:pStyle w:val="a3"/>
        <w:numPr>
          <w:ilvl w:val="0"/>
          <w:numId w:val="15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Select – Select object on page with mouse or finger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472E2">
        <w:pict>
          <v:shape id="Рисунок 31" o:spid="_x0000_i1025" type="#_x0000_t75" style="width:29.25pt;height:20.25pt;visibility:visible;mso-wrap-style:square">
            <v:imagedata r:id="rId24" o:title=""/>
          </v:shape>
        </w:pict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Pens – Draw a freehand object on the current page</w:t>
      </w:r>
    </w:p>
    <w:p w:rsidR="008F3DE1" w:rsidRPr="008D46AD" w:rsidRDefault="008F3DE1" w:rsidP="008D46AD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Creative Pens – Draw a freehand object on the current page with creative pen</w:t>
      </w:r>
    </w:p>
    <w:p w:rsidR="008F3DE1" w:rsidRPr="008D46AD" w:rsidRDefault="008F3DE1" w:rsidP="008D46AD">
      <w:pPr>
        <w:pStyle w:val="a3"/>
        <w:numPr>
          <w:ilvl w:val="0"/>
          <w:numId w:val="16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Eraser – Erases objects on the current page (3 choices of erasers from small to large)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472E2">
        <w:lastRenderedPageBreak/>
        <w:pict>
          <v:shape id="Рисунок 39" o:spid="_x0000_i1028" type="#_x0000_t75" style="width:20.25pt;height:17.25pt;visibility:visible;mso-wrap-style:square">
            <v:imagedata r:id="rId25" o:title=""/>
          </v:shape>
        </w:pic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Lines – Draw lines (straight or arc) on the current page.</w:t>
      </w:r>
    </w:p>
    <w:p w:rsidR="008F3DE1" w:rsidRPr="008D46AD" w:rsidRDefault="008F3DE1" w:rsidP="008D46AD">
      <w:pPr>
        <w:pStyle w:val="a3"/>
        <w:numPr>
          <w:ilvl w:val="0"/>
          <w:numId w:val="13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Shapes – Draw a shape on the current page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275" cy="2952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Shape Recognition Pen – Draw a freehand object on the current page that SMART</w:t>
      </w: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Notebook recognizes and converts into a rectangle, ellipse, triangle or arc.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275" cy="26670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Magic Pen – Create freehand objects that slowly </w:t>
      </w:r>
      <w:proofErr w:type="gramStart"/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fade,</w:t>
      </w:r>
      <w:proofErr w:type="gramEnd"/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a magnification window or</w:t>
      </w: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open a spotlight window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E472E2">
        <w:pict>
          <v:shape id="Рисунок 35" o:spid="_x0000_i1027" type="#_x0000_t75" style="width:20.25pt;height:19.5pt;visibility:visible;mso-wrap-style:square">
            <v:imagedata r:id="rId28" o:title=""/>
          </v:shape>
        </w:pict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Fill – Fill selected objects</w:t>
      </w:r>
    </w:p>
    <w:p w:rsidR="008F3DE1" w:rsidRPr="008D46AD" w:rsidRDefault="008F3DE1" w:rsidP="008D46AD">
      <w:pPr>
        <w:pStyle w:val="a3"/>
        <w:numPr>
          <w:ilvl w:val="0"/>
          <w:numId w:val="12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>Text – Select font for text object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275" cy="2762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Properties – Display the Properties tab to change the selected objects properties</w:t>
      </w:r>
    </w:p>
    <w:p w:rsidR="008F3DE1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D46AD">
        <w:rPr>
          <w:rFonts w:ascii="Times New Roman" w:eastAsia="SymbolMT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5275" cy="2762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Measurement Tools – Ruler, Protractor or compass</w:t>
      </w:r>
    </w:p>
    <w:p w:rsidR="008F3DE1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0C55E2D3" wp14:editId="04FD26BD">
            <wp:extent cx="200025" cy="3429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6734" t="43917" r="91021" b="49239"/>
                    <a:stretch/>
                  </pic:blipFill>
                  <pic:spPr bwMode="auto">
                    <a:xfrm>
                      <a:off x="0" y="0"/>
                      <a:ext cx="201113" cy="344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3DE1" w:rsidRPr="00377FFD">
        <w:rPr>
          <w:rFonts w:ascii="Times New Roman" w:eastAsia="Symbo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Move Toolbar – Move the SMART Notebook toolbar to the top or bottom of the interactive</w:t>
      </w:r>
      <w:r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screen</w:t>
      </w:r>
    </w:p>
    <w:p w:rsidR="008D46AD" w:rsidRPr="00377FF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Throughout the SMART Notebook software right click (or the drop down arrows) offer all the options</w:t>
      </w:r>
      <w:r w:rsidR="008D46AD"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available for that particular page, text or object.</w:t>
      </w:r>
    </w:p>
    <w:p w:rsidR="008D46AD" w:rsidRPr="008D46AD" w:rsidRDefault="008D46AD" w:rsidP="008D46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62375" cy="353377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4. Work Area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work area displays the current page. Use the pen or keyboard to make notes, draw or insert</w:t>
      </w:r>
      <w:r w:rsidR="008D46AD"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objects in this area.</w:t>
      </w:r>
    </w:p>
    <w:p w:rsidR="008D46A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I. Convert Handwriting to Text Using SMART Notebook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SMART Notebook is able to convert your handwritten notes to text.</w:t>
      </w:r>
    </w:p>
    <w:p w:rsidR="008D46AD" w:rsidRDefault="008D46AD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8D46AD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2434590</wp:posOffset>
            </wp:positionH>
            <wp:positionV relativeFrom="paragraph">
              <wp:posOffset>186690</wp:posOffset>
            </wp:positionV>
            <wp:extent cx="3467100" cy="443118"/>
            <wp:effectExtent l="0" t="0" r="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4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make notes: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Using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pen, Select the Pen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button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from the top tool bar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Choose the type of ink</w:t>
      </w:r>
    </w:p>
    <w:p w:rsidR="008D46A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Write your message directly on the screen</w:t>
      </w:r>
    </w:p>
    <w:p w:rsidR="008F3DE1" w:rsidRPr="008D46A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convert notes to text:</w:t>
      </w:r>
    </w:p>
    <w:p w:rsidR="008F3DE1" w:rsidRPr="00D26C10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Click on the Select button on the toolbar</w:t>
      </w:r>
      <w:r w:rsidR="008D46AD" w:rsidRPr="008D46A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D46AD">
        <w:rPr>
          <w:noProof/>
          <w:lang w:eastAsia="ru-RU"/>
        </w:rPr>
        <w:drawing>
          <wp:inline distT="0" distB="0" distL="0" distR="0" wp14:anchorId="79992D84" wp14:editId="76680A6E">
            <wp:extent cx="342900" cy="3238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Select the text to be converted and a dropdown box will appear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 Choose Recognize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“ your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word”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 Your handwritten message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will be converted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text</w:t>
      </w:r>
    </w:p>
    <w:p w:rsidR="008D46AD" w:rsidRDefault="00D26C10" w:rsidP="00D26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09875" cy="11334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C10" w:rsidRDefault="00D26C10" w:rsidP="00D26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II. Convert Hand Drawn Shapes to Objects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Shape Recognition Pen converts hand drawn shapes and lines into</w:t>
      </w:r>
      <w:r w:rsidR="008D46AD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objects. This tool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can be used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create diagrams.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4263390</wp:posOffset>
            </wp:positionH>
            <wp:positionV relativeFrom="paragraph">
              <wp:posOffset>83820</wp:posOffset>
            </wp:positionV>
            <wp:extent cx="1362075" cy="1562100"/>
            <wp:effectExtent l="0" t="0" r="9525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convert hand drawn shapes to objects: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Draw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shape using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pen</w:t>
      </w:r>
    </w:p>
    <w:p w:rsidR="00D26C10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Click the Select button on the toolbar and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select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shape to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convert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Click the dropdown box and select Recognize Shape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5. Page Sorter Tab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When opening SMART Notebook, the Page Sorter Tab will open on default. Thumbnail views of the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pages will appear on the left hand side of the page. The current page selected will appear in the work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area. Note – If starting a new document, the work area will be blank and there will only be one blank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page showing in the thumbnail view.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current page will have a blue border and a drop down arrow in the top right hand corner in the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thumbnail view. To move from page to page using the arrows in the tool bar or click on the thumbnail.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add a new page:</w:t>
      </w:r>
    </w:p>
    <w:p w:rsidR="008F3DE1" w:rsidRPr="00D26C10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Click Insert, Blank Page or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D26C10" w:rsidRPr="00D26C10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3375" cy="25717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DE1" w:rsidRPr="00D26C10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Press the Insert Blank Page button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I. Right Click and Drop Down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Arrow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Right Click or use the drop down arrow to access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more options such as deleting, clearing or cloning a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page.</w:t>
      </w:r>
    </w:p>
    <w:p w:rsidR="00D26C10" w:rsidRDefault="00D26C10" w:rsidP="00D26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00375" cy="194310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II. Creating a Group of Pages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SMART Notebook is able to group pages within the current file. This enables you to find a particular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group quickly within the Page Sorter thumbnails and display its pages. This is useful when there are a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large number of pages within a file.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create or edit a group: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Select the Groups button in the Page Sorter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Click Edit Groups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Choose Add New Group button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4. Type the group name</w:t>
      </w:r>
    </w:p>
    <w:p w:rsidR="00D26C10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5. To move a page into a group, drag and drop it into the group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Note –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 change the order of the groups, click the group’s blue bar and drag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and drop it in the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appropriate place.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1906427"/>
            <wp:effectExtent l="0" t="0" r="317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0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6. Gallery Tab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Gallery Tab contains pictures, interactive and multimedia, notebook files and pages, backgrounds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and themes.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insert an object into the page:</w:t>
      </w:r>
    </w:p>
    <w:p w:rsidR="008F3DE1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4072890</wp:posOffset>
            </wp:positionH>
            <wp:positionV relativeFrom="paragraph">
              <wp:posOffset>127635</wp:posOffset>
            </wp:positionV>
            <wp:extent cx="1933815" cy="1524000"/>
            <wp:effectExtent l="0" t="0" r="9525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0" t="29087" r="33458" b="36977"/>
                    <a:stretch/>
                  </pic:blipFill>
                  <pic:spPr bwMode="auto">
                    <a:xfrm>
                      <a:off x="0" y="0"/>
                      <a:ext cx="1933815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Using the search function at the top of the page, type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in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the item you are looking for (eg. Dog)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A list of objects will appear. Once you have found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appropriate object, click on it.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A drop down arrow will appear on the top right hand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side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of the object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4. Choose Insert in Notebook from the list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5. The picture will now appear in the Work Area of the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selected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page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I. Cloning Objects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To create duplicate object or create multiple copies on an object with Infinite Cloner command.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It’s</w:t>
      </w:r>
      <w:proofErr w:type="gramEnd"/>
      <w:r w:rsidR="00D26C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Copy/Paste function in one.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clone an object: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Select the object</w:t>
      </w:r>
    </w:p>
    <w:p w:rsidR="008F3DE1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3977640</wp:posOffset>
            </wp:positionH>
            <wp:positionV relativeFrom="paragraph">
              <wp:posOffset>85090</wp:posOffset>
            </wp:positionV>
            <wp:extent cx="1695027" cy="1676400"/>
            <wp:effectExtent l="0" t="0" r="635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94" t="43346" r="41315" b="30989"/>
                    <a:stretch/>
                  </pic:blipFill>
                  <pic:spPr bwMode="auto">
                    <a:xfrm>
                      <a:off x="0" y="0"/>
                      <a:ext cx="1695027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Click the down arrow and select Clone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A duplicate object appears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clone an object using the Infinite Cloner: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Select the object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Click the down arrow and select Infinite Cloner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Select the object again. An infinity symbol appears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4. A duplicate object appears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5. Repeat step 3 to continue cloning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II. Layering Objects</w:t>
      </w:r>
    </w:p>
    <w:p w:rsidR="008F3DE1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Have the ability to layer objects and text and change the order of the objects on a page. In SMART</w:t>
      </w:r>
      <w:r w:rsidR="00D26C10"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Notebook, the item added last to the page will appear on top.</w:t>
      </w:r>
    </w:p>
    <w:p w:rsidR="00D26C10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To change the layer order: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Select the image or text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Click the drop down menu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Select Order and Bring to Front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4. The item selected will now appear on top of the other objects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III. Grouping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Ability to make multiple objects into one object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 group objects: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Using cursor, select all items to </w:t>
      </w: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be grouped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(draw large box over items)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Click the drop down menu to select Grouping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The items will now appear as one large item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7. Attachments Tab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Add attachments from other software applications to your file.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8F3DE1" w:rsidRPr="00377FFD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3501390</wp:posOffset>
            </wp:positionH>
            <wp:positionV relativeFrom="paragraph">
              <wp:posOffset>8890</wp:posOffset>
            </wp:positionV>
            <wp:extent cx="2009775" cy="962025"/>
            <wp:effectExtent l="0" t="0" r="9525" b="9525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3DE1"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To insert an attachment: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1. Select the Attachments Tab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2. Click the Insert button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a. Insert Copy of File – Search for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</w:t>
      </w:r>
      <w:proofErr w:type="gramEnd"/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file and select Open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b. Insert Hyperlink – Fill in the website address and the name to display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c. Insert Shortcut to File – Search for the file and select Open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3. The items now appear in the Attachments Tab</w:t>
      </w:r>
    </w:p>
    <w:p w:rsidR="00D26C10" w:rsidRDefault="00D26C10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8. Properties Tab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Format objects (including freehand objects), shapes, lines, text, and tables by using the Properties tab.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Depending on the object selected, it is possible to change:</w:t>
      </w:r>
    </w:p>
    <w:p w:rsidR="008F3DE1" w:rsidRPr="00D26C10" w:rsidRDefault="008F3DE1" w:rsidP="00D26C10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color, thickness and style of lines</w:t>
      </w:r>
    </w:p>
    <w:p w:rsidR="008F3DE1" w:rsidRPr="00D26C10" w:rsidRDefault="008F3DE1" w:rsidP="00D26C10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>Transparency and fill effects of an object</w:t>
      </w:r>
    </w:p>
    <w:p w:rsidR="008F3DE1" w:rsidRPr="00D26C10" w:rsidRDefault="008F3DE1" w:rsidP="00D26C10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>Font type, size and style of text</w:t>
      </w:r>
    </w:p>
    <w:p w:rsidR="008F3DE1" w:rsidRPr="00D26C10" w:rsidRDefault="008F3DE1" w:rsidP="00D26C10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26C10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animation of objects</w:t>
      </w:r>
    </w:p>
    <w:p w:rsidR="008F3DE1" w:rsidRPr="00377FFD" w:rsidRDefault="008F3DE1" w:rsidP="00377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The Properties tab will only display the options available for the selected object.</w:t>
      </w:r>
    </w:p>
    <w:p w:rsidR="008F3DE1" w:rsidRPr="00377FFD" w:rsidRDefault="008F3DE1" w:rsidP="00377FF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7FFD">
        <w:rPr>
          <w:rFonts w:ascii="Times New Roman" w:hAnsi="Times New Roman" w:cs="Times New Roman"/>
          <w:color w:val="000000"/>
          <w:sz w:val="28"/>
          <w:szCs w:val="28"/>
          <w:lang w:val="en-US"/>
        </w:rPr>
        <w:t>Provided by User Services, Information Technology</w:t>
      </w:r>
    </w:p>
    <w:p w:rsidR="005B758C" w:rsidRDefault="005B758C" w:rsidP="00377FF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A05DB" w:rsidRPr="008D46AD" w:rsidRDefault="00AA05DB" w:rsidP="00AA05D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46AD">
        <w:rPr>
          <w:rFonts w:ascii="Times New Roman" w:hAnsi="Times New Roman" w:cs="Times New Roman"/>
          <w:b/>
          <w:sz w:val="28"/>
          <w:szCs w:val="28"/>
        </w:rPr>
        <w:t>Exercise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8D46AD">
        <w:rPr>
          <w:rFonts w:ascii="Times New Roman" w:hAnsi="Times New Roman" w:cs="Times New Roman"/>
          <w:b/>
          <w:sz w:val="28"/>
          <w:szCs w:val="28"/>
        </w:rPr>
        <w:t>:</w:t>
      </w:r>
    </w:p>
    <w:p w:rsidR="002110FE" w:rsidRDefault="002110FE" w:rsidP="00AA05D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10FE">
        <w:rPr>
          <w:rFonts w:ascii="Times New Roman" w:hAnsi="Times New Roman" w:cs="Times New Roman"/>
          <w:sz w:val="28"/>
          <w:szCs w:val="28"/>
          <w:lang w:val="en-US"/>
        </w:rPr>
        <w:t>Develop an interactive game for the specifics of your educational program. Pick a specific topic. Expand the topic with an interactive challenge game.</w:t>
      </w:r>
    </w:p>
    <w:p w:rsidR="002110FE" w:rsidRPr="002110FE" w:rsidRDefault="002110FE" w:rsidP="00AA05D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A05DB" w:rsidRPr="00AA05DB" w:rsidRDefault="00AA05DB" w:rsidP="00AA05D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05DB" w:rsidRPr="00AA05DB" w:rsidRDefault="00AA05DB" w:rsidP="00377FF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A05DB" w:rsidRPr="00AA0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-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8" type="#_x0000_t75" style="width:26.25pt;height:20.25pt;visibility:visible;mso-wrap-style:square" o:bullet="t">
        <v:imagedata r:id="rId1" o:title=""/>
      </v:shape>
    </w:pict>
  </w:numPicBullet>
  <w:numPicBullet w:numPicBulletId="1">
    <w:pict>
      <v:shape id="_x0000_i1289" type="#_x0000_t75" style="width:20.25pt;height:19.5pt;visibility:visible;mso-wrap-style:square" o:bullet="t">
        <v:imagedata r:id="rId2" o:title=""/>
      </v:shape>
    </w:pict>
  </w:numPicBullet>
  <w:numPicBullet w:numPicBulletId="2">
    <w:pict>
      <v:shape id="_x0000_i1290" type="#_x0000_t75" style="width:26.25pt;height:18.75pt;visibility:visible;mso-wrap-style:square" o:bullet="t">
        <v:imagedata r:id="rId3" o:title=""/>
      </v:shape>
    </w:pict>
  </w:numPicBullet>
  <w:numPicBullet w:numPicBulletId="3">
    <w:pict>
      <v:shape id="_x0000_i1291" type="#_x0000_t75" style="width:23.25pt;height:19.5pt;visibility:visible;mso-wrap-style:square" o:bullet="t">
        <v:imagedata r:id="rId4" o:title=""/>
      </v:shape>
    </w:pict>
  </w:numPicBullet>
  <w:numPicBullet w:numPicBulletId="4">
    <w:pict>
      <v:shape id="_x0000_i1292" type="#_x0000_t75" style="width:26.25pt;height:18pt;visibility:visible;mso-wrap-style:square" o:bullet="t">
        <v:imagedata r:id="rId5" o:title=""/>
      </v:shape>
    </w:pict>
  </w:numPicBullet>
  <w:numPicBullet w:numPicBulletId="5">
    <w:pict>
      <v:shape id="_x0000_i1293" type="#_x0000_t75" style="width:20.25pt;height:19.5pt;visibility:visible;mso-wrap-style:square" o:bullet="t">
        <v:imagedata r:id="rId6" o:title=""/>
      </v:shape>
    </w:pict>
  </w:numPicBullet>
  <w:numPicBullet w:numPicBulletId="6">
    <w:pict>
      <v:shape id="_x0000_i1294" type="#_x0000_t75" style="width:26.25pt;height:20.25pt;visibility:visible;mso-wrap-style:square" o:bullet="t">
        <v:imagedata r:id="rId7" o:title=""/>
      </v:shape>
    </w:pict>
  </w:numPicBullet>
  <w:numPicBullet w:numPicBulletId="7">
    <w:pict>
      <v:shape id="_x0000_i1295" type="#_x0000_t75" style="width:23.25pt;height:19.5pt;visibility:visible;mso-wrap-style:square" o:bullet="t">
        <v:imagedata r:id="rId8" o:title=""/>
      </v:shape>
    </w:pict>
  </w:numPicBullet>
  <w:numPicBullet w:numPicBulletId="8">
    <w:pict>
      <v:shape id="_x0000_i1296" type="#_x0000_t75" style="width:26.25pt;height:19.5pt;visibility:visible;mso-wrap-style:square" o:bullet="t">
        <v:imagedata r:id="rId9" o:title=""/>
      </v:shape>
    </w:pict>
  </w:numPicBullet>
  <w:numPicBullet w:numPicBulletId="9">
    <w:pict>
      <v:shape id="_x0000_i1297" type="#_x0000_t75" style="width:29.25pt;height:20.25pt;visibility:visible;mso-wrap-style:square" o:bullet="t">
        <v:imagedata r:id="rId10" o:title=""/>
      </v:shape>
    </w:pict>
  </w:numPicBullet>
  <w:numPicBullet w:numPicBulletId="10">
    <w:pict>
      <v:shape id="_x0000_i1298" type="#_x0000_t75" style="width:20.25pt;height:18.75pt;visibility:visible;mso-wrap-style:square" o:bullet="t">
        <v:imagedata r:id="rId11" o:title=""/>
      </v:shape>
    </w:pict>
  </w:numPicBullet>
  <w:numPicBullet w:numPicBulletId="11">
    <w:pict>
      <v:shape id="_x0000_i1299" type="#_x0000_t75" style="width:23.25pt;height:20.25pt;visibility:visible;mso-wrap-style:square" o:bullet="t">
        <v:imagedata r:id="rId12" o:title=""/>
      </v:shape>
    </w:pict>
  </w:numPicBullet>
  <w:numPicBullet w:numPicBulletId="12">
    <w:pict>
      <v:shape id="_x0000_i1300" type="#_x0000_t75" style="width:20.25pt;height:19.5pt;visibility:visible;mso-wrap-style:square" o:bullet="t">
        <v:imagedata r:id="rId13" o:title=""/>
      </v:shape>
    </w:pict>
  </w:numPicBullet>
  <w:numPicBullet w:numPicBulletId="13">
    <w:pict>
      <v:shape id="_x0000_i1301" type="#_x0000_t75" style="width:20.25pt;height:17.25pt;visibility:visible;mso-wrap-style:square" o:bullet="t">
        <v:imagedata r:id="rId14" o:title=""/>
      </v:shape>
    </w:pict>
  </w:numPicBullet>
  <w:numPicBullet w:numPicBulletId="14">
    <w:pict>
      <v:shape id="_x0000_i1302" type="#_x0000_t75" style="width:23.25pt;height:19.5pt;visibility:visible;mso-wrap-style:square" o:bullet="t">
        <v:imagedata r:id="rId15" o:title=""/>
      </v:shape>
    </w:pict>
  </w:numPicBullet>
  <w:abstractNum w:abstractNumId="0" w15:restartNumberingAfterBreak="0">
    <w:nsid w:val="0B8E73AD"/>
    <w:multiLevelType w:val="hybridMultilevel"/>
    <w:tmpl w:val="2B8CF870"/>
    <w:lvl w:ilvl="0" w:tplc="92EE328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C69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7CBE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56FF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74C9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B44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6C4F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F8B3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8CA5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4012F89"/>
    <w:multiLevelType w:val="hybridMultilevel"/>
    <w:tmpl w:val="C5F4CE8C"/>
    <w:lvl w:ilvl="0" w:tplc="4EA465D6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DAD4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1CD5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6AF9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7091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F27A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20CF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E253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1474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3A6CE1"/>
    <w:multiLevelType w:val="hybridMultilevel"/>
    <w:tmpl w:val="99028584"/>
    <w:lvl w:ilvl="0" w:tplc="B08C8FD8">
      <w:start w:val="1"/>
      <w:numFmt w:val="bullet"/>
      <w:lvlText w:val=""/>
      <w:lvlPicBulletId w:val="1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F455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A64F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AEA1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0E4A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7C72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6EA0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4AC1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7E0F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83E19B5"/>
    <w:multiLevelType w:val="hybridMultilevel"/>
    <w:tmpl w:val="F00A5E84"/>
    <w:lvl w:ilvl="0" w:tplc="4698B164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B4D0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787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0270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C838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586E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82A49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B687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A24C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86D0E2A"/>
    <w:multiLevelType w:val="hybridMultilevel"/>
    <w:tmpl w:val="7564E732"/>
    <w:lvl w:ilvl="0" w:tplc="8AA08896">
      <w:numFmt w:val="bullet"/>
      <w:lvlText w:val=""/>
      <w:lvlJc w:val="left"/>
      <w:pPr>
        <w:ind w:left="1069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F91180B"/>
    <w:multiLevelType w:val="hybridMultilevel"/>
    <w:tmpl w:val="A9688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B7"/>
    <w:multiLevelType w:val="hybridMultilevel"/>
    <w:tmpl w:val="D4CE616C"/>
    <w:lvl w:ilvl="0" w:tplc="D61A4F98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9E76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6A7F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6051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8855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CEA7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04F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0CA9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A0DF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8474BC2"/>
    <w:multiLevelType w:val="hybridMultilevel"/>
    <w:tmpl w:val="5220ECD8"/>
    <w:lvl w:ilvl="0" w:tplc="A65ED8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989D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544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FE62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EE6C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0E1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4AAE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A652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1ABE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0B06BD1"/>
    <w:multiLevelType w:val="hybridMultilevel"/>
    <w:tmpl w:val="DC44A9D8"/>
    <w:lvl w:ilvl="0" w:tplc="4348B7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F5C"/>
    <w:multiLevelType w:val="hybridMultilevel"/>
    <w:tmpl w:val="BBECC9B6"/>
    <w:lvl w:ilvl="0" w:tplc="DA544208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CC52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C00D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704D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E4A0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2CAA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B4C3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A80A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925D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95B2E60"/>
    <w:multiLevelType w:val="hybridMultilevel"/>
    <w:tmpl w:val="AC18AB1E"/>
    <w:lvl w:ilvl="0" w:tplc="4348B7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CE05A50"/>
    <w:multiLevelType w:val="hybridMultilevel"/>
    <w:tmpl w:val="054EF730"/>
    <w:lvl w:ilvl="0" w:tplc="8BD4C6A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A0D0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F0B0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4CBD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9CFC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876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F6DB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1EA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E81F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0903FB1"/>
    <w:multiLevelType w:val="hybridMultilevel"/>
    <w:tmpl w:val="7924E236"/>
    <w:lvl w:ilvl="0" w:tplc="F70299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904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4A81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C8A9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C444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D671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AE4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0EC7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9404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2B17E20"/>
    <w:multiLevelType w:val="hybridMultilevel"/>
    <w:tmpl w:val="E592AB7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8A83317"/>
    <w:multiLevelType w:val="hybridMultilevel"/>
    <w:tmpl w:val="92F2C5A0"/>
    <w:lvl w:ilvl="0" w:tplc="16CE3B86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D437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7CFC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EE10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3406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B667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F28F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B08B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5E90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E492BDC"/>
    <w:multiLevelType w:val="hybridMultilevel"/>
    <w:tmpl w:val="C0FCFE4A"/>
    <w:lvl w:ilvl="0" w:tplc="14AC51E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EE0F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080B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3621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B492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A891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26B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E073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104F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38F048D"/>
    <w:multiLevelType w:val="hybridMultilevel"/>
    <w:tmpl w:val="85C6A316"/>
    <w:lvl w:ilvl="0" w:tplc="F0AA2F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829A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E0DB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E0BF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0CE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EA33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7A5F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34D7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4A54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BDA3AB1"/>
    <w:multiLevelType w:val="hybridMultilevel"/>
    <w:tmpl w:val="AFE6A5CC"/>
    <w:lvl w:ilvl="0" w:tplc="4B820F06">
      <w:numFmt w:val="bullet"/>
      <w:lvlText w:val="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0"/>
  </w:num>
  <w:num w:numId="5">
    <w:abstractNumId w:val="4"/>
  </w:num>
  <w:num w:numId="6">
    <w:abstractNumId w:val="16"/>
  </w:num>
  <w:num w:numId="7">
    <w:abstractNumId w:val="7"/>
  </w:num>
  <w:num w:numId="8">
    <w:abstractNumId w:val="12"/>
  </w:num>
  <w:num w:numId="9">
    <w:abstractNumId w:val="0"/>
  </w:num>
  <w:num w:numId="10">
    <w:abstractNumId w:val="15"/>
  </w:num>
  <w:num w:numId="11">
    <w:abstractNumId w:val="11"/>
  </w:num>
  <w:num w:numId="12">
    <w:abstractNumId w:val="9"/>
  </w:num>
  <w:num w:numId="13">
    <w:abstractNumId w:val="14"/>
  </w:num>
  <w:num w:numId="14">
    <w:abstractNumId w:val="3"/>
  </w:num>
  <w:num w:numId="15">
    <w:abstractNumId w:val="6"/>
  </w:num>
  <w:num w:numId="16">
    <w:abstractNumId w:val="1"/>
  </w:num>
  <w:num w:numId="17">
    <w:abstractNumId w:val="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8C"/>
    <w:rsid w:val="002110FE"/>
    <w:rsid w:val="00377FFD"/>
    <w:rsid w:val="005B758C"/>
    <w:rsid w:val="005E65B9"/>
    <w:rsid w:val="00731C9B"/>
    <w:rsid w:val="00765FFB"/>
    <w:rsid w:val="008D46AD"/>
    <w:rsid w:val="008F3DE1"/>
    <w:rsid w:val="00AA05DB"/>
    <w:rsid w:val="00D26C10"/>
    <w:rsid w:val="00FA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337537-E9C0-4D89-B0C5-EDFAF9B9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58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3D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7.emf"/><Relationship Id="rId13" Type="http://schemas.openxmlformats.org/officeDocument/2006/relationships/image" Target="media/image22.emf"/><Relationship Id="rId18" Type="http://schemas.openxmlformats.org/officeDocument/2006/relationships/image" Target="media/image27.emf"/><Relationship Id="rId26" Type="http://schemas.openxmlformats.org/officeDocument/2006/relationships/image" Target="media/image32.emf"/><Relationship Id="rId39" Type="http://schemas.openxmlformats.org/officeDocument/2006/relationships/image" Target="media/image44.emf"/><Relationship Id="rId3" Type="http://schemas.openxmlformats.org/officeDocument/2006/relationships/settings" Target="settings.xml"/><Relationship Id="rId21" Type="http://schemas.openxmlformats.org/officeDocument/2006/relationships/image" Target="media/image30.emf"/><Relationship Id="rId34" Type="http://schemas.openxmlformats.org/officeDocument/2006/relationships/image" Target="media/image39.png"/><Relationship Id="rId42" Type="http://schemas.openxmlformats.org/officeDocument/2006/relationships/image" Target="media/image47.emf"/><Relationship Id="rId7" Type="http://schemas.openxmlformats.org/officeDocument/2006/relationships/image" Target="media/image16.emf"/><Relationship Id="rId12" Type="http://schemas.openxmlformats.org/officeDocument/2006/relationships/image" Target="media/image21.emf"/><Relationship Id="rId17" Type="http://schemas.openxmlformats.org/officeDocument/2006/relationships/image" Target="media/image26.emf"/><Relationship Id="rId25" Type="http://schemas.openxmlformats.org/officeDocument/2006/relationships/image" Target="media/image14.emf"/><Relationship Id="rId33" Type="http://schemas.openxmlformats.org/officeDocument/2006/relationships/image" Target="media/image38.emf"/><Relationship Id="rId38" Type="http://schemas.openxmlformats.org/officeDocument/2006/relationships/image" Target="media/image43.emf"/><Relationship Id="rId2" Type="http://schemas.openxmlformats.org/officeDocument/2006/relationships/styles" Target="styles.xml"/><Relationship Id="rId16" Type="http://schemas.openxmlformats.org/officeDocument/2006/relationships/image" Target="media/image25.emf"/><Relationship Id="rId20" Type="http://schemas.openxmlformats.org/officeDocument/2006/relationships/image" Target="media/image29.emf"/><Relationship Id="rId29" Type="http://schemas.openxmlformats.org/officeDocument/2006/relationships/image" Target="media/image34.emf"/><Relationship Id="rId41" Type="http://schemas.openxmlformats.org/officeDocument/2006/relationships/image" Target="media/image46.png"/><Relationship Id="rId1" Type="http://schemas.openxmlformats.org/officeDocument/2006/relationships/numbering" Target="numbering.xml"/><Relationship Id="rId6" Type="http://schemas.openxmlformats.org/officeDocument/2006/relationships/hyperlink" Target="http://smarttech.com/HomePage/Resources/Training/LiveOnlineTraining" TargetMode="External"/><Relationship Id="rId11" Type="http://schemas.openxmlformats.org/officeDocument/2006/relationships/image" Target="media/image20.emf"/><Relationship Id="rId24" Type="http://schemas.openxmlformats.org/officeDocument/2006/relationships/image" Target="media/image10.emf"/><Relationship Id="rId32" Type="http://schemas.openxmlformats.org/officeDocument/2006/relationships/image" Target="media/image37.emf"/><Relationship Id="rId37" Type="http://schemas.openxmlformats.org/officeDocument/2006/relationships/image" Target="media/image42.emf"/><Relationship Id="rId40" Type="http://schemas.openxmlformats.org/officeDocument/2006/relationships/image" Target="media/image45.png"/><Relationship Id="rId5" Type="http://schemas.openxmlformats.org/officeDocument/2006/relationships/hyperlink" Target="https://smart-notebook-software.software.informer.com/download/" TargetMode="External"/><Relationship Id="rId15" Type="http://schemas.openxmlformats.org/officeDocument/2006/relationships/image" Target="media/image24.emf"/><Relationship Id="rId23" Type="http://schemas.openxmlformats.org/officeDocument/2006/relationships/image" Target="media/image12.emf"/><Relationship Id="rId28" Type="http://schemas.openxmlformats.org/officeDocument/2006/relationships/image" Target="media/image13.emf"/><Relationship Id="rId36" Type="http://schemas.openxmlformats.org/officeDocument/2006/relationships/image" Target="media/image41.emf"/><Relationship Id="rId10" Type="http://schemas.openxmlformats.org/officeDocument/2006/relationships/image" Target="media/image19.emf"/><Relationship Id="rId19" Type="http://schemas.openxmlformats.org/officeDocument/2006/relationships/image" Target="media/image28.emf"/><Relationship Id="rId31" Type="http://schemas.openxmlformats.org/officeDocument/2006/relationships/image" Target="media/image36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8.emf"/><Relationship Id="rId14" Type="http://schemas.openxmlformats.org/officeDocument/2006/relationships/image" Target="media/image23.png"/><Relationship Id="rId22" Type="http://schemas.openxmlformats.org/officeDocument/2006/relationships/image" Target="media/image31.emf"/><Relationship Id="rId27" Type="http://schemas.openxmlformats.org/officeDocument/2006/relationships/image" Target="media/image33.emf"/><Relationship Id="rId30" Type="http://schemas.openxmlformats.org/officeDocument/2006/relationships/image" Target="media/image35.emf"/><Relationship Id="rId35" Type="http://schemas.openxmlformats.org/officeDocument/2006/relationships/image" Target="media/image40.emf"/><Relationship Id="rId43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5" Type="http://schemas.openxmlformats.org/officeDocument/2006/relationships/image" Target="media/image15.emf"/><Relationship Id="rId10" Type="http://schemas.openxmlformats.org/officeDocument/2006/relationships/image" Target="media/image10.emf"/><Relationship Id="rId4" Type="http://schemas.openxmlformats.org/officeDocument/2006/relationships/image" Target="media/image4.emf"/><Relationship Id="rId9" Type="http://schemas.openxmlformats.org/officeDocument/2006/relationships/image" Target="media/image9.emf"/><Relationship Id="rId14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2020-08-31T09:23:00Z</dcterms:created>
  <dcterms:modified xsi:type="dcterms:W3CDTF">2020-08-31T10:24:00Z</dcterms:modified>
</cp:coreProperties>
</file>